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91E" w:rsidRDefault="00FA291E" w:rsidP="00130312">
      <w:pPr>
        <w:spacing w:after="160" w:line="259" w:lineRule="auto"/>
        <w:jc w:val="center"/>
        <w:rPr>
          <w:b/>
          <w:bCs/>
        </w:rPr>
      </w:pPr>
      <w:bookmarkStart w:id="0" w:name="_Toc410061479"/>
    </w:p>
    <w:tbl>
      <w:tblPr>
        <w:tblW w:w="9430" w:type="dxa"/>
        <w:tblInd w:w="-5" w:type="dxa"/>
        <w:tblLayout w:type="fixed"/>
        <w:tblCellMar>
          <w:left w:w="0" w:type="dxa"/>
          <w:right w:w="0" w:type="dxa"/>
        </w:tblCellMar>
        <w:tblLook w:val="00A0"/>
      </w:tblPr>
      <w:tblGrid>
        <w:gridCol w:w="1139"/>
        <w:gridCol w:w="8291"/>
      </w:tblGrid>
      <w:tr w:rsidR="00FA291E" w:rsidRPr="00AF2228" w:rsidTr="008B627E">
        <w:trPr>
          <w:trHeight w:val="907"/>
        </w:trPr>
        <w:tc>
          <w:tcPr>
            <w:tcW w:w="9430" w:type="dxa"/>
            <w:gridSpan w:val="2"/>
            <w:shd w:val="clear" w:color="auto" w:fill="0064C4"/>
          </w:tcPr>
          <w:p w:rsidR="00FA291E" w:rsidRPr="00AF2228" w:rsidRDefault="00FA291E" w:rsidP="008B627E">
            <w:pPr>
              <w:rPr>
                <w:b/>
              </w:rPr>
            </w:pPr>
          </w:p>
          <w:p w:rsidR="00FA291E" w:rsidRPr="00AF2228" w:rsidRDefault="00FA291E" w:rsidP="008B627E">
            <w:pPr>
              <w:rPr>
                <w:b/>
              </w:rPr>
            </w:pPr>
          </w:p>
          <w:p w:rsidR="00FA291E" w:rsidRPr="00AF2228" w:rsidRDefault="00FA291E" w:rsidP="008B627E">
            <w:pPr>
              <w:rPr>
                <w:b/>
              </w:rPr>
            </w:pPr>
          </w:p>
          <w:p w:rsidR="00FA291E" w:rsidRPr="00AF2228" w:rsidRDefault="00FA291E" w:rsidP="008B627E">
            <w:pPr>
              <w:rPr>
                <w:b/>
              </w:rPr>
            </w:pPr>
          </w:p>
        </w:tc>
      </w:tr>
      <w:tr w:rsidR="00FA291E" w:rsidRPr="00AF2228" w:rsidTr="008B627E">
        <w:trPr>
          <w:trHeight w:val="12825"/>
        </w:trPr>
        <w:tc>
          <w:tcPr>
            <w:tcW w:w="1139" w:type="dxa"/>
            <w:shd w:val="clear" w:color="auto" w:fill="0064C4"/>
          </w:tcPr>
          <w:p w:rsidR="00FA291E" w:rsidRPr="00AF2228" w:rsidRDefault="00FA291E" w:rsidP="008B627E">
            <w:pPr>
              <w:jc w:val="center"/>
            </w:pPr>
          </w:p>
          <w:p w:rsidR="00FA291E" w:rsidRPr="00AF2228" w:rsidRDefault="00FA291E" w:rsidP="008B627E">
            <w:pPr>
              <w:jc w:val="center"/>
            </w:pPr>
          </w:p>
        </w:tc>
        <w:tc>
          <w:tcPr>
            <w:tcW w:w="8291" w:type="dxa"/>
          </w:tcPr>
          <w:p w:rsidR="00FA291E" w:rsidRPr="00AF2228" w:rsidRDefault="00FA291E" w:rsidP="008B627E">
            <w:pPr>
              <w:jc w:val="center"/>
            </w:pPr>
          </w:p>
          <w:p w:rsidR="00FA291E" w:rsidRDefault="00FA291E" w:rsidP="008B627E">
            <w:pPr>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28.6pt;margin-top:459.15pt;width:362.35pt;height:126.35pt;z-index:-251652608;visibility:visible;mso-wrap-distance-top:3.6pt;mso-wrap-distance-bottom:3.6pt;mso-position-vertical-relative:page" wrapcoords="-89 -257 -89 21729 21689 21729 21689 -257 -89 -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" strokecolor="#2e74b5" strokeweight="3pt">
                  <v:textbox>
                    <w:txbxContent>
                      <w:p w:rsidR="00FA291E" w:rsidRPr="000306A9" w:rsidRDefault="00FA291E" w:rsidP="00567FF2">
                        <w:pPr>
                          <w:jc w:val="center"/>
                          <w:rPr>
                            <w:rFonts w:ascii="Algerian" w:hAnsi="Algerian"/>
                            <w:b/>
                            <w:sz w:val="40"/>
                          </w:rPr>
                        </w:pPr>
                        <w:r w:rsidRPr="000306A9">
                          <w:rPr>
                            <w:rFonts w:ascii="Algerian" w:hAnsi="Algerian"/>
                            <w:b/>
                            <w:sz w:val="40"/>
                          </w:rPr>
                          <w:t>T.C.</w:t>
                        </w:r>
                      </w:p>
                      <w:p w:rsidR="00FA291E" w:rsidRPr="000306A9" w:rsidRDefault="00FA291E" w:rsidP="00567FF2">
                        <w:pPr>
                          <w:jc w:val="center"/>
                          <w:rPr>
                            <w:rFonts w:ascii="Algerian" w:hAnsi="Algerian"/>
                            <w:b/>
                            <w:sz w:val="40"/>
                          </w:rPr>
                        </w:pPr>
                        <w:r w:rsidRPr="000306A9">
                          <w:rPr>
                            <w:rFonts w:ascii="Cambria" w:hAnsi="Cambria" w:cs="Cambria"/>
                            <w:b/>
                            <w:sz w:val="40"/>
                          </w:rPr>
                          <w:t>İ</w:t>
                        </w:r>
                        <w:r w:rsidRPr="000306A9">
                          <w:rPr>
                            <w:rFonts w:ascii="Algerian" w:hAnsi="Algerian"/>
                            <w:b/>
                            <w:sz w:val="40"/>
                          </w:rPr>
                          <w:t>SKENDERUN KAYMAKAMLI</w:t>
                        </w:r>
                        <w:r w:rsidRPr="000306A9">
                          <w:rPr>
                            <w:rFonts w:ascii="Cambria" w:hAnsi="Cambria" w:cs="Cambria"/>
                            <w:b/>
                            <w:sz w:val="40"/>
                          </w:rPr>
                          <w:t>Ğ</w:t>
                        </w:r>
                        <w:r w:rsidRPr="000306A9">
                          <w:rPr>
                            <w:rFonts w:ascii="Algerian" w:hAnsi="Algerian"/>
                            <w:b/>
                            <w:sz w:val="40"/>
                          </w:rPr>
                          <w:t>I</w:t>
                        </w:r>
                      </w:p>
                      <w:p w:rsidR="00FA291E" w:rsidRPr="000306A9" w:rsidRDefault="00FA291E" w:rsidP="00567FF2">
                        <w:pPr>
                          <w:jc w:val="center"/>
                          <w:rPr>
                            <w:rFonts w:ascii="Elephant" w:hAnsi="Elephant"/>
                            <w:b/>
                            <w:sz w:val="40"/>
                          </w:rPr>
                        </w:pPr>
                        <w:r>
                          <w:rPr>
                            <w:rFonts w:ascii="Elephant" w:hAnsi="Elephant"/>
                            <w:b/>
                            <w:sz w:val="40"/>
                          </w:rPr>
                          <w:t>23 Nisan</w:t>
                        </w:r>
                        <w:r w:rsidRPr="000306A9">
                          <w:rPr>
                            <w:rFonts w:ascii="Elephant" w:hAnsi="Elephant"/>
                            <w:b/>
                            <w:sz w:val="40"/>
                          </w:rPr>
                          <w:t xml:space="preserve"> </w:t>
                        </w:r>
                        <w:r w:rsidRPr="000306A9">
                          <w:rPr>
                            <w:rFonts w:ascii="Elephant" w:hAnsi="Elephant" w:cs="Cambria"/>
                            <w:b/>
                            <w:sz w:val="40"/>
                          </w:rPr>
                          <w:t>İlk</w:t>
                        </w:r>
                        <w:r w:rsidRPr="000306A9">
                          <w:rPr>
                            <w:rFonts w:ascii="Elephant" w:hAnsi="Elephant"/>
                            <w:b/>
                            <w:sz w:val="40"/>
                          </w:rPr>
                          <w:t>O</w:t>
                        </w:r>
                        <w:r>
                          <w:rPr>
                            <w:rFonts w:ascii="Elephant" w:hAnsi="Elephant"/>
                            <w:b/>
                            <w:sz w:val="40"/>
                          </w:rPr>
                          <w:t>kulu</w:t>
                        </w:r>
                      </w:p>
                    </w:txbxContent>
                  </v:textbox>
                  <w10:wrap type="tight" anchory="page"/>
                </v:shape>
              </w:pict>
            </w:r>
            <w:r>
              <w:pict>
                <v:shape id="_x0000_i1026" type="#_x0000_t75" style="width:113.25pt;height:108pt">
                  <v:imagedata r:id="rId7" o:title=""/>
                </v:shape>
              </w:pict>
            </w:r>
          </w:p>
          <w:p w:rsidR="00FA291E" w:rsidRDefault="00FA291E" w:rsidP="008B627E">
            <w:pPr>
              <w:jc w:val="center"/>
            </w:pPr>
          </w:p>
          <w:p w:rsidR="00FA291E" w:rsidRPr="00AF2228" w:rsidRDefault="00FA291E" w:rsidP="008B627E">
            <w:pPr>
              <w:jc w:val="center"/>
            </w:pPr>
            <w:r>
              <w:rPr>
                <w:noProof/>
              </w:rPr>
              <w:pict>
                <v:shape id="_x0000_s1027" type="#_x0000_t202" style="position:absolute;left:0;text-align:left;margin-left:27.4pt;margin-top:611.25pt;width:365.55pt;height:39.7pt;z-index:251664896;visibility:visible;mso-wrap-distance-top:3.6pt;mso-wrap-distance-bottom:3.6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" strokecolor="#2e74b5" strokeweight="3pt">
                  <v:textbox>
                    <w:txbxContent>
                      <w:p w:rsidR="00FA291E" w:rsidRPr="00242135" w:rsidRDefault="00FA291E" w:rsidP="00567FF2">
                        <w:pPr>
                          <w:jc w:val="center"/>
                          <w:rPr>
                            <w:rFonts w:ascii="Academy Engraved LET" w:hAnsi="Academy Engraved LET"/>
                            <w:b/>
                            <w:sz w:val="40"/>
                          </w:rPr>
                        </w:pPr>
                        <w:r>
                          <w:rPr>
                            <w:rFonts w:ascii="Academy Engraved LET" w:hAnsi="Academy Engraved LET"/>
                            <w:b/>
                            <w:sz w:val="40"/>
                          </w:rPr>
                          <w:t xml:space="preserve">2015-2019 </w:t>
                        </w:r>
                        <w:r w:rsidRPr="0093641F">
                          <w:rPr>
                            <w:rFonts w:ascii="Academy Engraved LET" w:hAnsi="Academy Engraved LET"/>
                            <w:b/>
                            <w:sz w:val="42"/>
                          </w:rPr>
                          <w:t>Stratejik</w:t>
                        </w:r>
                        <w:r>
                          <w:rPr>
                            <w:rFonts w:ascii="Academy Engraved LET" w:hAnsi="Academy Engraved LET"/>
                            <w:b/>
                            <w:sz w:val="40"/>
                          </w:rPr>
                          <w:t xml:space="preserve"> Planı</w:t>
                        </w:r>
                      </w:p>
                    </w:txbxContent>
                  </v:textbox>
                  <w10:wrap type="square" anchory="page"/>
                </v:shape>
              </w:pict>
            </w:r>
            <w:r>
              <w:rPr>
                <w:noProof/>
              </w:rPr>
              <w:pict>
                <v:shape id="Resim 2" o:spid="_x0000_i1027" type="#_x0000_t75" style="width:5in;height:295.5pt;visibility:visible">
                  <v:imagedata r:id="rId8" o:title=""/>
                </v:shape>
              </w:pict>
            </w:r>
          </w:p>
        </w:tc>
      </w:tr>
    </w:tbl>
    <w:p w:rsidR="00FA291E" w:rsidRDefault="00FA291E" w:rsidP="00567FF2"/>
    <w:p w:rsidR="00FA291E" w:rsidRDefault="00FA291E" w:rsidP="004B038D">
      <w:pPr>
        <w:pStyle w:val="Heading1"/>
        <w:jc w:val="right"/>
        <w:rPr>
          <w:sz w:val="32"/>
        </w:rPr>
      </w:pPr>
      <w:bookmarkStart w:id="1" w:name="_Toc415749050"/>
      <w:r w:rsidRPr="00B35CB3">
        <w:rPr>
          <w:sz w:val="32"/>
        </w:rPr>
        <w:pict>
          <v:shape id="_x0000_i1028" type="#_x0000_t75" style="width:112.5pt;height:162pt">
            <v:imagedata r:id="rId9" o:title=""/>
          </v:shape>
        </w:pict>
      </w:r>
    </w:p>
    <w:p w:rsidR="00FA291E" w:rsidRDefault="00FA291E" w:rsidP="00651AD3">
      <w:pPr>
        <w:pStyle w:val="Heading1"/>
        <w:jc w:val="left"/>
      </w:pPr>
      <w:r>
        <w:t>SUNUŞ</w:t>
      </w:r>
      <w:bookmarkEnd w:id="1"/>
    </w:p>
    <w:p w:rsidR="00FA291E" w:rsidRPr="00D647B0" w:rsidRDefault="00FA291E" w:rsidP="004B038D">
      <w:pPr>
        <w:ind w:firstLine="708"/>
      </w:pPr>
      <w:r w:rsidRPr="00D647B0">
        <w:t xml:space="preserve">Ülkemizin geleceğinden sorumlu kurumlardan biri olan eğitim kurumlarında çağdaş medeniyetin ortağı bireyler yetiştirmek ,yaşanabilir bir çevre oluşturmaya katkıda bulunmak, eğitimde insani değerleri ön planda tutmak, eğitimde demokrasi kültürü olan kararlara katılımı sağlamak, paydaşları bilgi ve kültüründen faydalandırmak, yapılacak olan faaliyetlerin planlı bir şekilde yürütülmesini sağlamak, verimliliği arttırmak, sürekli gelişim sağlamak için insanı kendisini gerçekleştirmesinin önündeki engellerin kaldırılması gerekmektedir. </w:t>
      </w:r>
    </w:p>
    <w:p w:rsidR="00FA291E" w:rsidRPr="00D647B0" w:rsidRDefault="00FA291E" w:rsidP="004B038D">
      <w:pPr>
        <w:ind w:firstLine="708"/>
      </w:pPr>
      <w:r w:rsidRPr="00D647B0">
        <w:t xml:space="preserve">Okullarda bu anlamda yapılacak olan TKY çalışmaları önem kazanmıştır. Gelişmenin sürekli olması bireyin kalitesinin yükseltilmesiyle olmaktadır. Okullarımızda yapılan özdeğerlendirme çalışmaları bu anlamda iyileştirmeye  açık alanların tespit edilmesi ve sürekli gelişmenin önünü açmaktadır. </w:t>
      </w:r>
    </w:p>
    <w:p w:rsidR="00FA291E" w:rsidRPr="00D647B0" w:rsidRDefault="00FA291E" w:rsidP="004B038D">
      <w:pPr>
        <w:ind w:firstLine="708"/>
      </w:pPr>
      <w:r w:rsidRPr="00D647B0">
        <w:t xml:space="preserve">Okullarımızda yürütülen toplam kalite yönetimi çalışmaları yöneticilerimizin desteği olursa daha hızlı bir ivme kazanarak uygulama alanı bulacaktır. Çağdaş medeniyetler seviyesinin üstüne çıkılması, hedeflerin gerçekleştirilmesiyle olacaktır. </w:t>
      </w:r>
    </w:p>
    <w:p w:rsidR="00FA291E" w:rsidRPr="00D647B0" w:rsidRDefault="00FA291E" w:rsidP="004B038D">
      <w:pPr>
        <w:ind w:firstLine="708"/>
      </w:pPr>
      <w:r>
        <w:t>23 Nisan İlk-Orta Okulu Stratejik Planı 2014-2019’da</w:t>
      </w:r>
      <w:r w:rsidRPr="00D647B0">
        <w:t xml:space="preserve"> belirtilen amaç ve hedeflere ulaşmamızın, okulumuzun gelişme ve kurumsallaşma süreçlerine önemli katkılar sağlayacağına inanmaktayız. </w:t>
      </w:r>
    </w:p>
    <w:p w:rsidR="00FA291E" w:rsidRPr="00D647B0" w:rsidRDefault="00FA291E" w:rsidP="004B038D">
      <w:pPr>
        <w:ind w:firstLine="708"/>
      </w:pPr>
      <w:r w:rsidRPr="00D647B0">
        <w:t>Planın hazırlanmasında emeği geç</w:t>
      </w:r>
      <w:r>
        <w:t xml:space="preserve">en Strateji Yönetim Ekibi’ne ve </w:t>
      </w:r>
      <w:r w:rsidRPr="00D647B0">
        <w:t xml:space="preserve">uygulanmasında yardımcı olacak il milli eğitim müdürlüğü AR-GE sorumluları olmak üzere tüm kurum ve kuruluşlara öğretmen , öğrenci ve velilerimize teşekkür ederim. </w:t>
      </w:r>
    </w:p>
    <w:p w:rsidR="00FA291E" w:rsidRPr="00D647B0" w:rsidRDefault="00FA291E" w:rsidP="004B038D">
      <w:pPr>
        <w:tabs>
          <w:tab w:val="left" w:pos="2400"/>
        </w:tabs>
      </w:pPr>
      <w:r w:rsidRPr="00D647B0">
        <w:tab/>
      </w:r>
    </w:p>
    <w:p w:rsidR="00FA291E" w:rsidRPr="00D647B0" w:rsidRDefault="00FA291E" w:rsidP="004B038D"/>
    <w:p w:rsidR="00FA291E" w:rsidRDefault="00FA291E" w:rsidP="004B038D">
      <w:pPr>
        <w:ind w:left="5664" w:firstLine="708"/>
        <w:jc w:val="center"/>
      </w:pPr>
      <w:r w:rsidRPr="00D647B0">
        <w:t>Selçuk VELİOĞLU</w:t>
      </w:r>
    </w:p>
    <w:p w:rsidR="00FA291E" w:rsidRDefault="00FA291E" w:rsidP="004B038D">
      <w:pPr>
        <w:jc w:val="right"/>
      </w:pPr>
      <w:r w:rsidRPr="00D647B0">
        <w:t xml:space="preserve"> 23 Nisan İlk</w:t>
      </w:r>
      <w:r>
        <w:t xml:space="preserve">okulu </w:t>
      </w:r>
      <w:r w:rsidRPr="00D647B0">
        <w:t xml:space="preserve">Müdürü </w:t>
      </w:r>
    </w:p>
    <w:p w:rsidR="00FA291E" w:rsidRDefault="00FA291E" w:rsidP="004B038D">
      <w:pPr>
        <w:jc w:val="right"/>
      </w:pPr>
    </w:p>
    <w:p w:rsidR="00FA291E" w:rsidRDefault="00FA291E" w:rsidP="004B038D">
      <w:pPr>
        <w:jc w:val="right"/>
      </w:pPr>
    </w:p>
    <w:p w:rsidR="00FA291E" w:rsidRDefault="00FA291E" w:rsidP="004B038D">
      <w:pPr>
        <w:jc w:val="right"/>
      </w:pPr>
    </w:p>
    <w:p w:rsidR="00FA291E" w:rsidRDefault="00FA291E" w:rsidP="004B038D">
      <w:pPr>
        <w:jc w:val="right"/>
      </w:pPr>
    </w:p>
    <w:p w:rsidR="00FA291E" w:rsidRDefault="00FA291E" w:rsidP="004B038D">
      <w:pPr>
        <w:jc w:val="right"/>
      </w:pPr>
    </w:p>
    <w:p w:rsidR="00FA291E" w:rsidRDefault="00FA291E" w:rsidP="004B038D">
      <w:pPr>
        <w:jc w:val="right"/>
      </w:pPr>
    </w:p>
    <w:p w:rsidR="00FA291E" w:rsidRDefault="00FA291E" w:rsidP="004B038D">
      <w:pPr>
        <w:jc w:val="right"/>
      </w:pPr>
    </w:p>
    <w:p w:rsidR="00FA291E" w:rsidRDefault="00FA291E" w:rsidP="004B038D">
      <w:pPr>
        <w:jc w:val="right"/>
      </w:pPr>
    </w:p>
    <w:p w:rsidR="00FA291E" w:rsidRPr="004B038D" w:rsidRDefault="00FA291E" w:rsidP="004B038D"/>
    <w:p w:rsidR="00FA291E" w:rsidRDefault="00FA291E" w:rsidP="00951E46">
      <w:pPr>
        <w:ind w:left="5664" w:firstLine="708"/>
        <w:rPr>
          <w:b/>
        </w:rPr>
      </w:pPr>
    </w:p>
    <w:p w:rsidR="00FA291E" w:rsidRDefault="00FA291E" w:rsidP="00951E46">
      <w:pPr>
        <w:ind w:left="5664" w:firstLine="708"/>
        <w:rPr>
          <w:b/>
        </w:rPr>
      </w:pPr>
    </w:p>
    <w:p w:rsidR="00FA291E" w:rsidRDefault="00FA291E" w:rsidP="00951E46">
      <w:pPr>
        <w:ind w:left="5664" w:firstLine="708"/>
        <w:rPr>
          <w:b/>
        </w:rPr>
      </w:pPr>
    </w:p>
    <w:p w:rsidR="00FA291E" w:rsidRDefault="00FA291E" w:rsidP="00951E46">
      <w:pPr>
        <w:ind w:left="5664" w:firstLine="708"/>
        <w:rPr>
          <w:b/>
        </w:rPr>
      </w:pPr>
    </w:p>
    <w:p w:rsidR="00FA291E" w:rsidRDefault="00FA291E" w:rsidP="00951E46">
      <w:pPr>
        <w:ind w:left="5664" w:firstLine="708"/>
        <w:rPr>
          <w:b/>
        </w:rPr>
      </w:pPr>
    </w:p>
    <w:p w:rsidR="00FA291E" w:rsidRDefault="00FA291E" w:rsidP="00951E46">
      <w:pPr>
        <w:ind w:left="5664" w:firstLine="708"/>
        <w:rPr>
          <w:b/>
        </w:rPr>
      </w:pPr>
    </w:p>
    <w:p w:rsidR="00FA291E" w:rsidRDefault="00FA291E" w:rsidP="00951E46">
      <w:pPr>
        <w:ind w:left="5664" w:firstLine="708"/>
        <w:rPr>
          <w:b/>
        </w:rPr>
      </w:pPr>
    </w:p>
    <w:p w:rsidR="00FA291E" w:rsidRDefault="00FA291E">
      <w:pPr>
        <w:pStyle w:val="TOC1"/>
        <w:tabs>
          <w:tab w:val="right" w:leader="dot" w:pos="9061"/>
        </w:tabs>
        <w:rPr>
          <w:rFonts w:ascii="Calibri" w:hAnsi="Calibri"/>
        </w:rPr>
      </w:pPr>
      <w:r w:rsidRPr="00900DDE">
        <w:rPr>
          <w:highlight w:val="yellow"/>
        </w:rPr>
        <w:fldChar w:fldCharType="begin"/>
      </w:r>
      <w:r w:rsidRPr="00900DDE">
        <w:rPr>
          <w:highlight w:val="yellow"/>
        </w:rPr>
        <w:instrText xml:space="preserve"> TOC \o "1-2" \h \z \u </w:instrText>
      </w:r>
      <w:r w:rsidRPr="00900DDE">
        <w:rPr>
          <w:highlight w:val="yellow"/>
        </w:rPr>
        <w:fldChar w:fldCharType="separate"/>
      </w:r>
      <w:hyperlink w:anchor="_Toc415749050" w:history="1">
        <w:r w:rsidRPr="00254C0F">
          <w:rPr>
            <w:rStyle w:val="Hyperlink"/>
          </w:rPr>
          <w:t>SUNUŞ</w:t>
        </w:r>
        <w:r>
          <w:rPr>
            <w:webHidden/>
          </w:rPr>
          <w:tab/>
        </w:r>
        <w:r>
          <w:rPr>
            <w:webHidden/>
          </w:rPr>
          <w:fldChar w:fldCharType="begin"/>
        </w:r>
        <w:r>
          <w:rPr>
            <w:webHidden/>
          </w:rPr>
          <w:instrText xml:space="preserve"> PAGEREF _Toc415749050 \h </w:instrText>
        </w:r>
        <w:r>
          <w:rPr>
            <w:webHidden/>
          </w:rPr>
        </w:r>
        <w:r>
          <w:rPr>
            <w:webHidden/>
          </w:rPr>
          <w:fldChar w:fldCharType="separate"/>
        </w:r>
        <w:r>
          <w:rPr>
            <w:noProof/>
            <w:webHidden/>
          </w:rPr>
          <w:t>3</w:t>
        </w:r>
        <w:r>
          <w:rPr>
            <w:webHidden/>
          </w:rPr>
          <w:fldChar w:fldCharType="end"/>
        </w:r>
      </w:hyperlink>
    </w:p>
    <w:p w:rsidR="00FA291E" w:rsidRDefault="00FA291E">
      <w:pPr>
        <w:pStyle w:val="TOC1"/>
        <w:tabs>
          <w:tab w:val="left" w:pos="440"/>
          <w:tab w:val="right" w:leader="dot" w:pos="9061"/>
        </w:tabs>
        <w:rPr>
          <w:rFonts w:ascii="Calibri" w:hAnsi="Calibri"/>
        </w:rPr>
      </w:pPr>
      <w:hyperlink w:anchor="_Toc415749053" w:history="1">
        <w:r w:rsidRPr="00254C0F">
          <w:rPr>
            <w:rStyle w:val="Hyperlink"/>
          </w:rPr>
          <w:t>I.</w:t>
        </w:r>
        <w:r>
          <w:rPr>
            <w:rFonts w:ascii="Calibri" w:hAnsi="Calibri"/>
          </w:rPr>
          <w:tab/>
        </w:r>
        <w:r w:rsidRPr="00254C0F">
          <w:rPr>
            <w:rStyle w:val="Hyperlink"/>
          </w:rPr>
          <w:t>BÖLÜM</w:t>
        </w:r>
        <w:r>
          <w:rPr>
            <w:webHidden/>
          </w:rPr>
          <w:tab/>
        </w:r>
        <w:r>
          <w:rPr>
            <w:webHidden/>
          </w:rPr>
          <w:fldChar w:fldCharType="begin"/>
        </w:r>
        <w:r>
          <w:rPr>
            <w:webHidden/>
          </w:rPr>
          <w:instrText xml:space="preserve"> PAGEREF _Toc415749053 \h </w:instrText>
        </w:r>
        <w:r>
          <w:rPr>
            <w:webHidden/>
          </w:rPr>
        </w:r>
        <w:r>
          <w:rPr>
            <w:webHidden/>
          </w:rPr>
          <w:fldChar w:fldCharType="separate"/>
        </w:r>
        <w:r>
          <w:rPr>
            <w:noProof/>
            <w:webHidden/>
          </w:rPr>
          <w:t>5</w:t>
        </w:r>
        <w:r>
          <w:rPr>
            <w:webHidden/>
          </w:rPr>
          <w:fldChar w:fldCharType="end"/>
        </w:r>
      </w:hyperlink>
    </w:p>
    <w:p w:rsidR="00FA291E" w:rsidRDefault="00FA291E">
      <w:pPr>
        <w:pStyle w:val="TOC1"/>
        <w:tabs>
          <w:tab w:val="right" w:leader="dot" w:pos="9061"/>
        </w:tabs>
        <w:rPr>
          <w:rFonts w:ascii="Calibri" w:hAnsi="Calibri"/>
        </w:rPr>
      </w:pPr>
      <w:hyperlink w:anchor="_Toc415749054" w:history="1">
        <w:r w:rsidRPr="00254C0F">
          <w:rPr>
            <w:rStyle w:val="Hyperlink"/>
          </w:rPr>
          <w:t>STRATEJİK PLAN HAZIRLIK SÜRECİ</w:t>
        </w:r>
        <w:r>
          <w:rPr>
            <w:webHidden/>
          </w:rPr>
          <w:tab/>
        </w:r>
        <w:r>
          <w:rPr>
            <w:webHidden/>
          </w:rPr>
          <w:fldChar w:fldCharType="begin"/>
        </w:r>
        <w:r>
          <w:rPr>
            <w:webHidden/>
          </w:rPr>
          <w:instrText xml:space="preserve"> PAGEREF _Toc415749054 \h </w:instrText>
        </w:r>
        <w:r>
          <w:rPr>
            <w:webHidden/>
          </w:rPr>
        </w:r>
        <w:r>
          <w:rPr>
            <w:webHidden/>
          </w:rPr>
          <w:fldChar w:fldCharType="separate"/>
        </w:r>
        <w:r>
          <w:rPr>
            <w:noProof/>
            <w:webHidden/>
          </w:rPr>
          <w:t>5</w:t>
        </w:r>
        <w:r>
          <w:rPr>
            <w:webHidden/>
          </w:rPr>
          <w:fldChar w:fldCharType="end"/>
        </w:r>
      </w:hyperlink>
    </w:p>
    <w:p w:rsidR="00FA291E" w:rsidRDefault="00FA291E">
      <w:pPr>
        <w:pStyle w:val="TOC2"/>
        <w:tabs>
          <w:tab w:val="left" w:pos="660"/>
          <w:tab w:val="right" w:leader="dot" w:pos="9061"/>
        </w:tabs>
        <w:rPr>
          <w:rFonts w:ascii="Calibri" w:hAnsi="Calibri"/>
        </w:rPr>
      </w:pPr>
      <w:hyperlink w:anchor="_Toc415749055" w:history="1">
        <w:r w:rsidRPr="00254C0F">
          <w:rPr>
            <w:rStyle w:val="Hyperlink"/>
          </w:rPr>
          <w:t>A.</w:t>
        </w:r>
        <w:r>
          <w:rPr>
            <w:rFonts w:ascii="Calibri" w:hAnsi="Calibri"/>
          </w:rPr>
          <w:tab/>
        </w:r>
        <w:r w:rsidRPr="00254C0F">
          <w:rPr>
            <w:rStyle w:val="Hyperlink"/>
          </w:rPr>
          <w:t>Hatay İl MEM 2015-2019 Stratejik Planlama süreci:</w:t>
        </w:r>
        <w:r>
          <w:rPr>
            <w:webHidden/>
          </w:rPr>
          <w:tab/>
        </w:r>
        <w:r>
          <w:rPr>
            <w:webHidden/>
          </w:rPr>
          <w:fldChar w:fldCharType="begin"/>
        </w:r>
        <w:r>
          <w:rPr>
            <w:webHidden/>
          </w:rPr>
          <w:instrText xml:space="preserve"> PAGEREF _Toc415749055 \h </w:instrText>
        </w:r>
        <w:r>
          <w:rPr>
            <w:webHidden/>
          </w:rPr>
        </w:r>
        <w:r>
          <w:rPr>
            <w:webHidden/>
          </w:rPr>
          <w:fldChar w:fldCharType="separate"/>
        </w:r>
        <w:r>
          <w:rPr>
            <w:noProof/>
            <w:webHidden/>
          </w:rPr>
          <w:t>5</w:t>
        </w:r>
        <w:r>
          <w:rPr>
            <w:webHidden/>
          </w:rPr>
          <w:fldChar w:fldCharType="end"/>
        </w:r>
      </w:hyperlink>
    </w:p>
    <w:p w:rsidR="00FA291E" w:rsidRDefault="00FA291E">
      <w:pPr>
        <w:pStyle w:val="TOC1"/>
        <w:tabs>
          <w:tab w:val="left" w:pos="440"/>
          <w:tab w:val="right" w:leader="dot" w:pos="9061"/>
        </w:tabs>
        <w:rPr>
          <w:rFonts w:ascii="Calibri" w:hAnsi="Calibri"/>
        </w:rPr>
      </w:pPr>
      <w:hyperlink w:anchor="_Toc415749056" w:history="1">
        <w:r w:rsidRPr="00254C0F">
          <w:rPr>
            <w:rStyle w:val="Hyperlink"/>
          </w:rPr>
          <w:t>II.</w:t>
        </w:r>
        <w:r>
          <w:rPr>
            <w:rFonts w:ascii="Calibri" w:hAnsi="Calibri"/>
          </w:rPr>
          <w:tab/>
        </w:r>
        <w:r w:rsidRPr="00254C0F">
          <w:rPr>
            <w:rStyle w:val="Hyperlink"/>
          </w:rPr>
          <w:t>BÖLÜM</w:t>
        </w:r>
        <w:r>
          <w:rPr>
            <w:webHidden/>
          </w:rPr>
          <w:tab/>
        </w:r>
        <w:r>
          <w:rPr>
            <w:webHidden/>
          </w:rPr>
          <w:fldChar w:fldCharType="begin"/>
        </w:r>
        <w:r>
          <w:rPr>
            <w:webHidden/>
          </w:rPr>
          <w:instrText xml:space="preserve"> PAGEREF _Toc415749056 \h </w:instrText>
        </w:r>
        <w:r>
          <w:rPr>
            <w:webHidden/>
          </w:rPr>
        </w:r>
        <w:r>
          <w:rPr>
            <w:webHidden/>
          </w:rPr>
          <w:fldChar w:fldCharType="separate"/>
        </w:r>
        <w:r>
          <w:rPr>
            <w:noProof/>
            <w:webHidden/>
          </w:rPr>
          <w:t>6</w:t>
        </w:r>
        <w:r>
          <w:rPr>
            <w:webHidden/>
          </w:rPr>
          <w:fldChar w:fldCharType="end"/>
        </w:r>
      </w:hyperlink>
    </w:p>
    <w:p w:rsidR="00FA291E" w:rsidRDefault="00FA291E">
      <w:pPr>
        <w:pStyle w:val="TOC1"/>
        <w:tabs>
          <w:tab w:val="right" w:leader="dot" w:pos="9061"/>
        </w:tabs>
        <w:rPr>
          <w:rFonts w:ascii="Calibri" w:hAnsi="Calibri"/>
        </w:rPr>
      </w:pPr>
      <w:hyperlink w:anchor="_Toc415749057" w:history="1">
        <w:r w:rsidRPr="00254C0F">
          <w:rPr>
            <w:rStyle w:val="Hyperlink"/>
          </w:rPr>
          <w:t>DURUM ANALİZİ</w:t>
        </w:r>
        <w:r>
          <w:rPr>
            <w:webHidden/>
          </w:rPr>
          <w:tab/>
        </w:r>
        <w:r>
          <w:rPr>
            <w:webHidden/>
          </w:rPr>
          <w:fldChar w:fldCharType="begin"/>
        </w:r>
        <w:r>
          <w:rPr>
            <w:webHidden/>
          </w:rPr>
          <w:instrText xml:space="preserve"> PAGEREF _Toc415749057 \h </w:instrText>
        </w:r>
        <w:r>
          <w:rPr>
            <w:webHidden/>
          </w:rPr>
        </w:r>
        <w:r>
          <w:rPr>
            <w:webHidden/>
          </w:rPr>
          <w:fldChar w:fldCharType="separate"/>
        </w:r>
        <w:r>
          <w:rPr>
            <w:noProof/>
            <w:webHidden/>
          </w:rPr>
          <w:t>6</w:t>
        </w:r>
        <w:r>
          <w:rPr>
            <w:webHidden/>
          </w:rPr>
          <w:fldChar w:fldCharType="end"/>
        </w:r>
      </w:hyperlink>
    </w:p>
    <w:p w:rsidR="00FA291E" w:rsidRDefault="00FA291E">
      <w:pPr>
        <w:pStyle w:val="TOC2"/>
        <w:tabs>
          <w:tab w:val="left" w:pos="660"/>
          <w:tab w:val="right" w:leader="dot" w:pos="9061"/>
        </w:tabs>
        <w:rPr>
          <w:rFonts w:ascii="Calibri" w:hAnsi="Calibri"/>
        </w:rPr>
      </w:pPr>
      <w:hyperlink w:anchor="_Toc415749058" w:history="1">
        <w:r w:rsidRPr="00254C0F">
          <w:rPr>
            <w:rStyle w:val="Hyperlink"/>
          </w:rPr>
          <w:t>A.</w:t>
        </w:r>
        <w:r>
          <w:rPr>
            <w:rFonts w:ascii="Calibri" w:hAnsi="Calibri"/>
          </w:rPr>
          <w:tab/>
        </w:r>
        <w:r w:rsidRPr="00254C0F">
          <w:rPr>
            <w:rStyle w:val="Hyperlink"/>
          </w:rPr>
          <w:t>TARİHİ GELİŞİM</w:t>
        </w:r>
        <w:r>
          <w:rPr>
            <w:webHidden/>
          </w:rPr>
          <w:tab/>
        </w:r>
        <w:r>
          <w:rPr>
            <w:webHidden/>
          </w:rPr>
          <w:fldChar w:fldCharType="begin"/>
        </w:r>
        <w:r>
          <w:rPr>
            <w:webHidden/>
          </w:rPr>
          <w:instrText xml:space="preserve"> PAGEREF _Toc415749058 \h </w:instrText>
        </w:r>
        <w:r>
          <w:rPr>
            <w:webHidden/>
          </w:rPr>
        </w:r>
        <w:r>
          <w:rPr>
            <w:webHidden/>
          </w:rPr>
          <w:fldChar w:fldCharType="separate"/>
        </w:r>
        <w:r>
          <w:rPr>
            <w:noProof/>
            <w:webHidden/>
          </w:rPr>
          <w:t>6</w:t>
        </w:r>
        <w:r>
          <w:rPr>
            <w:webHidden/>
          </w:rPr>
          <w:fldChar w:fldCharType="end"/>
        </w:r>
      </w:hyperlink>
    </w:p>
    <w:p w:rsidR="00FA291E" w:rsidRDefault="00FA291E">
      <w:pPr>
        <w:pStyle w:val="TOC2"/>
        <w:tabs>
          <w:tab w:val="left" w:pos="660"/>
          <w:tab w:val="right" w:leader="dot" w:pos="9061"/>
        </w:tabs>
        <w:rPr>
          <w:rFonts w:ascii="Calibri" w:hAnsi="Calibri"/>
        </w:rPr>
      </w:pPr>
      <w:hyperlink w:anchor="_Toc415749059" w:history="1">
        <w:r w:rsidRPr="00254C0F">
          <w:rPr>
            <w:rStyle w:val="Hyperlink"/>
          </w:rPr>
          <w:t>B.</w:t>
        </w:r>
        <w:r>
          <w:rPr>
            <w:rFonts w:ascii="Calibri" w:hAnsi="Calibri"/>
          </w:rPr>
          <w:tab/>
        </w:r>
        <w:r w:rsidRPr="00254C0F">
          <w:rPr>
            <w:rStyle w:val="Hyperlink"/>
          </w:rPr>
          <w:t>YASAL YÜKÜMLÜLÜKLER VE MEVZUAT ANALİZİ</w:t>
        </w:r>
        <w:r>
          <w:rPr>
            <w:webHidden/>
          </w:rPr>
          <w:tab/>
        </w:r>
        <w:r>
          <w:rPr>
            <w:webHidden/>
          </w:rPr>
          <w:fldChar w:fldCharType="begin"/>
        </w:r>
        <w:r>
          <w:rPr>
            <w:webHidden/>
          </w:rPr>
          <w:instrText xml:space="preserve"> PAGEREF _Toc415749059 \h </w:instrText>
        </w:r>
        <w:r>
          <w:rPr>
            <w:webHidden/>
          </w:rPr>
        </w:r>
        <w:r>
          <w:rPr>
            <w:webHidden/>
          </w:rPr>
          <w:fldChar w:fldCharType="separate"/>
        </w:r>
        <w:r>
          <w:rPr>
            <w:noProof/>
            <w:webHidden/>
          </w:rPr>
          <w:t>6</w:t>
        </w:r>
        <w:r>
          <w:rPr>
            <w:webHidden/>
          </w:rPr>
          <w:fldChar w:fldCharType="end"/>
        </w:r>
      </w:hyperlink>
    </w:p>
    <w:p w:rsidR="00FA291E" w:rsidRDefault="00FA291E">
      <w:pPr>
        <w:pStyle w:val="TOC2"/>
        <w:tabs>
          <w:tab w:val="left" w:pos="660"/>
          <w:tab w:val="right" w:leader="dot" w:pos="9061"/>
        </w:tabs>
        <w:rPr>
          <w:rFonts w:ascii="Calibri" w:hAnsi="Calibri"/>
        </w:rPr>
      </w:pPr>
      <w:hyperlink w:anchor="_Toc415749060" w:history="1">
        <w:r w:rsidRPr="00254C0F">
          <w:rPr>
            <w:rStyle w:val="Hyperlink"/>
          </w:rPr>
          <w:t>C.</w:t>
        </w:r>
        <w:r>
          <w:rPr>
            <w:rFonts w:ascii="Calibri" w:hAnsi="Calibri"/>
          </w:rPr>
          <w:tab/>
        </w:r>
        <w:r w:rsidRPr="00254C0F">
          <w:rPr>
            <w:rStyle w:val="Hyperlink"/>
          </w:rPr>
          <w:t>FAALİYET ALANLARI ile ÜRÜN ve HİZMETLER</w:t>
        </w:r>
        <w:r>
          <w:rPr>
            <w:webHidden/>
          </w:rPr>
          <w:tab/>
        </w:r>
        <w:r>
          <w:rPr>
            <w:webHidden/>
          </w:rPr>
          <w:fldChar w:fldCharType="begin"/>
        </w:r>
        <w:r>
          <w:rPr>
            <w:webHidden/>
          </w:rPr>
          <w:instrText xml:space="preserve"> PAGEREF _Toc415749060 \h </w:instrText>
        </w:r>
        <w:r>
          <w:rPr>
            <w:webHidden/>
          </w:rPr>
        </w:r>
        <w:r>
          <w:rPr>
            <w:webHidden/>
          </w:rPr>
          <w:fldChar w:fldCharType="separate"/>
        </w:r>
        <w:r>
          <w:rPr>
            <w:noProof/>
            <w:webHidden/>
          </w:rPr>
          <w:t>7</w:t>
        </w:r>
        <w:r>
          <w:rPr>
            <w:webHidden/>
          </w:rPr>
          <w:fldChar w:fldCharType="end"/>
        </w:r>
      </w:hyperlink>
    </w:p>
    <w:p w:rsidR="00FA291E" w:rsidRDefault="00FA291E">
      <w:pPr>
        <w:pStyle w:val="TOC2"/>
        <w:tabs>
          <w:tab w:val="left" w:pos="660"/>
          <w:tab w:val="right" w:leader="dot" w:pos="9061"/>
        </w:tabs>
        <w:rPr>
          <w:rFonts w:ascii="Calibri" w:hAnsi="Calibri"/>
        </w:rPr>
      </w:pPr>
      <w:hyperlink w:anchor="_Toc415749061" w:history="1">
        <w:r w:rsidRPr="00254C0F">
          <w:rPr>
            <w:rStyle w:val="Hyperlink"/>
          </w:rPr>
          <w:t>E.</w:t>
        </w:r>
        <w:r>
          <w:rPr>
            <w:rFonts w:ascii="Calibri" w:hAnsi="Calibri"/>
          </w:rPr>
          <w:tab/>
        </w:r>
        <w:r w:rsidRPr="00254C0F">
          <w:rPr>
            <w:rStyle w:val="Hyperlink"/>
          </w:rPr>
          <w:t>KURUM İÇİ ve DIŞI ANALİZ</w:t>
        </w:r>
        <w:r>
          <w:rPr>
            <w:webHidden/>
          </w:rPr>
          <w:tab/>
        </w:r>
        <w:r>
          <w:rPr>
            <w:webHidden/>
          </w:rPr>
          <w:fldChar w:fldCharType="begin"/>
        </w:r>
        <w:r>
          <w:rPr>
            <w:webHidden/>
          </w:rPr>
          <w:instrText xml:space="preserve"> PAGEREF _Toc415749061 \h </w:instrText>
        </w:r>
        <w:r>
          <w:rPr>
            <w:webHidden/>
          </w:rPr>
        </w:r>
        <w:r>
          <w:rPr>
            <w:webHidden/>
          </w:rPr>
          <w:fldChar w:fldCharType="separate"/>
        </w:r>
        <w:r>
          <w:rPr>
            <w:noProof/>
            <w:webHidden/>
          </w:rPr>
          <w:t>8</w:t>
        </w:r>
        <w:r>
          <w:rPr>
            <w:webHidden/>
          </w:rPr>
          <w:fldChar w:fldCharType="end"/>
        </w:r>
      </w:hyperlink>
    </w:p>
    <w:p w:rsidR="00FA291E" w:rsidRDefault="00FA291E">
      <w:pPr>
        <w:pStyle w:val="TOC1"/>
        <w:tabs>
          <w:tab w:val="left" w:pos="660"/>
          <w:tab w:val="right" w:leader="dot" w:pos="9061"/>
        </w:tabs>
        <w:rPr>
          <w:rFonts w:ascii="Calibri" w:hAnsi="Calibri"/>
        </w:rPr>
      </w:pPr>
      <w:hyperlink w:anchor="_Toc415749062" w:history="1">
        <w:r w:rsidRPr="00254C0F">
          <w:rPr>
            <w:rStyle w:val="Hyperlink"/>
          </w:rPr>
          <w:t>III.</w:t>
        </w:r>
        <w:r>
          <w:rPr>
            <w:rFonts w:ascii="Calibri" w:hAnsi="Calibri"/>
          </w:rPr>
          <w:tab/>
        </w:r>
        <w:r w:rsidRPr="00254C0F">
          <w:rPr>
            <w:rStyle w:val="Hyperlink"/>
          </w:rPr>
          <w:t>BÖLÜM</w:t>
        </w:r>
        <w:r>
          <w:rPr>
            <w:webHidden/>
          </w:rPr>
          <w:tab/>
        </w:r>
        <w:r>
          <w:rPr>
            <w:webHidden/>
          </w:rPr>
          <w:fldChar w:fldCharType="begin"/>
        </w:r>
        <w:r>
          <w:rPr>
            <w:webHidden/>
          </w:rPr>
          <w:instrText xml:space="preserve"> PAGEREF _Toc415749062 \h </w:instrText>
        </w:r>
        <w:r>
          <w:rPr>
            <w:webHidden/>
          </w:rPr>
        </w:r>
        <w:r>
          <w:rPr>
            <w:webHidden/>
          </w:rPr>
          <w:fldChar w:fldCharType="separate"/>
        </w:r>
        <w:r>
          <w:rPr>
            <w:noProof/>
            <w:webHidden/>
          </w:rPr>
          <w:t>19</w:t>
        </w:r>
        <w:r>
          <w:rPr>
            <w:webHidden/>
          </w:rPr>
          <w:fldChar w:fldCharType="end"/>
        </w:r>
      </w:hyperlink>
    </w:p>
    <w:p w:rsidR="00FA291E" w:rsidRDefault="00FA291E">
      <w:pPr>
        <w:pStyle w:val="TOC1"/>
        <w:tabs>
          <w:tab w:val="right" w:leader="dot" w:pos="9061"/>
        </w:tabs>
        <w:rPr>
          <w:rFonts w:ascii="Calibri" w:hAnsi="Calibri"/>
        </w:rPr>
      </w:pPr>
      <w:hyperlink w:anchor="_Toc415749063" w:history="1">
        <w:r w:rsidRPr="00254C0F">
          <w:rPr>
            <w:rStyle w:val="Hyperlink"/>
          </w:rPr>
          <w:t>GELECEĞE YÖNELİM</w:t>
        </w:r>
        <w:r>
          <w:rPr>
            <w:webHidden/>
          </w:rPr>
          <w:tab/>
        </w:r>
        <w:r>
          <w:rPr>
            <w:webHidden/>
          </w:rPr>
          <w:fldChar w:fldCharType="begin"/>
        </w:r>
        <w:r>
          <w:rPr>
            <w:webHidden/>
          </w:rPr>
          <w:instrText xml:space="preserve"> PAGEREF _Toc415749063 \h </w:instrText>
        </w:r>
        <w:r>
          <w:rPr>
            <w:webHidden/>
          </w:rPr>
        </w:r>
        <w:r>
          <w:rPr>
            <w:webHidden/>
          </w:rPr>
          <w:fldChar w:fldCharType="separate"/>
        </w:r>
        <w:r>
          <w:rPr>
            <w:noProof/>
            <w:webHidden/>
          </w:rPr>
          <w:t>19</w:t>
        </w:r>
        <w:r>
          <w:rPr>
            <w:webHidden/>
          </w:rPr>
          <w:fldChar w:fldCharType="end"/>
        </w:r>
      </w:hyperlink>
    </w:p>
    <w:p w:rsidR="00FA291E" w:rsidRDefault="00FA291E">
      <w:pPr>
        <w:pStyle w:val="TOC2"/>
        <w:tabs>
          <w:tab w:val="left" w:pos="660"/>
          <w:tab w:val="right" w:leader="dot" w:pos="9061"/>
        </w:tabs>
        <w:rPr>
          <w:rFonts w:ascii="Calibri" w:hAnsi="Calibri"/>
        </w:rPr>
      </w:pPr>
      <w:hyperlink w:anchor="_Toc415749064" w:history="1">
        <w:r w:rsidRPr="00254C0F">
          <w:rPr>
            <w:rStyle w:val="Hyperlink"/>
          </w:rPr>
          <w:t>A.</w:t>
        </w:r>
        <w:r>
          <w:rPr>
            <w:rFonts w:ascii="Calibri" w:hAnsi="Calibri"/>
          </w:rPr>
          <w:tab/>
        </w:r>
        <w:r w:rsidRPr="00254C0F">
          <w:rPr>
            <w:rStyle w:val="Hyperlink"/>
          </w:rPr>
          <w:t>MİSYON, VİZYON VE TEMEL DEĞERLER</w:t>
        </w:r>
        <w:r>
          <w:rPr>
            <w:webHidden/>
          </w:rPr>
          <w:tab/>
        </w:r>
        <w:r>
          <w:rPr>
            <w:webHidden/>
          </w:rPr>
          <w:fldChar w:fldCharType="begin"/>
        </w:r>
        <w:r>
          <w:rPr>
            <w:webHidden/>
          </w:rPr>
          <w:instrText xml:space="preserve"> PAGEREF _Toc415749064 \h </w:instrText>
        </w:r>
        <w:r>
          <w:rPr>
            <w:webHidden/>
          </w:rPr>
        </w:r>
        <w:r>
          <w:rPr>
            <w:webHidden/>
          </w:rPr>
          <w:fldChar w:fldCharType="separate"/>
        </w:r>
        <w:r>
          <w:rPr>
            <w:noProof/>
            <w:webHidden/>
          </w:rPr>
          <w:t>19</w:t>
        </w:r>
        <w:r>
          <w:rPr>
            <w:webHidden/>
          </w:rPr>
          <w:fldChar w:fldCharType="end"/>
        </w:r>
      </w:hyperlink>
    </w:p>
    <w:p w:rsidR="00FA291E" w:rsidRDefault="00FA291E">
      <w:pPr>
        <w:pStyle w:val="TOC1"/>
        <w:tabs>
          <w:tab w:val="right" w:leader="dot" w:pos="9061"/>
        </w:tabs>
        <w:rPr>
          <w:rFonts w:ascii="Calibri" w:hAnsi="Calibri"/>
        </w:rPr>
      </w:pPr>
      <w:hyperlink w:anchor="_Toc415749065" w:history="1">
        <w:r w:rsidRPr="00254C0F">
          <w:rPr>
            <w:rStyle w:val="Hyperlink"/>
          </w:rPr>
          <w:t>MİSYON</w:t>
        </w:r>
        <w:r>
          <w:rPr>
            <w:webHidden/>
          </w:rPr>
          <w:tab/>
        </w:r>
        <w:r>
          <w:fldChar w:fldCharType="begin"/>
        </w:r>
        <w:r>
          <w:instrText xml:space="preserve"> PAGEREF _Toc415749065 \h </w:instrText>
        </w:r>
        <w:r>
          <w:fldChar w:fldCharType="separate"/>
        </w:r>
        <w:r>
          <w:rPr>
            <w:b/>
            <w:bCs/>
            <w:noProof/>
            <w:webHidden/>
          </w:rPr>
          <w:t>Hata! Yer işareti tanımlanmamış.</w:t>
        </w:r>
        <w:r>
          <w:fldChar w:fldCharType="end"/>
        </w:r>
      </w:hyperlink>
    </w:p>
    <w:p w:rsidR="00FA291E" w:rsidRDefault="00FA291E">
      <w:pPr>
        <w:pStyle w:val="TOC1"/>
        <w:tabs>
          <w:tab w:val="right" w:leader="dot" w:pos="9061"/>
        </w:tabs>
        <w:rPr>
          <w:rFonts w:ascii="Calibri" w:hAnsi="Calibri"/>
        </w:rPr>
      </w:pPr>
      <w:hyperlink w:anchor="_Toc415749067" w:history="1">
        <w:r w:rsidRPr="00254C0F">
          <w:rPr>
            <w:rStyle w:val="Hyperlink"/>
          </w:rPr>
          <w:t>VİZYON</w:t>
        </w:r>
        <w:r>
          <w:rPr>
            <w:webHidden/>
          </w:rPr>
          <w:tab/>
        </w:r>
        <w:r>
          <w:rPr>
            <w:webHidden/>
          </w:rPr>
          <w:fldChar w:fldCharType="begin"/>
        </w:r>
        <w:r>
          <w:rPr>
            <w:webHidden/>
          </w:rPr>
          <w:instrText xml:space="preserve"> PAGEREF _Toc415749067 \h </w:instrText>
        </w:r>
        <w:r>
          <w:rPr>
            <w:webHidden/>
          </w:rPr>
        </w:r>
        <w:r>
          <w:rPr>
            <w:webHidden/>
          </w:rPr>
          <w:fldChar w:fldCharType="separate"/>
        </w:r>
        <w:r>
          <w:rPr>
            <w:noProof/>
            <w:webHidden/>
          </w:rPr>
          <w:t>19</w:t>
        </w:r>
        <w:r>
          <w:rPr>
            <w:webHidden/>
          </w:rPr>
          <w:fldChar w:fldCharType="end"/>
        </w:r>
      </w:hyperlink>
    </w:p>
    <w:p w:rsidR="00FA291E" w:rsidRDefault="00FA291E">
      <w:pPr>
        <w:pStyle w:val="TOC1"/>
        <w:tabs>
          <w:tab w:val="right" w:leader="dot" w:pos="9061"/>
        </w:tabs>
        <w:rPr>
          <w:rFonts w:ascii="Calibri" w:hAnsi="Calibri"/>
        </w:rPr>
      </w:pPr>
      <w:hyperlink w:anchor="_Toc415749068" w:history="1">
        <w:r w:rsidRPr="00254C0F">
          <w:rPr>
            <w:rStyle w:val="Hyperlink"/>
          </w:rPr>
          <w:t>TEMEL DEĞERLER</w:t>
        </w:r>
        <w:r>
          <w:rPr>
            <w:webHidden/>
          </w:rPr>
          <w:tab/>
        </w:r>
        <w:r>
          <w:rPr>
            <w:webHidden/>
          </w:rPr>
          <w:fldChar w:fldCharType="begin"/>
        </w:r>
        <w:r>
          <w:rPr>
            <w:webHidden/>
          </w:rPr>
          <w:instrText xml:space="preserve"> PAGEREF _Toc415749068 \h </w:instrText>
        </w:r>
        <w:r>
          <w:rPr>
            <w:webHidden/>
          </w:rPr>
        </w:r>
        <w:r>
          <w:rPr>
            <w:webHidden/>
          </w:rPr>
          <w:fldChar w:fldCharType="separate"/>
        </w:r>
        <w:r>
          <w:rPr>
            <w:noProof/>
            <w:webHidden/>
          </w:rPr>
          <w:t>19</w:t>
        </w:r>
        <w:r>
          <w:rPr>
            <w:webHidden/>
          </w:rPr>
          <w:fldChar w:fldCharType="end"/>
        </w:r>
      </w:hyperlink>
    </w:p>
    <w:p w:rsidR="00FA291E" w:rsidRDefault="00FA291E">
      <w:pPr>
        <w:pStyle w:val="TOC1"/>
        <w:tabs>
          <w:tab w:val="left" w:pos="660"/>
          <w:tab w:val="right" w:leader="dot" w:pos="9061"/>
        </w:tabs>
        <w:rPr>
          <w:rFonts w:ascii="Calibri" w:hAnsi="Calibri"/>
        </w:rPr>
      </w:pPr>
      <w:hyperlink w:anchor="_Toc415749069" w:history="1">
        <w:r w:rsidRPr="00254C0F">
          <w:rPr>
            <w:rStyle w:val="Hyperlink"/>
          </w:rPr>
          <w:t>IV.</w:t>
        </w:r>
        <w:r>
          <w:rPr>
            <w:rFonts w:ascii="Calibri" w:hAnsi="Calibri"/>
          </w:rPr>
          <w:tab/>
        </w:r>
        <w:r w:rsidRPr="00254C0F">
          <w:rPr>
            <w:rStyle w:val="Hyperlink"/>
          </w:rPr>
          <w:t>BÖLÜM</w:t>
        </w:r>
        <w:r>
          <w:rPr>
            <w:webHidden/>
          </w:rPr>
          <w:tab/>
        </w:r>
        <w:r>
          <w:rPr>
            <w:webHidden/>
          </w:rPr>
          <w:fldChar w:fldCharType="begin"/>
        </w:r>
        <w:r>
          <w:rPr>
            <w:webHidden/>
          </w:rPr>
          <w:instrText xml:space="preserve"> PAGEREF _Toc415749069 \h </w:instrText>
        </w:r>
        <w:r>
          <w:rPr>
            <w:webHidden/>
          </w:rPr>
        </w:r>
        <w:r>
          <w:rPr>
            <w:webHidden/>
          </w:rPr>
          <w:fldChar w:fldCharType="separate"/>
        </w:r>
        <w:r>
          <w:rPr>
            <w:noProof/>
            <w:webHidden/>
          </w:rPr>
          <w:t>26</w:t>
        </w:r>
        <w:r>
          <w:rPr>
            <w:webHidden/>
          </w:rPr>
          <w:fldChar w:fldCharType="end"/>
        </w:r>
      </w:hyperlink>
    </w:p>
    <w:p w:rsidR="00FA291E" w:rsidRDefault="00FA291E">
      <w:pPr>
        <w:pStyle w:val="TOC1"/>
        <w:tabs>
          <w:tab w:val="right" w:leader="dot" w:pos="9061"/>
        </w:tabs>
        <w:rPr>
          <w:rFonts w:ascii="Calibri" w:hAnsi="Calibri"/>
        </w:rPr>
      </w:pPr>
      <w:hyperlink w:anchor="_Toc415749070" w:history="1">
        <w:r w:rsidRPr="00254C0F">
          <w:rPr>
            <w:rStyle w:val="Hyperlink"/>
          </w:rPr>
          <w:t>MALİYETLENDİRME</w:t>
        </w:r>
        <w:r>
          <w:rPr>
            <w:webHidden/>
          </w:rPr>
          <w:tab/>
        </w:r>
        <w:r>
          <w:rPr>
            <w:webHidden/>
          </w:rPr>
          <w:fldChar w:fldCharType="begin"/>
        </w:r>
        <w:r>
          <w:rPr>
            <w:webHidden/>
          </w:rPr>
          <w:instrText xml:space="preserve"> PAGEREF _Toc415749070 \h </w:instrText>
        </w:r>
        <w:r>
          <w:rPr>
            <w:webHidden/>
          </w:rPr>
        </w:r>
        <w:r>
          <w:rPr>
            <w:webHidden/>
          </w:rPr>
          <w:fldChar w:fldCharType="separate"/>
        </w:r>
        <w:r>
          <w:rPr>
            <w:noProof/>
            <w:webHidden/>
          </w:rPr>
          <w:t>26</w:t>
        </w:r>
        <w:r>
          <w:rPr>
            <w:webHidden/>
          </w:rPr>
          <w:fldChar w:fldCharType="end"/>
        </w:r>
      </w:hyperlink>
    </w:p>
    <w:p w:rsidR="00FA291E" w:rsidRDefault="00FA291E">
      <w:pPr>
        <w:pStyle w:val="TOC1"/>
        <w:tabs>
          <w:tab w:val="left" w:pos="440"/>
          <w:tab w:val="right" w:leader="dot" w:pos="9061"/>
        </w:tabs>
        <w:rPr>
          <w:rFonts w:ascii="Calibri" w:hAnsi="Calibri"/>
        </w:rPr>
      </w:pPr>
      <w:hyperlink w:anchor="_Toc415749071" w:history="1">
        <w:r w:rsidRPr="00254C0F">
          <w:rPr>
            <w:rStyle w:val="Hyperlink"/>
          </w:rPr>
          <w:t>V.</w:t>
        </w:r>
        <w:r>
          <w:rPr>
            <w:rFonts w:ascii="Calibri" w:hAnsi="Calibri"/>
          </w:rPr>
          <w:tab/>
        </w:r>
        <w:r w:rsidRPr="00254C0F">
          <w:rPr>
            <w:rStyle w:val="Hyperlink"/>
          </w:rPr>
          <w:t>BÖLÜM</w:t>
        </w:r>
        <w:r>
          <w:rPr>
            <w:webHidden/>
          </w:rPr>
          <w:tab/>
        </w:r>
        <w:r>
          <w:rPr>
            <w:webHidden/>
          </w:rPr>
          <w:fldChar w:fldCharType="begin"/>
        </w:r>
        <w:r>
          <w:rPr>
            <w:webHidden/>
          </w:rPr>
          <w:instrText xml:space="preserve"> PAGEREF _Toc415749071 \h </w:instrText>
        </w:r>
        <w:r>
          <w:rPr>
            <w:webHidden/>
          </w:rPr>
        </w:r>
        <w:r>
          <w:rPr>
            <w:webHidden/>
          </w:rPr>
          <w:fldChar w:fldCharType="separate"/>
        </w:r>
        <w:r>
          <w:rPr>
            <w:noProof/>
            <w:webHidden/>
          </w:rPr>
          <w:t>28</w:t>
        </w:r>
        <w:r>
          <w:rPr>
            <w:webHidden/>
          </w:rPr>
          <w:fldChar w:fldCharType="end"/>
        </w:r>
      </w:hyperlink>
    </w:p>
    <w:p w:rsidR="00FA291E" w:rsidRDefault="00FA291E">
      <w:pPr>
        <w:pStyle w:val="TOC1"/>
        <w:tabs>
          <w:tab w:val="right" w:leader="dot" w:pos="9061"/>
        </w:tabs>
        <w:rPr>
          <w:rFonts w:ascii="Calibri" w:hAnsi="Calibri"/>
        </w:rPr>
      </w:pPr>
      <w:hyperlink w:anchor="_Toc415749072" w:history="1">
        <w:r w:rsidRPr="00254C0F">
          <w:rPr>
            <w:rStyle w:val="Hyperlink"/>
          </w:rPr>
          <w:t>İZLEME ve DEĞERLENDİRME</w:t>
        </w:r>
        <w:r>
          <w:rPr>
            <w:webHidden/>
          </w:rPr>
          <w:tab/>
        </w:r>
        <w:r>
          <w:rPr>
            <w:webHidden/>
          </w:rPr>
          <w:fldChar w:fldCharType="begin"/>
        </w:r>
        <w:r>
          <w:rPr>
            <w:webHidden/>
          </w:rPr>
          <w:instrText xml:space="preserve"> PAGEREF _Toc415749072 \h </w:instrText>
        </w:r>
        <w:r>
          <w:rPr>
            <w:webHidden/>
          </w:rPr>
        </w:r>
        <w:r>
          <w:rPr>
            <w:webHidden/>
          </w:rPr>
          <w:fldChar w:fldCharType="separate"/>
        </w:r>
        <w:r>
          <w:rPr>
            <w:noProof/>
            <w:webHidden/>
          </w:rPr>
          <w:t>28</w:t>
        </w:r>
        <w:r>
          <w:rPr>
            <w:webHidden/>
          </w:rPr>
          <w:fldChar w:fldCharType="end"/>
        </w:r>
      </w:hyperlink>
    </w:p>
    <w:p w:rsidR="00FA291E" w:rsidRPr="00900DDE" w:rsidRDefault="00FA291E" w:rsidP="004D315E">
      <w:pPr>
        <w:tabs>
          <w:tab w:val="left" w:pos="426"/>
        </w:tabs>
        <w:rPr>
          <w:highlight w:val="yellow"/>
        </w:rPr>
      </w:pPr>
      <w:r w:rsidRPr="00900DDE">
        <w:rPr>
          <w:highlight w:val="yellow"/>
        </w:rPr>
        <w:fldChar w:fldCharType="end"/>
      </w:r>
    </w:p>
    <w:p w:rsidR="00FA291E" w:rsidRPr="00900DD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Default="00FA291E" w:rsidP="004D315E">
      <w:pPr>
        <w:tabs>
          <w:tab w:val="left" w:pos="426"/>
        </w:tabs>
        <w:rPr>
          <w:highlight w:val="yellow"/>
        </w:rPr>
      </w:pPr>
    </w:p>
    <w:p w:rsidR="00FA291E" w:rsidRPr="00900DDE" w:rsidRDefault="00FA291E" w:rsidP="00AD10D8">
      <w:pPr>
        <w:pStyle w:val="Heading1"/>
        <w:numPr>
          <w:ilvl w:val="0"/>
          <w:numId w:val="4"/>
        </w:numPr>
        <w:spacing w:after="0" w:line="360" w:lineRule="auto"/>
        <w:jc w:val="left"/>
      </w:pPr>
      <w:bookmarkStart w:id="2" w:name="_Toc409281020"/>
      <w:bookmarkStart w:id="3" w:name="_Toc415749053"/>
      <w:r w:rsidRPr="00900DDE">
        <w:t>BÖLÜM</w:t>
      </w:r>
      <w:bookmarkEnd w:id="2"/>
      <w:bookmarkEnd w:id="3"/>
    </w:p>
    <w:p w:rsidR="00FA291E" w:rsidRPr="00900DDE" w:rsidRDefault="00FA291E" w:rsidP="003A7039">
      <w:pPr>
        <w:pStyle w:val="Heading1"/>
        <w:spacing w:before="0"/>
      </w:pPr>
      <w:bookmarkStart w:id="4" w:name="_Toc409281021"/>
      <w:bookmarkStart w:id="5" w:name="_Toc415749054"/>
      <w:r w:rsidRPr="00900DDE">
        <w:t>STRATEJİK PLAN HAZIRLIK SÜRECİ</w:t>
      </w:r>
      <w:bookmarkEnd w:id="4"/>
      <w:bookmarkEnd w:id="5"/>
    </w:p>
    <w:p w:rsidR="00FA291E" w:rsidRPr="00901AC3" w:rsidRDefault="00FA291E" w:rsidP="00AD10D8">
      <w:pPr>
        <w:pStyle w:val="Heading2"/>
        <w:numPr>
          <w:ilvl w:val="1"/>
          <w:numId w:val="4"/>
        </w:numPr>
        <w:ind w:left="0" w:firstLine="0"/>
        <w:rPr>
          <w:szCs w:val="24"/>
        </w:rPr>
      </w:pPr>
      <w:bookmarkStart w:id="6" w:name="_Toc409281022"/>
      <w:bookmarkStart w:id="7" w:name="_Toc415749055"/>
      <w:r>
        <w:rPr>
          <w:szCs w:val="24"/>
        </w:rPr>
        <w:t>23 Nisan İlkokulu</w:t>
      </w:r>
      <w:r w:rsidRPr="00901AC3">
        <w:rPr>
          <w:szCs w:val="24"/>
        </w:rPr>
        <w:t xml:space="preserve"> 2015-2019 Stratejik Planlama süreci:</w:t>
      </w:r>
      <w:bookmarkEnd w:id="6"/>
      <w:bookmarkEnd w:id="7"/>
    </w:p>
    <w:p w:rsidR="00FA291E" w:rsidRPr="00901AC3" w:rsidRDefault="00FA291E" w:rsidP="00AD10D8">
      <w:pPr>
        <w:pStyle w:val="ListParagraph"/>
        <w:numPr>
          <w:ilvl w:val="0"/>
          <w:numId w:val="5"/>
        </w:numPr>
        <w:ind w:left="0" w:firstLine="0"/>
        <w:rPr>
          <w:b/>
        </w:rPr>
      </w:pPr>
      <w:r w:rsidRPr="00901AC3">
        <w:rPr>
          <w:b/>
        </w:rPr>
        <w:t>2013/26 Sayılı Stratejik Planlama Genelgesi ve eki Hazırlık Programı Yayınlanmıştır.</w:t>
      </w:r>
    </w:p>
    <w:p w:rsidR="00FA291E" w:rsidRPr="00901AC3" w:rsidRDefault="00FA291E" w:rsidP="00367B15">
      <w:pPr>
        <w:pStyle w:val="ListParagraph"/>
        <w:ind w:left="0"/>
      </w:pPr>
      <w:r w:rsidRPr="00901AC3">
        <w:t>2013/26 sayılı gen</w:t>
      </w:r>
      <w:r>
        <w:t>elge gereği 23 Nisan İlkokulu</w:t>
      </w:r>
      <w:r w:rsidRPr="00901AC3">
        <w:t xml:space="preserve"> </w:t>
      </w:r>
      <w:r>
        <w:t>s</w:t>
      </w:r>
      <w:r w:rsidRPr="00901AC3">
        <w:t>tratejik plan hazırlama çalışmaları başlatılmıştır. Çalışmalar Genelge eki Hazırlık Programı ve Kalkınma Bakanlığı’nın Stratejik planlama Kılavuzuna uygun olarak planlanmış ve yürütülmüştür.</w:t>
      </w:r>
    </w:p>
    <w:p w:rsidR="00FA291E" w:rsidRPr="00901AC3" w:rsidRDefault="00FA291E" w:rsidP="00970D42">
      <w:pPr>
        <w:pStyle w:val="ListParagraph"/>
      </w:pPr>
    </w:p>
    <w:p w:rsidR="00FA291E" w:rsidRPr="00901AC3" w:rsidRDefault="00FA291E" w:rsidP="00AD10D8">
      <w:pPr>
        <w:pStyle w:val="ListParagraph"/>
        <w:numPr>
          <w:ilvl w:val="0"/>
          <w:numId w:val="5"/>
        </w:numPr>
        <w:ind w:left="0" w:firstLine="0"/>
        <w:rPr>
          <w:b/>
        </w:rPr>
      </w:pPr>
      <w:r>
        <w:rPr>
          <w:b/>
        </w:rPr>
        <w:t>23 Nisan İlkokulu</w:t>
      </w:r>
      <w:r w:rsidRPr="00901AC3">
        <w:rPr>
          <w:b/>
        </w:rPr>
        <w:t xml:space="preserve"> stratejik plan ekip ve kurulları kurulmuştur.</w:t>
      </w:r>
    </w:p>
    <w:p w:rsidR="00FA291E" w:rsidRDefault="00FA291E" w:rsidP="00367B15">
      <w:pPr>
        <w:pStyle w:val="ListParagraph"/>
        <w:ind w:left="0"/>
      </w:pPr>
      <w:r w:rsidRPr="00901AC3">
        <w:t>Stratejik planlama çalışmaları</w:t>
      </w:r>
      <w:r>
        <w:t xml:space="preserve"> okulumuz </w:t>
      </w:r>
      <w:r w:rsidRPr="00901AC3">
        <w:t xml:space="preserve"> </w:t>
      </w:r>
      <w:r w:rsidRPr="007D76CB">
        <w:t>Stratejik Plan Ekibi</w:t>
      </w:r>
      <w:r w:rsidRPr="00901AC3">
        <w:t xml:space="preserve"> birimlerinin koordinesinde yürütülmektedir. Stratejik planlama çalışmalarının takibini sağlamak ve belli dönemler halinde stratejik planlama çalışmalarına yön vermek üzere </w:t>
      </w:r>
      <w:r>
        <w:t>okul</w:t>
      </w:r>
      <w:r w:rsidRPr="00901AC3">
        <w:t xml:space="preserve"> müdürümüz başkanlığında stratejik planlama üst kurulu oluşturulmuştur.</w:t>
      </w:r>
      <w:r>
        <w:t xml:space="preserve"> </w:t>
      </w:r>
      <w:r w:rsidRPr="00901AC3">
        <w:t xml:space="preserve"> </w:t>
      </w:r>
      <w:r>
        <w:t>P</w:t>
      </w:r>
      <w:r w:rsidRPr="00901AC3">
        <w:t xml:space="preserve">lanlama konusundaki </w:t>
      </w:r>
      <w:r>
        <w:t>İl ve ilçe Milli Eğitim Müdürlüğü</w:t>
      </w:r>
      <w:r w:rsidRPr="00901AC3">
        <w:t xml:space="preserve"> Stratejik Plan Koordi</w:t>
      </w:r>
      <w:r>
        <w:t>nasyon ekibi üyeleri ile işbirliği halinde çalışmalar yürütülmüştür.</w:t>
      </w:r>
    </w:p>
    <w:p w:rsidR="00FA291E" w:rsidRPr="00901AC3" w:rsidRDefault="00FA291E" w:rsidP="00367B15">
      <w:pPr>
        <w:pStyle w:val="ListParagraph"/>
        <w:ind w:left="0"/>
      </w:pPr>
    </w:p>
    <w:p w:rsidR="00FA291E" w:rsidRDefault="00FA291E" w:rsidP="003C7D84">
      <w:pPr>
        <w:pStyle w:val="Caption"/>
        <w:keepNext/>
        <w:rPr>
          <w:sz w:val="20"/>
          <w:szCs w:val="20"/>
        </w:rPr>
      </w:pPr>
      <w:bookmarkStart w:id="8" w:name="_Toc403145241"/>
      <w:r w:rsidRPr="00901AC3">
        <w:rPr>
          <w:sz w:val="20"/>
          <w:szCs w:val="20"/>
        </w:rPr>
        <w:t xml:space="preserve">Tablo1: </w:t>
      </w:r>
      <w:bookmarkEnd w:id="8"/>
      <w:r w:rsidRPr="00901AC3">
        <w:rPr>
          <w:sz w:val="20"/>
          <w:szCs w:val="20"/>
        </w:rPr>
        <w:t>Stratejik Plan Koordinasyon Ekibi</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3012"/>
        <w:gridCol w:w="3013"/>
        <w:gridCol w:w="3013"/>
      </w:tblGrid>
      <w:tr w:rsidR="00FA291E" w:rsidRPr="009E5D66" w:rsidTr="009E5D66">
        <w:trPr>
          <w:trHeight w:val="170"/>
          <w:jc w:val="center"/>
        </w:trPr>
        <w:tc>
          <w:tcPr>
            <w:tcW w:w="3012" w:type="dxa"/>
            <w:tcBorders>
              <w:top w:val="single" w:sz="8" w:space="0" w:color="FFFFFF"/>
              <w:bottom w:val="single" w:sz="24" w:space="0" w:color="FFFFFF"/>
              <w:right w:val="single" w:sz="8" w:space="0" w:color="FFFFFF"/>
            </w:tcBorders>
            <w:shd w:val="clear" w:color="auto" w:fill="2E74B5"/>
            <w:tcMar>
              <w:top w:w="113" w:type="dxa"/>
            </w:tcMar>
            <w:vAlign w:val="center"/>
          </w:tcPr>
          <w:p w:rsidR="00FA291E" w:rsidRPr="009E5D66" w:rsidRDefault="00FA291E" w:rsidP="009E5D66">
            <w:pPr>
              <w:rPr>
                <w:b/>
                <w:bCs/>
                <w:color w:val="FFFFFF"/>
                <w:sz w:val="20"/>
                <w:szCs w:val="20"/>
              </w:rPr>
            </w:pPr>
            <w:r w:rsidRPr="009E5D66">
              <w:rPr>
                <w:b/>
                <w:bCs/>
                <w:color w:val="FFFFFF"/>
                <w:sz w:val="20"/>
                <w:szCs w:val="20"/>
              </w:rPr>
              <w:t>ADI SOYADI</w:t>
            </w:r>
          </w:p>
        </w:tc>
        <w:tc>
          <w:tcPr>
            <w:tcW w:w="3013" w:type="dxa"/>
            <w:tcBorders>
              <w:top w:val="single" w:sz="8" w:space="0" w:color="FFFFFF"/>
              <w:left w:val="single" w:sz="8" w:space="0" w:color="FFFFFF"/>
              <w:bottom w:val="single" w:sz="24" w:space="0" w:color="FFFFFF"/>
              <w:right w:val="single" w:sz="8" w:space="0" w:color="FFFFFF"/>
            </w:tcBorders>
            <w:shd w:val="clear" w:color="auto" w:fill="2E74B5"/>
            <w:tcMar>
              <w:top w:w="113" w:type="dxa"/>
            </w:tcMar>
          </w:tcPr>
          <w:p w:rsidR="00FA291E" w:rsidRPr="009E5D66" w:rsidRDefault="00FA291E" w:rsidP="009E5D66">
            <w:pPr>
              <w:rPr>
                <w:b/>
                <w:bCs/>
                <w:color w:val="FFFFFF"/>
                <w:sz w:val="20"/>
                <w:szCs w:val="20"/>
              </w:rPr>
            </w:pPr>
            <w:r w:rsidRPr="009E5D66">
              <w:rPr>
                <w:b/>
                <w:bCs/>
                <w:color w:val="FFFFFF"/>
                <w:sz w:val="20"/>
                <w:szCs w:val="20"/>
              </w:rPr>
              <w:t>ÜNVANI</w:t>
            </w:r>
          </w:p>
        </w:tc>
        <w:tc>
          <w:tcPr>
            <w:tcW w:w="3013" w:type="dxa"/>
            <w:tcBorders>
              <w:top w:val="single" w:sz="8" w:space="0" w:color="FFFFFF"/>
              <w:left w:val="single" w:sz="8" w:space="0" w:color="FFFFFF"/>
              <w:bottom w:val="single" w:sz="24" w:space="0" w:color="FFFFFF"/>
            </w:tcBorders>
            <w:shd w:val="clear" w:color="auto" w:fill="2E74B5"/>
            <w:tcMar>
              <w:top w:w="113" w:type="dxa"/>
            </w:tcMar>
          </w:tcPr>
          <w:p w:rsidR="00FA291E" w:rsidRPr="009E5D66" w:rsidRDefault="00FA291E" w:rsidP="009E5D66">
            <w:pPr>
              <w:rPr>
                <w:b/>
                <w:bCs/>
                <w:color w:val="FFFFFF"/>
                <w:sz w:val="20"/>
                <w:szCs w:val="20"/>
              </w:rPr>
            </w:pPr>
            <w:r w:rsidRPr="009E5D66">
              <w:rPr>
                <w:b/>
                <w:bCs/>
                <w:color w:val="FFFFFF"/>
                <w:sz w:val="20"/>
                <w:szCs w:val="20"/>
              </w:rPr>
              <w:t>GÖREVİ</w:t>
            </w:r>
          </w:p>
        </w:tc>
      </w:tr>
      <w:tr w:rsidR="00FA291E" w:rsidRPr="009E5D66" w:rsidTr="009E5D66">
        <w:trPr>
          <w:trHeight w:val="170"/>
          <w:jc w:val="center"/>
        </w:trPr>
        <w:tc>
          <w:tcPr>
            <w:tcW w:w="3012" w:type="dxa"/>
            <w:tcBorders>
              <w:top w:val="single" w:sz="8" w:space="0" w:color="FFFFFF"/>
              <w:bottom w:val="nil"/>
              <w:right w:val="single" w:sz="24" w:space="0" w:color="FFFFFF"/>
            </w:tcBorders>
            <w:shd w:val="clear" w:color="auto" w:fill="D9D9D9"/>
            <w:tcMar>
              <w:top w:w="113" w:type="dxa"/>
            </w:tcMar>
            <w:vAlign w:val="center"/>
          </w:tcPr>
          <w:p w:rsidR="00FA291E" w:rsidRPr="00EC6902" w:rsidRDefault="00FA291E" w:rsidP="009E5D66">
            <w:pPr>
              <w:spacing w:line="360" w:lineRule="auto"/>
              <w:rPr>
                <w:b/>
                <w:bCs/>
                <w:sz w:val="20"/>
                <w:szCs w:val="20"/>
              </w:rPr>
            </w:pPr>
            <w:r w:rsidRPr="00EC6902">
              <w:rPr>
                <w:b/>
                <w:bCs/>
                <w:sz w:val="20"/>
                <w:szCs w:val="20"/>
              </w:rPr>
              <w:t>Selçuk  VELİOĞLU</w:t>
            </w:r>
          </w:p>
        </w:tc>
        <w:tc>
          <w:tcPr>
            <w:tcW w:w="3013" w:type="dxa"/>
            <w:tcBorders>
              <w:top w:val="single" w:sz="8" w:space="0" w:color="FFFFFF"/>
              <w:left w:val="single" w:sz="8" w:space="0" w:color="FFFFFF"/>
              <w:bottom w:val="single" w:sz="8" w:space="0" w:color="FFFFFF"/>
              <w:right w:val="single" w:sz="8" w:space="0" w:color="FFFFFF"/>
            </w:tcBorders>
            <w:shd w:val="clear" w:color="auto" w:fill="D9D9D9"/>
            <w:tcMar>
              <w:top w:w="113" w:type="dxa"/>
            </w:tcMar>
          </w:tcPr>
          <w:p w:rsidR="00FA291E" w:rsidRPr="009E5D66" w:rsidRDefault="00FA291E" w:rsidP="009E5D66">
            <w:pPr>
              <w:spacing w:line="360" w:lineRule="auto"/>
              <w:rPr>
                <w:sz w:val="20"/>
                <w:szCs w:val="20"/>
              </w:rPr>
            </w:pPr>
            <w:r>
              <w:rPr>
                <w:sz w:val="20"/>
                <w:szCs w:val="20"/>
              </w:rPr>
              <w:t>Müdür</w:t>
            </w:r>
          </w:p>
        </w:tc>
        <w:tc>
          <w:tcPr>
            <w:tcW w:w="3013" w:type="dxa"/>
            <w:tcBorders>
              <w:top w:val="single" w:sz="8" w:space="0" w:color="FFFFFF"/>
              <w:left w:val="single" w:sz="8" w:space="0" w:color="FFFFFF"/>
              <w:bottom w:val="single" w:sz="8" w:space="0" w:color="FFFFFF"/>
            </w:tcBorders>
            <w:shd w:val="clear" w:color="auto" w:fill="D9D9D9"/>
            <w:tcMar>
              <w:top w:w="113" w:type="dxa"/>
            </w:tcMar>
          </w:tcPr>
          <w:p w:rsidR="00FA291E" w:rsidRPr="009E5D66" w:rsidRDefault="00FA291E" w:rsidP="009E5D66">
            <w:pPr>
              <w:spacing w:line="360" w:lineRule="auto"/>
              <w:rPr>
                <w:sz w:val="20"/>
                <w:szCs w:val="20"/>
              </w:rPr>
            </w:pPr>
            <w:r w:rsidRPr="009E5D66">
              <w:rPr>
                <w:sz w:val="20"/>
                <w:szCs w:val="20"/>
              </w:rPr>
              <w:t>Başkan</w:t>
            </w:r>
          </w:p>
        </w:tc>
      </w:tr>
      <w:tr w:rsidR="00FA291E" w:rsidRPr="009E5D66" w:rsidTr="009E5D66">
        <w:trPr>
          <w:trHeight w:val="170"/>
          <w:jc w:val="center"/>
        </w:trPr>
        <w:tc>
          <w:tcPr>
            <w:tcW w:w="3012" w:type="dxa"/>
            <w:tcBorders>
              <w:bottom w:val="nil"/>
              <w:right w:val="single" w:sz="24" w:space="0" w:color="FFFFFF"/>
            </w:tcBorders>
            <w:tcMar>
              <w:top w:w="113" w:type="dxa"/>
            </w:tcMar>
            <w:vAlign w:val="center"/>
          </w:tcPr>
          <w:p w:rsidR="00FA291E" w:rsidRPr="00EC6902" w:rsidRDefault="00FA291E" w:rsidP="009E5D66">
            <w:pPr>
              <w:spacing w:line="360" w:lineRule="auto"/>
              <w:rPr>
                <w:b/>
                <w:bCs/>
                <w:sz w:val="20"/>
                <w:szCs w:val="20"/>
              </w:rPr>
            </w:pPr>
            <w:r>
              <w:rPr>
                <w:b/>
                <w:bCs/>
                <w:sz w:val="20"/>
                <w:szCs w:val="20"/>
              </w:rPr>
              <w:t>Hasan AKYÜZ</w:t>
            </w:r>
          </w:p>
        </w:tc>
        <w:tc>
          <w:tcPr>
            <w:tcW w:w="3013" w:type="dxa"/>
            <w:tcMar>
              <w:top w:w="113" w:type="dxa"/>
            </w:tcMar>
          </w:tcPr>
          <w:p w:rsidR="00FA291E" w:rsidRPr="009E5D66" w:rsidRDefault="00FA291E" w:rsidP="009E5D66">
            <w:pPr>
              <w:spacing w:line="360" w:lineRule="auto"/>
              <w:rPr>
                <w:sz w:val="20"/>
                <w:szCs w:val="20"/>
              </w:rPr>
            </w:pPr>
            <w:r>
              <w:rPr>
                <w:sz w:val="20"/>
                <w:szCs w:val="20"/>
              </w:rPr>
              <w:t>Müdür Yardımcısı</w:t>
            </w:r>
          </w:p>
        </w:tc>
        <w:tc>
          <w:tcPr>
            <w:tcW w:w="3013" w:type="dxa"/>
            <w:tcMar>
              <w:top w:w="113" w:type="dxa"/>
            </w:tcMar>
          </w:tcPr>
          <w:p w:rsidR="00FA291E" w:rsidRPr="009E5D66" w:rsidRDefault="00FA291E" w:rsidP="009E5D66">
            <w:pPr>
              <w:spacing w:line="360" w:lineRule="auto"/>
              <w:rPr>
                <w:sz w:val="20"/>
                <w:szCs w:val="20"/>
              </w:rPr>
            </w:pPr>
            <w:r w:rsidRPr="009E5D66">
              <w:rPr>
                <w:sz w:val="20"/>
                <w:szCs w:val="20"/>
              </w:rPr>
              <w:t>Koordinatör</w:t>
            </w:r>
          </w:p>
        </w:tc>
      </w:tr>
      <w:tr w:rsidR="00FA291E" w:rsidRPr="009E5D66" w:rsidTr="009E5D66">
        <w:trPr>
          <w:trHeight w:val="170"/>
          <w:jc w:val="center"/>
        </w:trPr>
        <w:tc>
          <w:tcPr>
            <w:tcW w:w="3012" w:type="dxa"/>
            <w:tcBorders>
              <w:top w:val="single" w:sz="8" w:space="0" w:color="FFFFFF"/>
              <w:bottom w:val="nil"/>
              <w:right w:val="single" w:sz="24" w:space="0" w:color="FFFFFF"/>
            </w:tcBorders>
            <w:shd w:val="clear" w:color="auto" w:fill="D9D9D9"/>
            <w:tcMar>
              <w:top w:w="113" w:type="dxa"/>
            </w:tcMar>
            <w:vAlign w:val="center"/>
          </w:tcPr>
          <w:p w:rsidR="00FA291E" w:rsidRPr="00EC6902" w:rsidRDefault="00FA291E" w:rsidP="00A417AC">
            <w:pPr>
              <w:spacing w:line="360" w:lineRule="auto"/>
              <w:rPr>
                <w:b/>
                <w:bCs/>
                <w:sz w:val="20"/>
                <w:szCs w:val="20"/>
              </w:rPr>
            </w:pPr>
            <w:r>
              <w:rPr>
                <w:b/>
                <w:bCs/>
                <w:sz w:val="20"/>
                <w:szCs w:val="20"/>
              </w:rPr>
              <w:t>Emine ŞİMŞEK</w:t>
            </w:r>
          </w:p>
        </w:tc>
        <w:tc>
          <w:tcPr>
            <w:tcW w:w="3013" w:type="dxa"/>
            <w:tcBorders>
              <w:top w:val="single" w:sz="8" w:space="0" w:color="FFFFFF"/>
              <w:left w:val="single" w:sz="8" w:space="0" w:color="FFFFFF"/>
              <w:bottom w:val="single" w:sz="8" w:space="0" w:color="FFFFFF"/>
              <w:right w:val="single" w:sz="8" w:space="0" w:color="FFFFFF"/>
            </w:tcBorders>
            <w:shd w:val="clear" w:color="auto" w:fill="D9D9D9"/>
            <w:tcMar>
              <w:top w:w="113" w:type="dxa"/>
            </w:tcMar>
          </w:tcPr>
          <w:p w:rsidR="00FA291E" w:rsidRPr="009E5D66" w:rsidRDefault="00FA291E" w:rsidP="00A417AC">
            <w:pPr>
              <w:spacing w:line="360" w:lineRule="auto"/>
              <w:rPr>
                <w:sz w:val="20"/>
                <w:szCs w:val="20"/>
              </w:rPr>
            </w:pPr>
            <w:r>
              <w:rPr>
                <w:sz w:val="20"/>
                <w:szCs w:val="20"/>
              </w:rPr>
              <w:t>Sınıf Öğretmeni</w:t>
            </w:r>
          </w:p>
        </w:tc>
        <w:tc>
          <w:tcPr>
            <w:tcW w:w="3013" w:type="dxa"/>
            <w:tcBorders>
              <w:top w:val="single" w:sz="8" w:space="0" w:color="FFFFFF"/>
              <w:left w:val="single" w:sz="8" w:space="0" w:color="FFFFFF"/>
              <w:bottom w:val="single" w:sz="8" w:space="0" w:color="FFFFFF"/>
            </w:tcBorders>
            <w:shd w:val="clear" w:color="auto" w:fill="D9D9D9"/>
            <w:tcMar>
              <w:top w:w="113" w:type="dxa"/>
            </w:tcMar>
          </w:tcPr>
          <w:p w:rsidR="00FA291E" w:rsidRPr="009E5D66" w:rsidRDefault="00FA291E" w:rsidP="009E5D66">
            <w:pPr>
              <w:spacing w:line="360" w:lineRule="auto"/>
              <w:rPr>
                <w:sz w:val="20"/>
                <w:szCs w:val="20"/>
              </w:rPr>
            </w:pPr>
            <w:r w:rsidRPr="009E5D66">
              <w:rPr>
                <w:sz w:val="20"/>
                <w:szCs w:val="20"/>
              </w:rPr>
              <w:t>Üye</w:t>
            </w:r>
          </w:p>
        </w:tc>
      </w:tr>
      <w:tr w:rsidR="00FA291E" w:rsidRPr="009E5D66" w:rsidTr="009E5D66">
        <w:trPr>
          <w:trHeight w:val="170"/>
          <w:jc w:val="center"/>
        </w:trPr>
        <w:tc>
          <w:tcPr>
            <w:tcW w:w="3012" w:type="dxa"/>
            <w:tcBorders>
              <w:bottom w:val="nil"/>
              <w:right w:val="single" w:sz="24" w:space="0" w:color="FFFFFF"/>
            </w:tcBorders>
            <w:tcMar>
              <w:top w:w="113" w:type="dxa"/>
            </w:tcMar>
            <w:vAlign w:val="center"/>
          </w:tcPr>
          <w:p w:rsidR="00FA291E" w:rsidRPr="00EC6902" w:rsidRDefault="00FA291E" w:rsidP="00A417AC">
            <w:pPr>
              <w:spacing w:line="360" w:lineRule="auto"/>
              <w:rPr>
                <w:b/>
                <w:bCs/>
                <w:sz w:val="20"/>
                <w:szCs w:val="20"/>
              </w:rPr>
            </w:pPr>
            <w:r>
              <w:rPr>
                <w:b/>
                <w:bCs/>
                <w:sz w:val="20"/>
                <w:szCs w:val="20"/>
              </w:rPr>
              <w:t>Meryem ÇOLAK KESKİN</w:t>
            </w:r>
          </w:p>
        </w:tc>
        <w:tc>
          <w:tcPr>
            <w:tcW w:w="3013" w:type="dxa"/>
            <w:tcMar>
              <w:top w:w="113" w:type="dxa"/>
            </w:tcMar>
          </w:tcPr>
          <w:p w:rsidR="00FA291E" w:rsidRPr="009E5D66" w:rsidRDefault="00FA291E" w:rsidP="00A417AC">
            <w:pPr>
              <w:spacing w:line="360" w:lineRule="auto"/>
              <w:rPr>
                <w:sz w:val="20"/>
                <w:szCs w:val="20"/>
              </w:rPr>
            </w:pPr>
            <w:r>
              <w:rPr>
                <w:sz w:val="20"/>
                <w:szCs w:val="20"/>
              </w:rPr>
              <w:t>Sınıf Öğretmeni</w:t>
            </w:r>
          </w:p>
        </w:tc>
        <w:tc>
          <w:tcPr>
            <w:tcW w:w="3013" w:type="dxa"/>
            <w:tcMar>
              <w:top w:w="113" w:type="dxa"/>
            </w:tcMar>
          </w:tcPr>
          <w:p w:rsidR="00FA291E" w:rsidRPr="009E5D66" w:rsidRDefault="00FA291E" w:rsidP="009E5D66">
            <w:pPr>
              <w:spacing w:line="360" w:lineRule="auto"/>
              <w:rPr>
                <w:sz w:val="20"/>
                <w:szCs w:val="20"/>
              </w:rPr>
            </w:pPr>
            <w:r w:rsidRPr="009E5D66">
              <w:rPr>
                <w:sz w:val="20"/>
                <w:szCs w:val="20"/>
              </w:rPr>
              <w:t>Üye</w:t>
            </w:r>
          </w:p>
        </w:tc>
      </w:tr>
      <w:tr w:rsidR="00FA291E" w:rsidRPr="009E5D66" w:rsidTr="009E5D66">
        <w:trPr>
          <w:trHeight w:val="170"/>
          <w:jc w:val="center"/>
        </w:trPr>
        <w:tc>
          <w:tcPr>
            <w:tcW w:w="3012" w:type="dxa"/>
            <w:tcBorders>
              <w:top w:val="single" w:sz="8" w:space="0" w:color="FFFFFF"/>
              <w:bottom w:val="nil"/>
              <w:right w:val="single" w:sz="24" w:space="0" w:color="FFFFFF"/>
            </w:tcBorders>
            <w:shd w:val="clear" w:color="auto" w:fill="D9D9D9"/>
            <w:tcMar>
              <w:top w:w="113" w:type="dxa"/>
            </w:tcMar>
            <w:vAlign w:val="center"/>
          </w:tcPr>
          <w:p w:rsidR="00FA291E" w:rsidRPr="00EC6902" w:rsidRDefault="00FA291E" w:rsidP="00A417AC">
            <w:pPr>
              <w:spacing w:line="360" w:lineRule="auto"/>
              <w:rPr>
                <w:b/>
                <w:bCs/>
                <w:sz w:val="20"/>
                <w:szCs w:val="20"/>
              </w:rPr>
            </w:pPr>
            <w:r>
              <w:rPr>
                <w:b/>
                <w:bCs/>
                <w:sz w:val="20"/>
                <w:szCs w:val="20"/>
              </w:rPr>
              <w:t>Bestami PALTA</w:t>
            </w:r>
          </w:p>
        </w:tc>
        <w:tc>
          <w:tcPr>
            <w:tcW w:w="3013" w:type="dxa"/>
            <w:tcBorders>
              <w:top w:val="single" w:sz="8" w:space="0" w:color="FFFFFF"/>
              <w:left w:val="single" w:sz="8" w:space="0" w:color="FFFFFF"/>
              <w:bottom w:val="single" w:sz="8" w:space="0" w:color="FFFFFF"/>
              <w:right w:val="single" w:sz="8" w:space="0" w:color="FFFFFF"/>
            </w:tcBorders>
            <w:shd w:val="clear" w:color="auto" w:fill="D9D9D9"/>
            <w:tcMar>
              <w:top w:w="113" w:type="dxa"/>
            </w:tcMar>
          </w:tcPr>
          <w:p w:rsidR="00FA291E" w:rsidRPr="009E5D66" w:rsidRDefault="00FA291E" w:rsidP="00A417AC">
            <w:pPr>
              <w:spacing w:line="360" w:lineRule="auto"/>
              <w:rPr>
                <w:sz w:val="20"/>
                <w:szCs w:val="20"/>
              </w:rPr>
            </w:pPr>
            <w:r>
              <w:rPr>
                <w:sz w:val="20"/>
                <w:szCs w:val="20"/>
              </w:rPr>
              <w:t>Sınıf Öğretmeni</w:t>
            </w:r>
          </w:p>
        </w:tc>
        <w:tc>
          <w:tcPr>
            <w:tcW w:w="3013" w:type="dxa"/>
            <w:tcBorders>
              <w:top w:val="single" w:sz="8" w:space="0" w:color="FFFFFF"/>
              <w:left w:val="single" w:sz="8" w:space="0" w:color="FFFFFF"/>
              <w:bottom w:val="single" w:sz="8" w:space="0" w:color="FFFFFF"/>
            </w:tcBorders>
            <w:shd w:val="clear" w:color="auto" w:fill="D9D9D9"/>
            <w:tcMar>
              <w:top w:w="113" w:type="dxa"/>
            </w:tcMar>
          </w:tcPr>
          <w:p w:rsidR="00FA291E" w:rsidRPr="009E5D66" w:rsidRDefault="00FA291E" w:rsidP="009E5D66">
            <w:pPr>
              <w:spacing w:line="360" w:lineRule="auto"/>
              <w:rPr>
                <w:sz w:val="20"/>
                <w:szCs w:val="20"/>
              </w:rPr>
            </w:pPr>
            <w:r w:rsidRPr="009E5D66">
              <w:rPr>
                <w:sz w:val="20"/>
                <w:szCs w:val="20"/>
              </w:rPr>
              <w:t>Üye</w:t>
            </w:r>
          </w:p>
        </w:tc>
      </w:tr>
      <w:tr w:rsidR="00FA291E" w:rsidRPr="009E5D66" w:rsidTr="009E5D66">
        <w:trPr>
          <w:trHeight w:val="170"/>
          <w:jc w:val="center"/>
        </w:trPr>
        <w:tc>
          <w:tcPr>
            <w:tcW w:w="3012" w:type="dxa"/>
            <w:tcBorders>
              <w:bottom w:val="nil"/>
              <w:right w:val="single" w:sz="24" w:space="0" w:color="FFFFFF"/>
            </w:tcBorders>
            <w:tcMar>
              <w:top w:w="113" w:type="dxa"/>
            </w:tcMar>
            <w:vAlign w:val="center"/>
          </w:tcPr>
          <w:p w:rsidR="00FA291E" w:rsidRPr="00EC6902" w:rsidRDefault="00FA291E" w:rsidP="00A417AC">
            <w:pPr>
              <w:spacing w:line="360" w:lineRule="auto"/>
              <w:rPr>
                <w:b/>
                <w:bCs/>
                <w:sz w:val="20"/>
                <w:szCs w:val="20"/>
              </w:rPr>
            </w:pPr>
            <w:r>
              <w:rPr>
                <w:b/>
                <w:bCs/>
                <w:sz w:val="20"/>
                <w:szCs w:val="20"/>
              </w:rPr>
              <w:t>Zübeyde YÜRÜK</w:t>
            </w:r>
          </w:p>
        </w:tc>
        <w:tc>
          <w:tcPr>
            <w:tcW w:w="3013" w:type="dxa"/>
            <w:tcMar>
              <w:top w:w="113" w:type="dxa"/>
            </w:tcMar>
          </w:tcPr>
          <w:p w:rsidR="00FA291E" w:rsidRPr="009E5D66" w:rsidRDefault="00FA291E" w:rsidP="00A417AC">
            <w:pPr>
              <w:spacing w:line="360" w:lineRule="auto"/>
              <w:rPr>
                <w:sz w:val="20"/>
                <w:szCs w:val="20"/>
              </w:rPr>
            </w:pPr>
            <w:r>
              <w:rPr>
                <w:sz w:val="20"/>
                <w:szCs w:val="20"/>
              </w:rPr>
              <w:t>Sınıf Öğretmeni</w:t>
            </w:r>
          </w:p>
        </w:tc>
        <w:tc>
          <w:tcPr>
            <w:tcW w:w="3013" w:type="dxa"/>
            <w:tcMar>
              <w:top w:w="113" w:type="dxa"/>
            </w:tcMar>
          </w:tcPr>
          <w:p w:rsidR="00FA291E" w:rsidRPr="009E5D66" w:rsidRDefault="00FA291E" w:rsidP="009E5D66">
            <w:pPr>
              <w:spacing w:line="360" w:lineRule="auto"/>
              <w:rPr>
                <w:sz w:val="20"/>
                <w:szCs w:val="20"/>
              </w:rPr>
            </w:pPr>
            <w:r w:rsidRPr="009E5D66">
              <w:rPr>
                <w:sz w:val="20"/>
                <w:szCs w:val="20"/>
              </w:rPr>
              <w:t>Üye</w:t>
            </w:r>
          </w:p>
        </w:tc>
      </w:tr>
      <w:tr w:rsidR="00FA291E" w:rsidRPr="009E5D66" w:rsidTr="009E5D66">
        <w:trPr>
          <w:trHeight w:val="170"/>
          <w:jc w:val="center"/>
        </w:trPr>
        <w:tc>
          <w:tcPr>
            <w:tcW w:w="3012" w:type="dxa"/>
            <w:tcBorders>
              <w:top w:val="single" w:sz="8" w:space="0" w:color="FFFFFF"/>
              <w:bottom w:val="nil"/>
              <w:right w:val="single" w:sz="24" w:space="0" w:color="FFFFFF"/>
            </w:tcBorders>
            <w:shd w:val="clear" w:color="auto" w:fill="D9D9D9"/>
            <w:tcMar>
              <w:top w:w="113" w:type="dxa"/>
            </w:tcMar>
            <w:vAlign w:val="center"/>
          </w:tcPr>
          <w:p w:rsidR="00FA291E" w:rsidRPr="00EC6902" w:rsidRDefault="00FA291E" w:rsidP="00A417AC">
            <w:pPr>
              <w:spacing w:line="360" w:lineRule="auto"/>
              <w:rPr>
                <w:b/>
                <w:bCs/>
                <w:sz w:val="20"/>
                <w:szCs w:val="20"/>
              </w:rPr>
            </w:pPr>
            <w:r>
              <w:rPr>
                <w:b/>
                <w:bCs/>
                <w:sz w:val="20"/>
                <w:szCs w:val="20"/>
              </w:rPr>
              <w:t>Gülman BEKLER</w:t>
            </w:r>
          </w:p>
        </w:tc>
        <w:tc>
          <w:tcPr>
            <w:tcW w:w="3013" w:type="dxa"/>
            <w:tcBorders>
              <w:top w:val="single" w:sz="8" w:space="0" w:color="FFFFFF"/>
              <w:left w:val="single" w:sz="8" w:space="0" w:color="FFFFFF"/>
              <w:bottom w:val="single" w:sz="8" w:space="0" w:color="FFFFFF"/>
              <w:right w:val="single" w:sz="8" w:space="0" w:color="FFFFFF"/>
            </w:tcBorders>
            <w:shd w:val="clear" w:color="auto" w:fill="D9D9D9"/>
            <w:tcMar>
              <w:top w:w="113" w:type="dxa"/>
            </w:tcMar>
          </w:tcPr>
          <w:p w:rsidR="00FA291E" w:rsidRPr="009E5D66" w:rsidRDefault="00FA291E" w:rsidP="00A417AC">
            <w:pPr>
              <w:spacing w:line="360" w:lineRule="auto"/>
              <w:rPr>
                <w:sz w:val="20"/>
                <w:szCs w:val="20"/>
              </w:rPr>
            </w:pPr>
            <w:r>
              <w:rPr>
                <w:sz w:val="20"/>
                <w:szCs w:val="20"/>
              </w:rPr>
              <w:t>Sınıf Öğretmeni</w:t>
            </w:r>
          </w:p>
        </w:tc>
        <w:tc>
          <w:tcPr>
            <w:tcW w:w="3013" w:type="dxa"/>
            <w:tcBorders>
              <w:top w:val="single" w:sz="8" w:space="0" w:color="FFFFFF"/>
              <w:left w:val="single" w:sz="8" w:space="0" w:color="FFFFFF"/>
              <w:bottom w:val="single" w:sz="8" w:space="0" w:color="FFFFFF"/>
            </w:tcBorders>
            <w:shd w:val="clear" w:color="auto" w:fill="D9D9D9"/>
            <w:tcMar>
              <w:top w:w="113" w:type="dxa"/>
            </w:tcMar>
          </w:tcPr>
          <w:p w:rsidR="00FA291E" w:rsidRPr="009E5D66" w:rsidRDefault="00FA291E" w:rsidP="009E5D66">
            <w:pPr>
              <w:spacing w:line="360" w:lineRule="auto"/>
              <w:rPr>
                <w:sz w:val="20"/>
                <w:szCs w:val="20"/>
              </w:rPr>
            </w:pPr>
            <w:r w:rsidRPr="009E5D66">
              <w:rPr>
                <w:sz w:val="20"/>
                <w:szCs w:val="20"/>
              </w:rPr>
              <w:t>Üye</w:t>
            </w:r>
          </w:p>
        </w:tc>
      </w:tr>
      <w:tr w:rsidR="00FA291E" w:rsidRPr="009E5D66" w:rsidTr="009E5D66">
        <w:trPr>
          <w:trHeight w:val="170"/>
          <w:jc w:val="center"/>
        </w:trPr>
        <w:tc>
          <w:tcPr>
            <w:tcW w:w="3012" w:type="dxa"/>
            <w:tcBorders>
              <w:bottom w:val="nil"/>
              <w:right w:val="single" w:sz="24" w:space="0" w:color="FFFFFF"/>
            </w:tcBorders>
            <w:tcMar>
              <w:top w:w="113" w:type="dxa"/>
            </w:tcMar>
            <w:vAlign w:val="center"/>
          </w:tcPr>
          <w:p w:rsidR="00FA291E" w:rsidRPr="00EC6902" w:rsidRDefault="00FA291E" w:rsidP="00A417AC">
            <w:pPr>
              <w:spacing w:line="360" w:lineRule="auto"/>
              <w:rPr>
                <w:b/>
                <w:bCs/>
                <w:sz w:val="20"/>
                <w:szCs w:val="20"/>
              </w:rPr>
            </w:pPr>
            <w:r>
              <w:rPr>
                <w:b/>
                <w:bCs/>
                <w:sz w:val="20"/>
                <w:szCs w:val="20"/>
              </w:rPr>
              <w:t xml:space="preserve"> Emine PAT</w:t>
            </w:r>
          </w:p>
        </w:tc>
        <w:tc>
          <w:tcPr>
            <w:tcW w:w="3013" w:type="dxa"/>
            <w:tcMar>
              <w:top w:w="113" w:type="dxa"/>
            </w:tcMar>
          </w:tcPr>
          <w:p w:rsidR="00FA291E" w:rsidRPr="009E5D66" w:rsidRDefault="00FA291E" w:rsidP="00A417AC">
            <w:pPr>
              <w:spacing w:line="360" w:lineRule="auto"/>
              <w:rPr>
                <w:sz w:val="20"/>
                <w:szCs w:val="20"/>
              </w:rPr>
            </w:pPr>
            <w:r>
              <w:rPr>
                <w:sz w:val="20"/>
                <w:szCs w:val="20"/>
              </w:rPr>
              <w:t>Okul Aile Birliği Bşk.</w:t>
            </w:r>
          </w:p>
        </w:tc>
        <w:tc>
          <w:tcPr>
            <w:tcW w:w="3013" w:type="dxa"/>
            <w:tcMar>
              <w:top w:w="113" w:type="dxa"/>
            </w:tcMar>
          </w:tcPr>
          <w:p w:rsidR="00FA291E" w:rsidRPr="009E5D66" w:rsidRDefault="00FA291E" w:rsidP="009E5D66">
            <w:pPr>
              <w:spacing w:line="360" w:lineRule="auto"/>
              <w:rPr>
                <w:sz w:val="20"/>
                <w:szCs w:val="20"/>
              </w:rPr>
            </w:pPr>
            <w:r w:rsidRPr="009E5D66">
              <w:rPr>
                <w:sz w:val="20"/>
                <w:szCs w:val="20"/>
              </w:rPr>
              <w:t>Üye</w:t>
            </w:r>
          </w:p>
        </w:tc>
      </w:tr>
      <w:tr w:rsidR="00FA291E" w:rsidRPr="009E5D66" w:rsidTr="009E5D66">
        <w:trPr>
          <w:trHeight w:val="170"/>
          <w:jc w:val="center"/>
        </w:trPr>
        <w:tc>
          <w:tcPr>
            <w:tcW w:w="3012" w:type="dxa"/>
            <w:tcBorders>
              <w:top w:val="single" w:sz="8" w:space="0" w:color="FFFFFF"/>
              <w:bottom w:val="nil"/>
              <w:right w:val="single" w:sz="24" w:space="0" w:color="FFFFFF"/>
            </w:tcBorders>
            <w:shd w:val="clear" w:color="auto" w:fill="D9D9D9"/>
            <w:tcMar>
              <w:top w:w="113" w:type="dxa"/>
            </w:tcMar>
            <w:vAlign w:val="center"/>
          </w:tcPr>
          <w:p w:rsidR="00FA291E" w:rsidRPr="00EC6902" w:rsidRDefault="00FA291E" w:rsidP="009E5D66">
            <w:pPr>
              <w:spacing w:line="360" w:lineRule="auto"/>
              <w:rPr>
                <w:b/>
                <w:bCs/>
                <w:sz w:val="20"/>
                <w:szCs w:val="20"/>
              </w:rPr>
            </w:pPr>
            <w:r>
              <w:rPr>
                <w:b/>
                <w:bCs/>
                <w:sz w:val="20"/>
                <w:szCs w:val="20"/>
              </w:rPr>
              <w:t xml:space="preserve"> </w:t>
            </w:r>
          </w:p>
        </w:tc>
        <w:tc>
          <w:tcPr>
            <w:tcW w:w="3013" w:type="dxa"/>
            <w:tcBorders>
              <w:top w:val="single" w:sz="8" w:space="0" w:color="FFFFFF"/>
              <w:left w:val="single" w:sz="8" w:space="0" w:color="FFFFFF"/>
              <w:bottom w:val="single" w:sz="8" w:space="0" w:color="FFFFFF"/>
              <w:right w:val="single" w:sz="8" w:space="0" w:color="FFFFFF"/>
            </w:tcBorders>
            <w:shd w:val="clear" w:color="auto" w:fill="D9D9D9"/>
            <w:tcMar>
              <w:top w:w="113" w:type="dxa"/>
            </w:tcMar>
          </w:tcPr>
          <w:p w:rsidR="00FA291E" w:rsidRPr="009E5D66" w:rsidRDefault="00FA291E" w:rsidP="009E5D66">
            <w:pPr>
              <w:spacing w:line="360" w:lineRule="auto"/>
              <w:rPr>
                <w:sz w:val="20"/>
                <w:szCs w:val="20"/>
              </w:rPr>
            </w:pPr>
            <w:r>
              <w:rPr>
                <w:sz w:val="20"/>
                <w:szCs w:val="20"/>
              </w:rPr>
              <w:t xml:space="preserve"> </w:t>
            </w:r>
          </w:p>
        </w:tc>
        <w:tc>
          <w:tcPr>
            <w:tcW w:w="3013" w:type="dxa"/>
            <w:tcBorders>
              <w:top w:val="single" w:sz="8" w:space="0" w:color="FFFFFF"/>
              <w:left w:val="single" w:sz="8" w:space="0" w:color="FFFFFF"/>
              <w:bottom w:val="single" w:sz="8" w:space="0" w:color="FFFFFF"/>
            </w:tcBorders>
            <w:shd w:val="clear" w:color="auto" w:fill="D9D9D9"/>
            <w:tcMar>
              <w:top w:w="113" w:type="dxa"/>
            </w:tcMar>
          </w:tcPr>
          <w:p w:rsidR="00FA291E" w:rsidRPr="009E5D66" w:rsidRDefault="00FA291E" w:rsidP="009E5D66">
            <w:pPr>
              <w:spacing w:line="360" w:lineRule="auto"/>
              <w:rPr>
                <w:sz w:val="20"/>
                <w:szCs w:val="20"/>
              </w:rPr>
            </w:pPr>
            <w:r w:rsidRPr="009E5D66">
              <w:rPr>
                <w:sz w:val="20"/>
                <w:szCs w:val="20"/>
              </w:rPr>
              <w:t>Üye</w:t>
            </w:r>
          </w:p>
        </w:tc>
      </w:tr>
    </w:tbl>
    <w:p w:rsidR="00FA291E" w:rsidRPr="00901AC3" w:rsidRDefault="00FA291E" w:rsidP="003C7D84">
      <w:pPr>
        <w:pStyle w:val="Caption"/>
        <w:keepNext/>
        <w:rPr>
          <w:sz w:val="24"/>
          <w:szCs w:val="24"/>
        </w:rPr>
      </w:pPr>
      <w:r w:rsidRPr="00901AC3">
        <w:rPr>
          <w:sz w:val="20"/>
          <w:szCs w:val="20"/>
        </w:rPr>
        <w:tab/>
      </w:r>
      <w:r w:rsidRPr="00901AC3">
        <w:rPr>
          <w:sz w:val="20"/>
          <w:szCs w:val="20"/>
        </w:rPr>
        <w:tab/>
      </w:r>
      <w:r w:rsidRPr="00901AC3">
        <w:rPr>
          <w:sz w:val="20"/>
          <w:szCs w:val="20"/>
        </w:rPr>
        <w:tab/>
      </w:r>
      <w:r w:rsidRPr="00901AC3">
        <w:rPr>
          <w:sz w:val="20"/>
          <w:szCs w:val="20"/>
        </w:rPr>
        <w:tab/>
      </w:r>
      <w:r w:rsidRPr="00901AC3">
        <w:rPr>
          <w:sz w:val="20"/>
          <w:szCs w:val="20"/>
        </w:rPr>
        <w:tab/>
      </w:r>
      <w:r w:rsidRPr="00901AC3">
        <w:rPr>
          <w:sz w:val="20"/>
          <w:szCs w:val="20"/>
        </w:rPr>
        <w:tab/>
      </w:r>
      <w:r w:rsidRPr="00901AC3">
        <w:rPr>
          <w:sz w:val="20"/>
          <w:szCs w:val="20"/>
        </w:rPr>
        <w:tab/>
      </w:r>
    </w:p>
    <w:p w:rsidR="00FA291E" w:rsidRDefault="00FA291E" w:rsidP="00AD10D8">
      <w:pPr>
        <w:pStyle w:val="ListParagraph"/>
        <w:numPr>
          <w:ilvl w:val="0"/>
          <w:numId w:val="5"/>
        </w:numPr>
        <w:ind w:left="0" w:firstLine="0"/>
        <w:rPr>
          <w:b/>
        </w:rPr>
      </w:pPr>
      <w:r w:rsidRPr="00901AC3">
        <w:rPr>
          <w:b/>
        </w:rPr>
        <w:t>Paydaşlarımızla toplantılar ve anketler yoluyla bilgi toplanarak geniş bir katılımcılık sağlanmıştır.</w:t>
      </w:r>
    </w:p>
    <w:p w:rsidR="00FA291E" w:rsidRPr="00901AC3" w:rsidRDefault="00FA291E" w:rsidP="00B91003">
      <w:pPr>
        <w:pStyle w:val="ListParagraph"/>
        <w:ind w:left="0"/>
      </w:pPr>
      <w:r>
        <w:t xml:space="preserve">Okulumuz </w:t>
      </w:r>
      <w:r w:rsidRPr="00901AC3">
        <w:t xml:space="preserve"> ile ilgili paydaş algılarını tespit etmek amacıyla anket düzenlenmiş olup </w:t>
      </w:r>
      <w:r>
        <w:t>70</w:t>
      </w:r>
      <w:r w:rsidRPr="00901AC3">
        <w:t xml:space="preserve"> kişi ankete katılmıştır.</w:t>
      </w:r>
    </w:p>
    <w:p w:rsidR="00FA291E" w:rsidRDefault="00FA291E" w:rsidP="00B91003">
      <w:pPr>
        <w:pStyle w:val="ListParagraph"/>
        <w:ind w:left="0"/>
        <w:rPr>
          <w:rFonts w:eastAsia="TimesNewRoman"/>
        </w:rPr>
      </w:pPr>
      <w:r>
        <w:rPr>
          <w:rFonts w:eastAsia="TimesNewRoman"/>
        </w:rPr>
        <w:t xml:space="preserve">Okulumuzun </w:t>
      </w:r>
      <w:r w:rsidRPr="00901AC3">
        <w:rPr>
          <w:rFonts w:eastAsia="TimesNewRoman"/>
        </w:rPr>
        <w:t>problemleri, güçlü v</w:t>
      </w:r>
      <w:r>
        <w:rPr>
          <w:rFonts w:eastAsia="TimesNewRoman"/>
        </w:rPr>
        <w:t xml:space="preserve">e zayıf yönlerini tespit etmek amacıyla </w:t>
      </w:r>
      <w:r w:rsidRPr="00901AC3">
        <w:rPr>
          <w:rFonts w:eastAsia="TimesNewRoman"/>
        </w:rPr>
        <w:t xml:space="preserve">öğrenci, öğretmen, veli ve </w:t>
      </w:r>
      <w:r>
        <w:rPr>
          <w:rFonts w:eastAsia="TimesNewRoman"/>
        </w:rPr>
        <w:t>yöneticiler</w:t>
      </w:r>
      <w:r w:rsidRPr="00901AC3">
        <w:rPr>
          <w:rFonts w:eastAsia="TimesNewRoman"/>
        </w:rPr>
        <w:t>den</w:t>
      </w:r>
      <w:r>
        <w:rPr>
          <w:rFonts w:eastAsia="TimesNewRoman"/>
        </w:rPr>
        <w:t xml:space="preserve"> oluşan bir grupla toplantı yapılarak sonuçları raporlanmıştır.</w:t>
      </w:r>
    </w:p>
    <w:p w:rsidR="00FA291E" w:rsidRPr="00901AC3" w:rsidRDefault="00FA291E" w:rsidP="0002089B">
      <w:pPr>
        <w:pStyle w:val="ListParagraph"/>
        <w:ind w:left="0"/>
      </w:pPr>
      <w:r w:rsidRPr="00901AC3">
        <w:t>Elde edilen bulgular Stratejik plan durum analizi raporunda yayınlanmıştır.</w:t>
      </w:r>
    </w:p>
    <w:p w:rsidR="00FA291E" w:rsidRPr="000274B6" w:rsidRDefault="00FA291E" w:rsidP="00942C77">
      <w:pPr>
        <w:pStyle w:val="ListParagraph"/>
        <w:numPr>
          <w:ilvl w:val="0"/>
          <w:numId w:val="5"/>
        </w:numPr>
        <w:ind w:left="0" w:firstLine="0"/>
        <w:rPr>
          <w:b/>
        </w:rPr>
      </w:pPr>
      <w:r w:rsidRPr="000274B6">
        <w:rPr>
          <w:b/>
        </w:rPr>
        <w:t>Çalışmalar belirli dönemlerde “</w:t>
      </w:r>
      <w:r>
        <w:rPr>
          <w:b/>
        </w:rPr>
        <w:t xml:space="preserve">23 Nisan İlkokulu </w:t>
      </w:r>
      <w:r w:rsidRPr="000274B6">
        <w:rPr>
          <w:b/>
        </w:rPr>
        <w:t>Okul Plan Üst Kurulu’na sunulmaktadır.</w:t>
      </w:r>
    </w:p>
    <w:p w:rsidR="00FA291E" w:rsidRPr="00901AC3" w:rsidRDefault="00FA291E" w:rsidP="00B91003">
      <w:pPr>
        <w:pStyle w:val="ListParagraph"/>
        <w:ind w:left="0"/>
      </w:pPr>
      <w:r>
        <w:t xml:space="preserve">Okul </w:t>
      </w:r>
      <w:r w:rsidRPr="00901AC3">
        <w:t xml:space="preserve">Müdürümüzün katılımı ile gerçekleştirilen üst kurul toplantılarında planlama sürecinde gelinen nokta ve sonraki aşamalarda çalışmaların nasıl olacağı konusunda bilgi alışverişinde bulunulmuştur. </w:t>
      </w:r>
      <w:r>
        <w:t xml:space="preserve">Okul </w:t>
      </w:r>
      <w:r w:rsidRPr="00901AC3">
        <w:t xml:space="preserve">Müdürümüz ve </w:t>
      </w:r>
      <w:r>
        <w:t>stratejik plan</w:t>
      </w:r>
      <w:r w:rsidRPr="00901AC3">
        <w:t xml:space="preserve"> üyelerinin direktifleri doğrultusunda planlama çalışmaları yürütülmüştür.</w:t>
      </w:r>
    </w:p>
    <w:p w:rsidR="00FA291E" w:rsidRDefault="00FA291E" w:rsidP="00994393">
      <w:pPr>
        <w:pStyle w:val="Heading1"/>
        <w:numPr>
          <w:ilvl w:val="0"/>
          <w:numId w:val="4"/>
        </w:numPr>
        <w:spacing w:before="0" w:after="0"/>
        <w:jc w:val="both"/>
      </w:pPr>
      <w:bookmarkStart w:id="9" w:name="_Toc409281024"/>
      <w:bookmarkStart w:id="10" w:name="_Toc415749056"/>
      <w:r w:rsidRPr="00B91003">
        <w:t>BÖLÜM</w:t>
      </w:r>
      <w:bookmarkStart w:id="11" w:name="_Toc409281025"/>
      <w:bookmarkEnd w:id="9"/>
      <w:bookmarkEnd w:id="10"/>
    </w:p>
    <w:p w:rsidR="00FA291E" w:rsidRPr="00B91003" w:rsidRDefault="00FA291E" w:rsidP="00902634">
      <w:pPr>
        <w:pStyle w:val="Heading1"/>
        <w:spacing w:before="0" w:after="0"/>
        <w:jc w:val="both"/>
      </w:pPr>
      <w:bookmarkStart w:id="12" w:name="_Toc415749057"/>
      <w:r w:rsidRPr="00B91003">
        <w:t>DURUM ANALİZİ</w:t>
      </w:r>
      <w:bookmarkEnd w:id="11"/>
      <w:bookmarkEnd w:id="12"/>
    </w:p>
    <w:p w:rsidR="00FA291E" w:rsidRPr="00901AC3" w:rsidRDefault="00FA291E" w:rsidP="00970D42">
      <w:r w:rsidRPr="00901AC3">
        <w:t>Durum analizi çalışmasında Müdürlüğümüzün tarihsel gelişimi, yasal yükümlülükleri, faaliyet alanları, paydaş analizi, kurum içi analiz ve çevre analizi yapılmıştır.</w:t>
      </w:r>
    </w:p>
    <w:p w:rsidR="00FA291E" w:rsidRPr="00901AC3" w:rsidRDefault="00FA291E" w:rsidP="00AD10D8">
      <w:pPr>
        <w:pStyle w:val="Heading2"/>
        <w:numPr>
          <w:ilvl w:val="1"/>
          <w:numId w:val="4"/>
        </w:numPr>
        <w:ind w:left="709" w:firstLine="0"/>
        <w:rPr>
          <w:szCs w:val="24"/>
        </w:rPr>
      </w:pPr>
      <w:bookmarkStart w:id="13" w:name="_Toc409281026"/>
      <w:bookmarkStart w:id="14" w:name="_Toc415749058"/>
      <w:r w:rsidRPr="00901AC3">
        <w:rPr>
          <w:szCs w:val="24"/>
        </w:rPr>
        <w:t>TARİHİ GELİŞİM</w:t>
      </w:r>
      <w:bookmarkEnd w:id="13"/>
      <w:bookmarkEnd w:id="14"/>
    </w:p>
    <w:p w:rsidR="00FA291E" w:rsidRPr="002704A3" w:rsidRDefault="00FA291E" w:rsidP="00911449">
      <w:pPr>
        <w:ind w:firstLine="708"/>
        <w:jc w:val="both"/>
      </w:pPr>
      <w:bookmarkStart w:id="15" w:name="_Toc409281027"/>
      <w:bookmarkStart w:id="16" w:name="_Toc415749059"/>
      <w:r w:rsidRPr="002704A3">
        <w:t xml:space="preserve">Okulumuz ilk kez 2001 yılında, Milli Eğitim Müdürlüğü bünyesinde hizmete açılmıştır. Ardından 2007 yılında </w:t>
      </w:r>
      <w:r>
        <w:t>İskenderun B</w:t>
      </w:r>
      <w:r w:rsidRPr="002704A3">
        <w:t>elediye</w:t>
      </w:r>
      <w:r>
        <w:t>si</w:t>
      </w:r>
      <w:r w:rsidRPr="002704A3">
        <w:t xml:space="preserve"> tarafından çevre düzenleme çalışmaları yapılmış ve bina donanımında da değişiklik yapılmıştır. Bu çalışmalar ile okulumuza bir öğretmenler odası ve mutfak kazandırılmış olup okul çevresi düzenlenmiş</w:t>
      </w:r>
      <w:r>
        <w:t>,</w:t>
      </w:r>
      <w:r w:rsidRPr="002704A3">
        <w:t xml:space="preserve"> bahçe duvarı çekilmiş ve okula güvenlik için kamera sistemi kurulmuştur. </w:t>
      </w:r>
      <w:r>
        <w:t xml:space="preserve">Okulumuz </w:t>
      </w:r>
      <w:r w:rsidRPr="002704A3">
        <w:t>2001-2002 Eğitim öğretim yılından bu yana 8 derslik olarak eğitim öğretime devam etmektedir.  Okulumuz</w:t>
      </w:r>
      <w:r>
        <w:t xml:space="preserve"> </w:t>
      </w:r>
      <w:r w:rsidRPr="002704A3">
        <w:t xml:space="preserve">eğitim öğretim hizmetine başladığı ilk yıldan bu yana çağdaş eğitim-öğretimin gerekleri; uygun fiziksel mekanların temini, eğitim-öğretim araç ve gereçlerinin sağlanması, eğitim-öğretim ve yönetim süreç standartlarının belirlenmesi ve en güzel şekilde yürütülmesi konusunda  güzel adımlar atmaktadır. </w:t>
      </w:r>
    </w:p>
    <w:p w:rsidR="00FA291E" w:rsidRDefault="00FA291E" w:rsidP="00AD10D8">
      <w:pPr>
        <w:pStyle w:val="Heading2"/>
        <w:numPr>
          <w:ilvl w:val="1"/>
          <w:numId w:val="4"/>
        </w:numPr>
        <w:ind w:left="709" w:firstLine="0"/>
        <w:rPr>
          <w:szCs w:val="24"/>
        </w:rPr>
      </w:pPr>
      <w:r w:rsidRPr="00901AC3">
        <w:rPr>
          <w:szCs w:val="24"/>
        </w:rPr>
        <w:t>YASAL YÜKÜMLÜLÜKLER VE MEVZUAT ANALİZİ</w:t>
      </w:r>
      <w:bookmarkEnd w:id="15"/>
      <w:bookmarkEnd w:id="16"/>
    </w:p>
    <w:p w:rsidR="00FA291E" w:rsidRPr="00C94974" w:rsidRDefault="00FA291E" w:rsidP="00C94974">
      <w:pPr>
        <w:pStyle w:val="ListParagraph"/>
        <w:ind w:left="0"/>
      </w:pPr>
      <w:r>
        <w:t xml:space="preserve">23 Nisan İlkOkulu </w:t>
      </w:r>
      <w:r w:rsidRPr="00C94974">
        <w:t xml:space="preserve">Müdürlüğü’nün yasal yetki, görev ve sorumlulukları başta T.C. Anayasası olmak üzere 14/6/1973 tarihli ve 1739 sayılı Millî Eğitim Temel Kanunu ve </w:t>
      </w:r>
      <w:r>
        <w:t xml:space="preserve">222 sayılı ilköğretim ve Eğitim kanununa </w:t>
      </w:r>
      <w:r w:rsidRPr="00C94974">
        <w:t xml:space="preserve">göre belirlenmektedir. </w:t>
      </w:r>
    </w:p>
    <w:p w:rsidR="00FA291E" w:rsidRDefault="00FA291E" w:rsidP="001D72A2">
      <w:pPr>
        <w:pStyle w:val="paraf"/>
        <w:jc w:val="both"/>
      </w:pPr>
      <w:r w:rsidRPr="00C94974">
        <w:t>Anayasanın “Eğitim ve Öğrenim Hakkı ve Ödevi” başlıklı 42.Maddesi ve 1739 sayılı Millî Eğitim Temel Kanunu</w:t>
      </w:r>
      <w:r>
        <w:t>nun 2. maddesinde</w:t>
      </w:r>
      <w:r w:rsidRPr="00C94974">
        <w:t>;</w:t>
      </w:r>
      <w:r>
        <w:t xml:space="preserve"> Türk Milli Eğitiminin genel amacı,Türk Milletinin bütün fertlerini, </w:t>
      </w:r>
    </w:p>
    <w:p w:rsidR="00FA291E" w:rsidRPr="001D72A2" w:rsidRDefault="00FA291E" w:rsidP="001D72A2">
      <w:pPr>
        <w:pStyle w:val="paraf"/>
        <w:numPr>
          <w:ilvl w:val="0"/>
          <w:numId w:val="42"/>
        </w:numPr>
        <w:jc w:val="both"/>
        <w:rPr>
          <w:i/>
        </w:rPr>
      </w:pPr>
      <w:r w:rsidRPr="001D72A2">
        <w:rPr>
          <w:i/>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
    <w:p w:rsidR="00FA291E" w:rsidRPr="001D72A2" w:rsidRDefault="00FA291E" w:rsidP="001D72A2">
      <w:pPr>
        <w:pStyle w:val="paraf"/>
        <w:numPr>
          <w:ilvl w:val="0"/>
          <w:numId w:val="42"/>
        </w:numPr>
        <w:jc w:val="both"/>
        <w:rPr>
          <w:i/>
        </w:rPr>
      </w:pPr>
      <w:r w:rsidRPr="001D72A2">
        <w:rPr>
          <w:i/>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FA291E" w:rsidRPr="001D72A2" w:rsidRDefault="00FA291E" w:rsidP="001D72A2">
      <w:pPr>
        <w:pStyle w:val="paraf"/>
        <w:numPr>
          <w:ilvl w:val="0"/>
          <w:numId w:val="42"/>
        </w:numPr>
        <w:jc w:val="both"/>
        <w:rPr>
          <w:i/>
        </w:rPr>
      </w:pPr>
      <w:r w:rsidRPr="001D72A2">
        <w:rPr>
          <w:i/>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FA291E" w:rsidRDefault="00FA291E" w:rsidP="006B2315">
      <w:pPr>
        <w:pStyle w:val="paraf"/>
        <w:jc w:val="both"/>
      </w:pPr>
      <w: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r w:rsidRPr="00C94974">
        <w:t xml:space="preserve"> </w:t>
      </w:r>
      <w:r>
        <w:t>23 Nisan İlkOkulu Müdürlüğü</w:t>
      </w:r>
      <w:r w:rsidRPr="00C94974">
        <w:t xml:space="preserve">, bu sorumlulukları ilgili mevzuat hükümleri gereğince yerine getirmektedir. Müdürlüğümüze görev ve sorumluluklar yükleyen, faaliyet alanını düzenleyen tüm mevzuat gözden geçirilerek yasal yükümlülükler listesi </w:t>
      </w:r>
      <w:r>
        <w:t xml:space="preserve">aşağıdaki şekilde </w:t>
      </w:r>
      <w:r w:rsidRPr="00C94974">
        <w:t>oluşturulmuş</w:t>
      </w:r>
      <w:r>
        <w:t>tur.</w:t>
      </w:r>
    </w:p>
    <w:p w:rsidR="00FA291E" w:rsidRDefault="00FA291E" w:rsidP="006B2315">
      <w:pPr>
        <w:pStyle w:val="paraf"/>
        <w:jc w:val="both"/>
      </w:pPr>
    </w:p>
    <w:p w:rsidR="00FA291E" w:rsidRPr="00C94974" w:rsidRDefault="00FA291E" w:rsidP="006B2315">
      <w:pPr>
        <w:pStyle w:val="paraf"/>
        <w:jc w:val="both"/>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FA291E" w:rsidRPr="009E5D66" w:rsidTr="0054129E">
        <w:trPr>
          <w:trHeight w:val="281"/>
        </w:trPr>
        <w:tc>
          <w:tcPr>
            <w:tcW w:w="2940" w:type="dxa"/>
            <w:shd w:val="clear" w:color="auto" w:fill="BFBFBF"/>
            <w:vAlign w:val="center"/>
          </w:tcPr>
          <w:p w:rsidR="00FA291E" w:rsidRPr="009E5D66" w:rsidRDefault="00FA291E" w:rsidP="0054129E">
            <w:pPr>
              <w:pStyle w:val="NoSpacing"/>
              <w:jc w:val="center"/>
              <w:rPr>
                <w:b/>
                <w:color w:val="000000"/>
                <w:sz w:val="20"/>
                <w:szCs w:val="20"/>
              </w:rPr>
            </w:pPr>
            <w:bookmarkStart w:id="17" w:name="_Toc409281028"/>
            <w:bookmarkStart w:id="18" w:name="_Toc415749060"/>
            <w:r w:rsidRPr="009E5D66">
              <w:rPr>
                <w:rFonts w:ascii="Times New Roman" w:hAnsi="Times New Roman"/>
                <w:b/>
                <w:color w:val="000000"/>
                <w:sz w:val="20"/>
                <w:szCs w:val="20"/>
              </w:rPr>
              <w:t>YASAL YÜKÜMLÜLÜK (GÖREVLER)</w:t>
            </w:r>
          </w:p>
        </w:tc>
        <w:tc>
          <w:tcPr>
            <w:tcW w:w="6558" w:type="dxa"/>
            <w:shd w:val="clear" w:color="auto" w:fill="BFBFBF"/>
            <w:vAlign w:val="center"/>
          </w:tcPr>
          <w:p w:rsidR="00FA291E" w:rsidRPr="009E5D66" w:rsidRDefault="00FA291E" w:rsidP="0054129E">
            <w:pPr>
              <w:pStyle w:val="NoSpacing"/>
              <w:rPr>
                <w:rFonts w:ascii="Times New Roman" w:hAnsi="Times New Roman"/>
                <w:b/>
                <w:color w:val="000000"/>
                <w:sz w:val="20"/>
                <w:szCs w:val="20"/>
              </w:rPr>
            </w:pPr>
            <w:r w:rsidRPr="009E5D66">
              <w:rPr>
                <w:rFonts w:ascii="Times New Roman" w:hAnsi="Times New Roman"/>
                <w:b/>
                <w:color w:val="000000"/>
                <w:sz w:val="20"/>
                <w:szCs w:val="20"/>
              </w:rPr>
              <w:t>DAYANAK(KANUN, YÖNETMELİK, GENELGE, YÖNERGE)</w:t>
            </w:r>
          </w:p>
        </w:tc>
      </w:tr>
      <w:tr w:rsidR="00FA291E" w:rsidRPr="009E5D66" w:rsidTr="0054129E">
        <w:trPr>
          <w:trHeight w:val="159"/>
        </w:trPr>
        <w:tc>
          <w:tcPr>
            <w:tcW w:w="2940" w:type="dxa"/>
            <w:vMerge w:val="restart"/>
            <w:shd w:val="clear" w:color="auto" w:fill="FFFFFF"/>
            <w:vAlign w:val="center"/>
          </w:tcPr>
          <w:p w:rsidR="00FA291E" w:rsidRPr="009E5D66" w:rsidRDefault="00FA291E" w:rsidP="0054129E">
            <w:pPr>
              <w:rPr>
                <w:b/>
                <w:sz w:val="18"/>
                <w:szCs w:val="18"/>
              </w:rPr>
            </w:pPr>
            <w:r w:rsidRPr="009E5D66">
              <w:rPr>
                <w:b/>
                <w:sz w:val="18"/>
                <w:szCs w:val="18"/>
              </w:rPr>
              <w:t>Atama</w:t>
            </w: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657 Sayılı Devlet Memurları Kanunu</w:t>
            </w:r>
          </w:p>
        </w:tc>
      </w:tr>
      <w:tr w:rsidR="00FA291E" w:rsidRPr="009E5D66" w:rsidTr="0054129E">
        <w:trPr>
          <w:trHeight w:val="296"/>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Bakanlığına Bağlı Okul ve Kurumların Yönetici ve Öğretmenlerinin Norm Kadrolarına İlişkin Yönetmelik</w:t>
            </w:r>
          </w:p>
        </w:tc>
      </w:tr>
      <w:tr w:rsidR="00FA291E" w:rsidRPr="009E5D66" w:rsidTr="0054129E">
        <w:trPr>
          <w:trHeight w:val="296"/>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Eğitim Kurumları Yöneticilerinin Atama ve Yer Değiştirmelerine İlişkin Yönetmelik</w:t>
            </w:r>
          </w:p>
        </w:tc>
      </w:tr>
      <w:tr w:rsidR="00FA291E" w:rsidRPr="009E5D66" w:rsidTr="0054129E">
        <w:trPr>
          <w:trHeight w:val="236"/>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Öğretmenlerinin Atama ve Yer Değiştirme Yönetmeliği</w:t>
            </w:r>
          </w:p>
        </w:tc>
      </w:tr>
      <w:tr w:rsidR="00FA291E" w:rsidRPr="009E5D66" w:rsidTr="0054129E">
        <w:trPr>
          <w:trHeight w:val="187"/>
        </w:trPr>
        <w:tc>
          <w:tcPr>
            <w:tcW w:w="2940" w:type="dxa"/>
            <w:vMerge w:val="restart"/>
            <w:shd w:val="clear" w:color="auto" w:fill="FFFFFF"/>
            <w:vAlign w:val="center"/>
          </w:tcPr>
          <w:p w:rsidR="00FA291E" w:rsidRPr="009E5D66" w:rsidRDefault="00FA291E" w:rsidP="0054129E">
            <w:pPr>
              <w:rPr>
                <w:b/>
                <w:sz w:val="18"/>
                <w:szCs w:val="18"/>
              </w:rPr>
            </w:pPr>
            <w:r w:rsidRPr="009E5D66">
              <w:rPr>
                <w:b/>
                <w:sz w:val="18"/>
                <w:szCs w:val="18"/>
              </w:rPr>
              <w:t>Ödül, Disiplin</w:t>
            </w: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Devlet Memurları Kanunu</w:t>
            </w:r>
          </w:p>
        </w:tc>
      </w:tr>
      <w:tr w:rsidR="00FA291E" w:rsidRPr="009E5D66" w:rsidTr="0054129E">
        <w:trPr>
          <w:trHeight w:val="296"/>
        </w:trPr>
        <w:tc>
          <w:tcPr>
            <w:tcW w:w="2940" w:type="dxa"/>
            <w:vMerge/>
            <w:shd w:val="clear" w:color="auto" w:fill="FFFFFF"/>
            <w:vAlign w:val="center"/>
          </w:tcPr>
          <w:p w:rsidR="00FA291E" w:rsidRPr="009E5D66" w:rsidRDefault="00FA291E" w:rsidP="0054129E">
            <w:pP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6528 Sayılı Milli Eğitim Temel Kanunu İle Bazı Kanun ve Kanun Hükmünde Kararnamelerde Değişiklik Yapılmasına Dair Kanun</w:t>
            </w:r>
          </w:p>
        </w:tc>
      </w:tr>
      <w:tr w:rsidR="00FA291E" w:rsidRPr="009E5D66" w:rsidTr="0054129E">
        <w:trPr>
          <w:trHeight w:val="127"/>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Personeline Başarı, Üstün Başarı ve Ödül Verilmesine Dair Yönerge</w:t>
            </w:r>
          </w:p>
        </w:tc>
      </w:tr>
      <w:tr w:rsidR="00FA291E" w:rsidRPr="009E5D66" w:rsidTr="0054129E">
        <w:trPr>
          <w:trHeight w:val="216"/>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Disiplin Amirleri Yönetmeliği</w:t>
            </w:r>
          </w:p>
        </w:tc>
      </w:tr>
      <w:tr w:rsidR="00FA291E" w:rsidRPr="009E5D66" w:rsidTr="0054129E">
        <w:trPr>
          <w:trHeight w:val="127"/>
        </w:trPr>
        <w:tc>
          <w:tcPr>
            <w:tcW w:w="2940" w:type="dxa"/>
            <w:vMerge w:val="restart"/>
            <w:shd w:val="clear" w:color="auto" w:fill="FFFFFF"/>
            <w:vAlign w:val="center"/>
          </w:tcPr>
          <w:p w:rsidR="00FA291E" w:rsidRPr="009E5D66" w:rsidRDefault="00FA291E" w:rsidP="0054129E">
            <w:pPr>
              <w:rPr>
                <w:b/>
                <w:sz w:val="18"/>
                <w:szCs w:val="18"/>
              </w:rPr>
            </w:pPr>
            <w:r w:rsidRPr="009E5D66">
              <w:rPr>
                <w:b/>
                <w:sz w:val="18"/>
                <w:szCs w:val="18"/>
              </w:rPr>
              <w:t>Okul Yönetimi</w:t>
            </w: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1739 Sayılı Milli Eğitim Temel Kanunu</w:t>
            </w:r>
          </w:p>
        </w:tc>
      </w:tr>
      <w:tr w:rsidR="00FA291E" w:rsidRPr="009E5D66" w:rsidTr="0054129E">
        <w:trPr>
          <w:trHeight w:val="185"/>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İlköğretim Kurumları Yönetmeliği</w:t>
            </w:r>
          </w:p>
        </w:tc>
      </w:tr>
      <w:tr w:rsidR="00FA291E" w:rsidRPr="009E5D66" w:rsidTr="0054129E">
        <w:trPr>
          <w:trHeight w:val="232"/>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Okul Aile Birliği Yönetmeliği</w:t>
            </w:r>
          </w:p>
        </w:tc>
      </w:tr>
      <w:tr w:rsidR="00FA291E" w:rsidRPr="009E5D66" w:rsidTr="0054129E">
        <w:trPr>
          <w:trHeight w:val="135"/>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Eğitim Bölgeleri ve Eğitim Kurulları Yönergesi</w:t>
            </w:r>
          </w:p>
        </w:tc>
      </w:tr>
      <w:tr w:rsidR="00FA291E" w:rsidRPr="009E5D66" w:rsidTr="0054129E">
        <w:trPr>
          <w:trHeight w:val="147"/>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MEB Yönetici ve Öğretmenlerin Ders ve Ek Ders Saatlerine İlişkin Karar </w:t>
            </w:r>
          </w:p>
        </w:tc>
      </w:tr>
      <w:tr w:rsidR="00FA291E" w:rsidRPr="009E5D66" w:rsidTr="0054129E">
        <w:trPr>
          <w:trHeight w:val="100"/>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Taşınır Mal Yönetmeliği</w:t>
            </w:r>
          </w:p>
        </w:tc>
      </w:tr>
      <w:tr w:rsidR="00FA291E" w:rsidRPr="009E5D66" w:rsidTr="0054129E">
        <w:trPr>
          <w:trHeight w:val="206"/>
        </w:trPr>
        <w:tc>
          <w:tcPr>
            <w:tcW w:w="2940" w:type="dxa"/>
            <w:vMerge w:val="restart"/>
            <w:shd w:val="clear" w:color="auto" w:fill="FFFFFF"/>
            <w:vAlign w:val="center"/>
          </w:tcPr>
          <w:p w:rsidR="00FA291E" w:rsidRPr="009E5D66" w:rsidRDefault="00FA291E" w:rsidP="0054129E">
            <w:pPr>
              <w:rPr>
                <w:b/>
                <w:sz w:val="18"/>
                <w:szCs w:val="18"/>
              </w:rPr>
            </w:pPr>
            <w:r w:rsidRPr="009E5D66">
              <w:rPr>
                <w:b/>
                <w:bCs/>
                <w:sz w:val="18"/>
                <w:szCs w:val="18"/>
              </w:rPr>
              <w:t>Eğitim-Öğretim</w:t>
            </w: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1739 Sayılı Milli Eğitim Temel Kanunu</w:t>
            </w:r>
          </w:p>
        </w:tc>
      </w:tr>
      <w:tr w:rsidR="00FA291E" w:rsidRPr="009E5D66" w:rsidTr="0054129E">
        <w:trPr>
          <w:trHeight w:val="251"/>
        </w:trPr>
        <w:tc>
          <w:tcPr>
            <w:tcW w:w="2940" w:type="dxa"/>
            <w:vMerge/>
            <w:shd w:val="clear" w:color="auto" w:fill="FFFFFF"/>
            <w:vAlign w:val="center"/>
          </w:tcPr>
          <w:p w:rsidR="00FA291E" w:rsidRPr="009E5D66" w:rsidRDefault="00FA291E" w:rsidP="0054129E">
            <w:pPr>
              <w:rPr>
                <w:b/>
                <w:bCs/>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222 Sayılı İlköğretim ve Eğitim Kanunu</w:t>
            </w:r>
          </w:p>
        </w:tc>
      </w:tr>
      <w:tr w:rsidR="00FA291E" w:rsidRPr="009E5D66" w:rsidTr="0054129E">
        <w:trPr>
          <w:trHeight w:val="128"/>
        </w:trPr>
        <w:tc>
          <w:tcPr>
            <w:tcW w:w="2940" w:type="dxa"/>
            <w:vMerge/>
            <w:shd w:val="clear" w:color="auto" w:fill="FFFFFF"/>
            <w:vAlign w:val="center"/>
          </w:tcPr>
          <w:p w:rsidR="00FA291E" w:rsidRPr="009E5D66" w:rsidRDefault="00FA291E" w:rsidP="0054129E">
            <w:pPr>
              <w:rPr>
                <w:b/>
                <w:bCs/>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6287 Sayılı İlköğretim ve Eğitim Kanunu ile Bazı Kanunlarda Değişiklik Yapılmasına Dair Kanun</w:t>
            </w:r>
          </w:p>
        </w:tc>
      </w:tr>
      <w:tr w:rsidR="00FA291E" w:rsidRPr="009E5D66" w:rsidTr="0054129E">
        <w:trPr>
          <w:trHeight w:val="296"/>
        </w:trPr>
        <w:tc>
          <w:tcPr>
            <w:tcW w:w="2940" w:type="dxa"/>
            <w:vMerge/>
            <w:shd w:val="clear" w:color="auto" w:fill="FFFFFF"/>
            <w:vAlign w:val="center"/>
          </w:tcPr>
          <w:p w:rsidR="00FA291E" w:rsidRPr="009E5D66" w:rsidRDefault="00FA291E" w:rsidP="0054129E">
            <w:pPr>
              <w:rPr>
                <w:b/>
                <w:bCs/>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İlköğretim Kurumları Yönetmeliği</w:t>
            </w:r>
          </w:p>
        </w:tc>
      </w:tr>
      <w:tr w:rsidR="00FA291E" w:rsidRPr="009E5D66" w:rsidTr="009242B7">
        <w:trPr>
          <w:trHeight w:val="296"/>
        </w:trPr>
        <w:tc>
          <w:tcPr>
            <w:tcW w:w="2940" w:type="dxa"/>
            <w:vMerge/>
            <w:shd w:val="clear" w:color="auto" w:fill="FFFFFF"/>
            <w:vAlign w:val="center"/>
          </w:tcPr>
          <w:p w:rsidR="00FA291E" w:rsidRPr="009E5D66" w:rsidRDefault="00FA291E" w:rsidP="0054129E">
            <w:pPr>
              <w:rPr>
                <w:b/>
                <w:bCs/>
                <w:sz w:val="18"/>
                <w:szCs w:val="18"/>
              </w:rPr>
            </w:pP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Milli Eğitim Bakanlığı Eğitim Öğretim Çalışmalarının Planlı Yürütülmesine İlişkin Yönerge </w:t>
            </w:r>
          </w:p>
        </w:tc>
      </w:tr>
      <w:tr w:rsidR="00FA291E" w:rsidRPr="009E5D66" w:rsidTr="0054129E">
        <w:trPr>
          <w:trHeight w:val="127"/>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Öğrenci Yetiştirme Kursları Yönergesi</w:t>
            </w:r>
          </w:p>
        </w:tc>
      </w:tr>
      <w:tr w:rsidR="00FA291E" w:rsidRPr="009E5D66" w:rsidTr="0054129E">
        <w:trPr>
          <w:trHeight w:val="127"/>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Milli Eğitim Bakanlığı Ders Kitapları ve Eğitim Araçları Yönetmeliği </w:t>
            </w:r>
          </w:p>
        </w:tc>
      </w:tr>
      <w:tr w:rsidR="00FA291E" w:rsidRPr="009E5D66" w:rsidTr="009242B7">
        <w:trPr>
          <w:trHeight w:val="127"/>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Milli Eğitim Bakanlığı Öğrencilerin Ders Dışı Eğitim ve Öğretim Faaliyetleri Hakkında Yönetmelik </w:t>
            </w:r>
          </w:p>
        </w:tc>
      </w:tr>
      <w:tr w:rsidR="00FA291E" w:rsidRPr="009E5D66" w:rsidTr="009242B7">
        <w:trPr>
          <w:trHeight w:val="296"/>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Personel İzin Yönergesi</w:t>
            </w:r>
          </w:p>
        </w:tc>
      </w:tr>
      <w:tr w:rsidR="00FA291E" w:rsidRPr="009E5D66" w:rsidTr="0054129E">
        <w:trPr>
          <w:trHeight w:val="127"/>
        </w:trPr>
        <w:tc>
          <w:tcPr>
            <w:tcW w:w="2940" w:type="dxa"/>
            <w:vMerge w:val="restart"/>
            <w:shd w:val="clear" w:color="auto" w:fill="FFFFFF"/>
            <w:vAlign w:val="center"/>
          </w:tcPr>
          <w:p w:rsidR="00FA291E" w:rsidRPr="009E5D66" w:rsidRDefault="00FA291E" w:rsidP="0054129E">
            <w:pPr>
              <w:rPr>
                <w:b/>
                <w:sz w:val="18"/>
                <w:szCs w:val="18"/>
              </w:rPr>
            </w:pPr>
            <w:r w:rsidRPr="009E5D66">
              <w:rPr>
                <w:b/>
                <w:bCs/>
                <w:sz w:val="18"/>
                <w:szCs w:val="18"/>
              </w:rPr>
              <w:t>Personel İşleri</w:t>
            </w: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Devlet Memurları Tedavi ve Cenaze Giderleri Yönetmeliği</w:t>
            </w:r>
          </w:p>
        </w:tc>
      </w:tr>
      <w:tr w:rsidR="00FA291E" w:rsidRPr="009E5D66" w:rsidTr="009242B7">
        <w:trPr>
          <w:trHeight w:val="127"/>
        </w:trPr>
        <w:tc>
          <w:tcPr>
            <w:tcW w:w="2940" w:type="dxa"/>
            <w:vMerge/>
            <w:shd w:val="clear" w:color="auto" w:fill="FFFFFF"/>
            <w:vAlign w:val="center"/>
          </w:tcPr>
          <w:p w:rsidR="00FA291E" w:rsidRPr="009E5D66" w:rsidRDefault="00FA291E" w:rsidP="0054129E">
            <w:pPr>
              <w:rPr>
                <w:b/>
                <w:bCs/>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Kamu Kurum ve Kuruluşlarında Çalışan Personelin Kılık Kıyafet Yönetmeliği </w:t>
            </w:r>
          </w:p>
        </w:tc>
      </w:tr>
      <w:tr w:rsidR="00FA291E" w:rsidRPr="009E5D66" w:rsidTr="0054129E">
        <w:trPr>
          <w:trHeight w:val="210"/>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Memurların Hastalık Raporlarını Verecek Hekim ve Sağlık Kurulları Hakkındaki Yönetmelik </w:t>
            </w:r>
          </w:p>
        </w:tc>
      </w:tr>
      <w:tr w:rsidR="00FA291E" w:rsidRPr="009E5D66" w:rsidTr="0054129E">
        <w:trPr>
          <w:trHeight w:val="296"/>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Milli Eğitim Bakanlığı Personeli Görevde Yükseltme ve Unvan Değişikliği Yönetmeliği </w:t>
            </w:r>
          </w:p>
        </w:tc>
      </w:tr>
      <w:tr w:rsidR="00FA291E" w:rsidRPr="009E5D66" w:rsidTr="009242B7">
        <w:trPr>
          <w:trHeight w:val="296"/>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Öğretmenlik Kariyer Basamaklarında Yükseltme Yönetmeliği </w:t>
            </w:r>
          </w:p>
        </w:tc>
      </w:tr>
      <w:tr w:rsidR="00FA291E" w:rsidRPr="009E5D66" w:rsidTr="009242B7">
        <w:trPr>
          <w:trHeight w:val="127"/>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Resmi Mühür Yönetmeliği</w:t>
            </w:r>
          </w:p>
        </w:tc>
      </w:tr>
      <w:tr w:rsidR="00FA291E" w:rsidRPr="009E5D66" w:rsidTr="0054129E">
        <w:trPr>
          <w:trHeight w:val="287"/>
        </w:trPr>
        <w:tc>
          <w:tcPr>
            <w:tcW w:w="2940" w:type="dxa"/>
            <w:vMerge w:val="restart"/>
            <w:shd w:val="clear" w:color="auto" w:fill="FFFFFF"/>
            <w:vAlign w:val="center"/>
          </w:tcPr>
          <w:p w:rsidR="00FA291E" w:rsidRPr="009E5D66" w:rsidRDefault="00FA291E" w:rsidP="0054129E">
            <w:pPr>
              <w:rPr>
                <w:b/>
                <w:bCs/>
                <w:sz w:val="18"/>
                <w:szCs w:val="18"/>
              </w:rPr>
            </w:pPr>
            <w:r w:rsidRPr="009E5D66">
              <w:rPr>
                <w:b/>
                <w:bCs/>
                <w:sz w:val="18"/>
                <w:szCs w:val="18"/>
              </w:rPr>
              <w:t>Mühür, Yazışma, Arşiv</w:t>
            </w: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Resmi Yazışmalarda Uygulanacak Usul ve Esaslar Hakkındaki Yönetmelik </w:t>
            </w:r>
          </w:p>
        </w:tc>
      </w:tr>
      <w:tr w:rsidR="00FA291E" w:rsidRPr="009E5D66" w:rsidTr="009242B7">
        <w:trPr>
          <w:trHeight w:val="178"/>
        </w:trPr>
        <w:tc>
          <w:tcPr>
            <w:tcW w:w="2940" w:type="dxa"/>
            <w:vMerge/>
            <w:shd w:val="clear" w:color="auto" w:fill="FFFFFF"/>
            <w:vAlign w:val="center"/>
          </w:tcPr>
          <w:p w:rsidR="00FA291E" w:rsidRPr="009E5D66" w:rsidRDefault="00FA291E" w:rsidP="0054129E">
            <w:pPr>
              <w:rPr>
                <w:b/>
                <w:bCs/>
                <w:sz w:val="18"/>
                <w:szCs w:val="18"/>
              </w:rPr>
            </w:pP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Milli Eğitim Bakanlığı Evrak Yönergesi </w:t>
            </w:r>
          </w:p>
        </w:tc>
      </w:tr>
      <w:tr w:rsidR="00FA291E" w:rsidRPr="009E5D66" w:rsidTr="009242B7">
        <w:trPr>
          <w:trHeight w:val="127"/>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Arşiv Hizmetleri Yönetmeliği</w:t>
            </w:r>
          </w:p>
        </w:tc>
      </w:tr>
      <w:tr w:rsidR="00FA291E" w:rsidRPr="009E5D66" w:rsidTr="009242B7">
        <w:trPr>
          <w:trHeight w:val="296"/>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Rehberlik ve Psikolojik Danışma Hizmetleri Yönet.</w:t>
            </w:r>
          </w:p>
        </w:tc>
      </w:tr>
      <w:tr w:rsidR="00FA291E" w:rsidRPr="009E5D66" w:rsidTr="0054129E">
        <w:trPr>
          <w:trHeight w:val="127"/>
        </w:trPr>
        <w:tc>
          <w:tcPr>
            <w:tcW w:w="2940" w:type="dxa"/>
            <w:vMerge w:val="restart"/>
            <w:shd w:val="clear" w:color="auto" w:fill="FFFFFF"/>
            <w:vAlign w:val="center"/>
          </w:tcPr>
          <w:p w:rsidR="00FA291E" w:rsidRPr="009E5D66" w:rsidRDefault="00FA291E" w:rsidP="0054129E">
            <w:pPr>
              <w:rPr>
                <w:b/>
                <w:sz w:val="18"/>
                <w:szCs w:val="18"/>
              </w:rPr>
            </w:pPr>
            <w:r w:rsidRPr="009E5D66">
              <w:rPr>
                <w:b/>
                <w:bCs/>
                <w:sz w:val="18"/>
                <w:szCs w:val="18"/>
              </w:rPr>
              <w:t>Rehberlik ve Sosyal Etkinlikler</w:t>
            </w: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Okul Spor Kulüpleri Yönetmeliği</w:t>
            </w:r>
          </w:p>
        </w:tc>
      </w:tr>
      <w:tr w:rsidR="00FA291E" w:rsidRPr="009E5D66" w:rsidTr="009242B7">
        <w:trPr>
          <w:trHeight w:val="127"/>
        </w:trPr>
        <w:tc>
          <w:tcPr>
            <w:tcW w:w="2940" w:type="dxa"/>
            <w:vMerge/>
            <w:shd w:val="clear" w:color="auto" w:fill="FFFFFF"/>
            <w:vAlign w:val="center"/>
          </w:tcPr>
          <w:p w:rsidR="00FA291E" w:rsidRPr="009E5D66" w:rsidRDefault="00FA291E" w:rsidP="0054129E">
            <w:pPr>
              <w:rPr>
                <w:b/>
                <w:bCs/>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Milli Eğitim Bakanlığı İlköğretim ve Ortaöğretim Sosyal Etkinlikler Yönetmeliği </w:t>
            </w:r>
          </w:p>
        </w:tc>
      </w:tr>
      <w:tr w:rsidR="00FA291E" w:rsidRPr="009E5D66" w:rsidTr="0054129E">
        <w:trPr>
          <w:trHeight w:val="296"/>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Milli Eğitim Bakanlığı İlköğretim Kurumları Yönetmeliği</w:t>
            </w:r>
          </w:p>
        </w:tc>
      </w:tr>
      <w:tr w:rsidR="00FA291E" w:rsidRPr="009E5D66" w:rsidTr="009242B7">
        <w:trPr>
          <w:trHeight w:val="296"/>
        </w:trPr>
        <w:tc>
          <w:tcPr>
            <w:tcW w:w="2940" w:type="dxa"/>
            <w:vMerge w:val="restart"/>
            <w:shd w:val="clear" w:color="auto" w:fill="FFFFFF"/>
            <w:vAlign w:val="center"/>
          </w:tcPr>
          <w:p w:rsidR="00FA291E" w:rsidRPr="009E5D66" w:rsidRDefault="00FA291E" w:rsidP="0054129E">
            <w:pPr>
              <w:rPr>
                <w:b/>
                <w:sz w:val="18"/>
                <w:szCs w:val="18"/>
              </w:rPr>
            </w:pPr>
            <w:r w:rsidRPr="009E5D66">
              <w:rPr>
                <w:b/>
                <w:bCs/>
                <w:sz w:val="18"/>
                <w:szCs w:val="18"/>
              </w:rPr>
              <w:t>Öğrenci İşleri</w:t>
            </w: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sz w:val="18"/>
                <w:szCs w:val="18"/>
              </w:rPr>
              <w:t>Milli Eğitim Bakanlığı Demokrasi Eğitimi ve Okul Meclisleri Yönergesi</w:t>
            </w:r>
          </w:p>
        </w:tc>
      </w:tr>
      <w:tr w:rsidR="00FA291E" w:rsidRPr="009E5D66" w:rsidTr="009242B7">
        <w:trPr>
          <w:trHeight w:val="198"/>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spacing w:line="360" w:lineRule="auto"/>
              <w:rPr>
                <w:sz w:val="18"/>
                <w:szCs w:val="18"/>
              </w:rPr>
            </w:pPr>
            <w:r w:rsidRPr="009E5D66">
              <w:rPr>
                <w:sz w:val="18"/>
                <w:szCs w:val="18"/>
              </w:rPr>
              <w:t>Okul Servis Araçları Hizmet Yönetmeliği</w:t>
            </w:r>
          </w:p>
        </w:tc>
      </w:tr>
      <w:tr w:rsidR="00FA291E" w:rsidRPr="009E5D66" w:rsidTr="009242B7">
        <w:trPr>
          <w:trHeight w:val="60"/>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tcPr>
          <w:p w:rsidR="00FA291E" w:rsidRPr="009E5D66" w:rsidRDefault="00FA291E" w:rsidP="0054129E">
            <w:pPr>
              <w:spacing w:line="360" w:lineRule="auto"/>
              <w:rPr>
                <w:sz w:val="18"/>
                <w:szCs w:val="18"/>
              </w:rPr>
            </w:pPr>
            <w:r w:rsidRPr="009E5D66">
              <w:rPr>
                <w:sz w:val="18"/>
                <w:szCs w:val="18"/>
              </w:rPr>
              <w:t>Milli Eğitim Bakanlığı Kurum Tanıtım Yönetmeliği</w:t>
            </w:r>
          </w:p>
        </w:tc>
      </w:tr>
      <w:tr w:rsidR="00FA291E" w:rsidRPr="009E5D66" w:rsidTr="009242B7">
        <w:trPr>
          <w:trHeight w:val="127"/>
        </w:trPr>
        <w:tc>
          <w:tcPr>
            <w:tcW w:w="2940" w:type="dxa"/>
            <w:vMerge w:val="restart"/>
            <w:shd w:val="clear" w:color="auto" w:fill="FFFFFF"/>
            <w:vAlign w:val="center"/>
          </w:tcPr>
          <w:p w:rsidR="00FA291E" w:rsidRPr="009E5D66" w:rsidRDefault="00FA291E" w:rsidP="0054129E">
            <w:pPr>
              <w:rPr>
                <w:b/>
                <w:sz w:val="18"/>
                <w:szCs w:val="18"/>
              </w:rPr>
            </w:pPr>
            <w:r w:rsidRPr="009E5D66">
              <w:rPr>
                <w:b/>
                <w:sz w:val="18"/>
                <w:szCs w:val="18"/>
              </w:rPr>
              <w:t>İsim ve Tanıtım</w:t>
            </w: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Milli Eğitim Bakanlığına Bağlı Kurumlara Ait Açma, Kapatma ve Ad Verme Yönetmeliği </w:t>
            </w:r>
          </w:p>
        </w:tc>
      </w:tr>
      <w:tr w:rsidR="00FA291E" w:rsidRPr="009E5D66" w:rsidTr="0054129E">
        <w:trPr>
          <w:trHeight w:val="371"/>
        </w:trPr>
        <w:tc>
          <w:tcPr>
            <w:tcW w:w="2940" w:type="dxa"/>
            <w:vMerge/>
            <w:shd w:val="clear" w:color="auto" w:fill="FFFFFF"/>
            <w:vAlign w:val="center"/>
          </w:tcPr>
          <w:p w:rsidR="00FA291E" w:rsidRPr="009E5D66" w:rsidRDefault="00FA291E" w:rsidP="0054129E">
            <w:pPr>
              <w:jc w:val="center"/>
              <w:rPr>
                <w:b/>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Sabotajlara Karşı Koruma Yönetmeliği </w:t>
            </w:r>
          </w:p>
        </w:tc>
      </w:tr>
      <w:tr w:rsidR="00FA291E" w:rsidRPr="009E5D66" w:rsidTr="009242B7">
        <w:trPr>
          <w:trHeight w:val="193"/>
        </w:trPr>
        <w:tc>
          <w:tcPr>
            <w:tcW w:w="2940" w:type="dxa"/>
            <w:vMerge w:val="restart"/>
            <w:shd w:val="clear" w:color="auto" w:fill="FFFFFF"/>
            <w:vAlign w:val="center"/>
          </w:tcPr>
          <w:p w:rsidR="00FA291E" w:rsidRPr="009E5D66" w:rsidRDefault="00FA291E" w:rsidP="0054129E">
            <w:pPr>
              <w:rPr>
                <w:b/>
                <w:sz w:val="18"/>
                <w:szCs w:val="18"/>
              </w:rPr>
            </w:pPr>
            <w:r w:rsidRPr="009E5D66">
              <w:rPr>
                <w:b/>
                <w:bCs/>
                <w:sz w:val="18"/>
                <w:szCs w:val="18"/>
              </w:rPr>
              <w:t>Sivil Savunma</w:t>
            </w:r>
          </w:p>
        </w:tc>
        <w:tc>
          <w:tcPr>
            <w:tcW w:w="6558" w:type="dxa"/>
            <w:shd w:val="clear" w:color="auto" w:fill="FFFFFF"/>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Binaların Yangından Korunması Hakkındaki Yönetmelik </w:t>
            </w:r>
          </w:p>
        </w:tc>
      </w:tr>
      <w:tr w:rsidR="00FA291E" w:rsidRPr="009E5D66" w:rsidTr="009242B7">
        <w:trPr>
          <w:trHeight w:val="60"/>
        </w:trPr>
        <w:tc>
          <w:tcPr>
            <w:tcW w:w="2940" w:type="dxa"/>
            <w:vMerge/>
            <w:shd w:val="clear" w:color="auto" w:fill="FFFFFF"/>
            <w:vAlign w:val="center"/>
          </w:tcPr>
          <w:p w:rsidR="00FA291E" w:rsidRPr="009E5D66" w:rsidRDefault="00FA291E" w:rsidP="0054129E">
            <w:pPr>
              <w:jc w:val="center"/>
              <w:rPr>
                <w:b/>
                <w:color w:val="FFFFFF"/>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r w:rsidRPr="009E5D66">
              <w:rPr>
                <w:rFonts w:ascii="Times New Roman" w:hAnsi="Times New Roman"/>
                <w:sz w:val="18"/>
                <w:szCs w:val="18"/>
              </w:rPr>
              <w:t xml:space="preserve">Daire ve Müesseseler İçin Sivil Savunma İşleri Kılavuzu </w:t>
            </w:r>
          </w:p>
        </w:tc>
      </w:tr>
      <w:tr w:rsidR="00FA291E" w:rsidRPr="009E5D66" w:rsidTr="0054129E">
        <w:trPr>
          <w:trHeight w:val="101"/>
        </w:trPr>
        <w:tc>
          <w:tcPr>
            <w:tcW w:w="2940" w:type="dxa"/>
            <w:vMerge/>
            <w:shd w:val="clear" w:color="auto" w:fill="FFFFFF"/>
            <w:vAlign w:val="center"/>
          </w:tcPr>
          <w:p w:rsidR="00FA291E" w:rsidRPr="009E5D66" w:rsidRDefault="00FA291E" w:rsidP="0054129E">
            <w:pPr>
              <w:jc w:val="center"/>
              <w:rPr>
                <w:b/>
                <w:color w:val="FFFFFF"/>
                <w:sz w:val="18"/>
                <w:szCs w:val="18"/>
              </w:rPr>
            </w:pPr>
          </w:p>
        </w:tc>
        <w:tc>
          <w:tcPr>
            <w:tcW w:w="6558" w:type="dxa"/>
            <w:shd w:val="clear" w:color="auto" w:fill="FFFFFF"/>
            <w:vAlign w:val="center"/>
          </w:tcPr>
          <w:p w:rsidR="00FA291E" w:rsidRPr="009E5D66" w:rsidRDefault="00FA291E" w:rsidP="0054129E">
            <w:pPr>
              <w:pStyle w:val="NoSpacing"/>
              <w:rPr>
                <w:rFonts w:ascii="Times New Roman" w:hAnsi="Times New Roman"/>
                <w:sz w:val="18"/>
                <w:szCs w:val="18"/>
              </w:rPr>
            </w:pPr>
          </w:p>
        </w:tc>
      </w:tr>
    </w:tbl>
    <w:p w:rsidR="00FA291E" w:rsidRDefault="00FA291E" w:rsidP="0054129E">
      <w:pPr>
        <w:rPr>
          <w:b/>
        </w:rPr>
      </w:pPr>
      <w:bookmarkStart w:id="19" w:name="_Toc409281030"/>
      <w:bookmarkStart w:id="20" w:name="_Toc415749061"/>
      <w:bookmarkEnd w:id="17"/>
      <w:bookmarkEnd w:id="18"/>
    </w:p>
    <w:p w:rsidR="00FA291E" w:rsidRDefault="00FA291E" w:rsidP="0054129E">
      <w:pPr>
        <w:rPr>
          <w:b/>
        </w:rPr>
      </w:pPr>
    </w:p>
    <w:p w:rsidR="00FA291E" w:rsidRDefault="00FA291E" w:rsidP="0054129E">
      <w:pPr>
        <w:rPr>
          <w:b/>
        </w:rPr>
      </w:pPr>
    </w:p>
    <w:p w:rsidR="00FA291E" w:rsidRDefault="00FA291E" w:rsidP="0054129E">
      <w:pPr>
        <w:rPr>
          <w:b/>
        </w:rPr>
      </w:pPr>
    </w:p>
    <w:p w:rsidR="00FA291E" w:rsidRDefault="00FA291E" w:rsidP="0054129E">
      <w:pPr>
        <w:rPr>
          <w:b/>
        </w:rPr>
      </w:pPr>
    </w:p>
    <w:p w:rsidR="00FA291E" w:rsidRDefault="00FA291E" w:rsidP="0054129E">
      <w:pPr>
        <w:rPr>
          <w:b/>
        </w:rPr>
      </w:pPr>
    </w:p>
    <w:p w:rsidR="00FA291E" w:rsidRDefault="00FA291E" w:rsidP="0054129E">
      <w:pPr>
        <w:rPr>
          <w:b/>
        </w:rPr>
      </w:pPr>
      <w:r>
        <w:rPr>
          <w:b/>
        </w:rPr>
        <w:t xml:space="preserve">2.3 </w:t>
      </w:r>
      <w:r w:rsidRPr="00625E44">
        <w:rPr>
          <w:b/>
        </w:rPr>
        <w:t xml:space="preserve"> Faaliyet Alanları, Ürün/Hizmetler</w:t>
      </w:r>
    </w:p>
    <w:p w:rsidR="00FA291E" w:rsidRDefault="00FA291E" w:rsidP="0054129E">
      <w:r>
        <w:t xml:space="preserve">  23 Nisan İlko</w:t>
      </w:r>
      <w:r w:rsidRPr="00303C74">
        <w:t>kulu Müdürlüğünün faaliyet alanları ve sunmuş olduğu hizmetler aşağıdaki başlıklarda toplanmıştır.</w:t>
      </w:r>
    </w:p>
    <w:p w:rsidR="00FA291E" w:rsidRDefault="00FA291E" w:rsidP="0054129E">
      <w:pPr>
        <w:autoSpaceDE w:val="0"/>
        <w:autoSpaceDN w:val="0"/>
        <w:adjustRightInd w:val="0"/>
        <w:spacing w:line="360" w:lineRule="auto"/>
        <w:jc w:val="center"/>
        <w:rPr>
          <w:b/>
        </w:rPr>
      </w:pPr>
    </w:p>
    <w:p w:rsidR="00FA291E" w:rsidRPr="00303C74" w:rsidRDefault="00FA291E" w:rsidP="0054129E">
      <w:pPr>
        <w:autoSpaceDE w:val="0"/>
        <w:autoSpaceDN w:val="0"/>
        <w:adjustRightInd w:val="0"/>
        <w:spacing w:line="360" w:lineRule="auto"/>
        <w:jc w:val="center"/>
      </w:pPr>
      <w:r>
        <w:rPr>
          <w:b/>
        </w:rPr>
        <w:t>23 Nisan İlkokulu Faaliyet Alanları</w:t>
      </w:r>
    </w:p>
    <w:tbl>
      <w:tblPr>
        <w:tblW w:w="9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5244"/>
      </w:tblGrid>
      <w:tr w:rsidR="00FA291E" w:rsidRPr="009E5D66" w:rsidTr="00E87C34">
        <w:trPr>
          <w:trHeight w:val="330"/>
          <w:jc w:val="center"/>
        </w:trPr>
        <w:tc>
          <w:tcPr>
            <w:tcW w:w="4653" w:type="dxa"/>
            <w:shd w:val="clear" w:color="auto" w:fill="BFBFBF"/>
          </w:tcPr>
          <w:p w:rsidR="00FA291E" w:rsidRPr="009E5D66" w:rsidRDefault="00FA291E" w:rsidP="0054129E">
            <w:pPr>
              <w:rPr>
                <w:b/>
                <w:bCs/>
              </w:rPr>
            </w:pPr>
            <w:r w:rsidRPr="009E5D66">
              <w:rPr>
                <w:b/>
                <w:bCs/>
              </w:rPr>
              <w:t xml:space="preserve">FAALİYET ALANI: EĞİTİM </w:t>
            </w:r>
          </w:p>
        </w:tc>
        <w:tc>
          <w:tcPr>
            <w:tcW w:w="5244" w:type="dxa"/>
            <w:shd w:val="clear" w:color="auto" w:fill="BFBFBF"/>
          </w:tcPr>
          <w:p w:rsidR="00FA291E" w:rsidRPr="009E5D66" w:rsidRDefault="00FA291E" w:rsidP="0054129E">
            <w:pPr>
              <w:rPr>
                <w:b/>
                <w:bCs/>
              </w:rPr>
            </w:pPr>
            <w:r w:rsidRPr="009E5D66">
              <w:rPr>
                <w:b/>
                <w:bCs/>
              </w:rPr>
              <w:t>FAALİYET ALANI: YÖNETİM İŞLERİ</w:t>
            </w:r>
          </w:p>
        </w:tc>
      </w:tr>
      <w:tr w:rsidR="00FA291E" w:rsidRPr="009E5D66" w:rsidTr="00E87C34">
        <w:trPr>
          <w:trHeight w:val="630"/>
          <w:jc w:val="center"/>
        </w:trPr>
        <w:tc>
          <w:tcPr>
            <w:tcW w:w="4653" w:type="dxa"/>
          </w:tcPr>
          <w:p w:rsidR="00FA291E" w:rsidRPr="009E5D66" w:rsidRDefault="00FA291E" w:rsidP="0054129E">
            <w:pPr>
              <w:rPr>
                <w:b/>
                <w:bCs/>
              </w:rPr>
            </w:pPr>
            <w:r w:rsidRPr="009E5D66">
              <w:rPr>
                <w:b/>
                <w:bCs/>
              </w:rPr>
              <w:t>Hizmet-1: Rehberlik Hizmetleri</w:t>
            </w:r>
          </w:p>
          <w:p w:rsidR="00FA291E" w:rsidRPr="009E5D66" w:rsidRDefault="00FA291E" w:rsidP="0054129E">
            <w:pPr>
              <w:numPr>
                <w:ilvl w:val="0"/>
                <w:numId w:val="35"/>
              </w:numPr>
              <w:rPr>
                <w:bCs/>
              </w:rPr>
            </w:pPr>
            <w:r w:rsidRPr="009E5D66">
              <w:rPr>
                <w:bCs/>
              </w:rPr>
              <w:t>Psikolojik Danışma</w:t>
            </w:r>
          </w:p>
          <w:p w:rsidR="00FA291E" w:rsidRPr="009E5D66" w:rsidRDefault="00FA291E" w:rsidP="0054129E">
            <w:pPr>
              <w:numPr>
                <w:ilvl w:val="0"/>
                <w:numId w:val="35"/>
              </w:numPr>
              <w:rPr>
                <w:bCs/>
              </w:rPr>
            </w:pPr>
            <w:r w:rsidRPr="009E5D66">
              <w:rPr>
                <w:bCs/>
              </w:rPr>
              <w:t xml:space="preserve">Sınıf İçi Rehberlik Hizmetleri </w:t>
            </w:r>
          </w:p>
          <w:p w:rsidR="00FA291E" w:rsidRPr="009E5D66" w:rsidRDefault="00FA291E" w:rsidP="0054129E">
            <w:pPr>
              <w:numPr>
                <w:ilvl w:val="0"/>
                <w:numId w:val="35"/>
              </w:numPr>
              <w:rPr>
                <w:bCs/>
              </w:rPr>
            </w:pPr>
            <w:r w:rsidRPr="009E5D66">
              <w:rPr>
                <w:bCs/>
              </w:rPr>
              <w:t>Meslek Tanıtımı ve Yönlendirme</w:t>
            </w:r>
          </w:p>
        </w:tc>
        <w:tc>
          <w:tcPr>
            <w:tcW w:w="5244" w:type="dxa"/>
          </w:tcPr>
          <w:p w:rsidR="00FA291E" w:rsidRPr="009E5D66" w:rsidRDefault="00FA291E" w:rsidP="0054129E">
            <w:pPr>
              <w:rPr>
                <w:b/>
                <w:bCs/>
              </w:rPr>
            </w:pPr>
            <w:r w:rsidRPr="009E5D66">
              <w:rPr>
                <w:b/>
                <w:bCs/>
              </w:rPr>
              <w:t>Hizmet-1: Öğrenci işleri hizmeti</w:t>
            </w:r>
          </w:p>
          <w:p w:rsidR="00FA291E" w:rsidRPr="009E5D66" w:rsidRDefault="00FA291E" w:rsidP="0054129E">
            <w:pPr>
              <w:numPr>
                <w:ilvl w:val="0"/>
                <w:numId w:val="38"/>
              </w:numPr>
              <w:rPr>
                <w:bCs/>
              </w:rPr>
            </w:pPr>
            <w:r w:rsidRPr="009E5D66">
              <w:rPr>
                <w:bCs/>
              </w:rPr>
              <w:t xml:space="preserve">Kayıt-Nakil işleri     </w:t>
            </w:r>
          </w:p>
          <w:p w:rsidR="00FA291E" w:rsidRPr="009E5D66" w:rsidRDefault="00FA291E" w:rsidP="0054129E">
            <w:pPr>
              <w:numPr>
                <w:ilvl w:val="0"/>
                <w:numId w:val="38"/>
              </w:numPr>
              <w:rPr>
                <w:bCs/>
              </w:rPr>
            </w:pPr>
            <w:r w:rsidRPr="009E5D66">
              <w:rPr>
                <w:bCs/>
              </w:rPr>
              <w:t xml:space="preserve">Devam-devamsızlık     </w:t>
            </w:r>
          </w:p>
          <w:p w:rsidR="00FA291E" w:rsidRPr="009E5D66" w:rsidRDefault="00FA291E" w:rsidP="0054129E">
            <w:pPr>
              <w:numPr>
                <w:ilvl w:val="0"/>
                <w:numId w:val="38"/>
              </w:numPr>
              <w:rPr>
                <w:bCs/>
              </w:rPr>
            </w:pPr>
            <w:r w:rsidRPr="009E5D66">
              <w:rPr>
                <w:bCs/>
              </w:rPr>
              <w:t xml:space="preserve">Sınıf geçme </w:t>
            </w:r>
          </w:p>
        </w:tc>
      </w:tr>
      <w:tr w:rsidR="00FA291E" w:rsidRPr="009E5D66" w:rsidTr="00E87C34">
        <w:trPr>
          <w:trHeight w:val="585"/>
          <w:jc w:val="center"/>
        </w:trPr>
        <w:tc>
          <w:tcPr>
            <w:tcW w:w="4653" w:type="dxa"/>
          </w:tcPr>
          <w:p w:rsidR="00FA291E" w:rsidRPr="009E5D66" w:rsidRDefault="00FA291E" w:rsidP="0054129E">
            <w:pPr>
              <w:rPr>
                <w:b/>
                <w:bCs/>
              </w:rPr>
            </w:pPr>
            <w:r w:rsidRPr="009E5D66">
              <w:rPr>
                <w:b/>
                <w:bCs/>
              </w:rPr>
              <w:t xml:space="preserve">Hizmet-2: Sosyal-Kültürel Etkinlikler </w:t>
            </w:r>
          </w:p>
          <w:p w:rsidR="00FA291E" w:rsidRPr="009E5D66" w:rsidRDefault="00FA291E" w:rsidP="0054129E">
            <w:pPr>
              <w:numPr>
                <w:ilvl w:val="0"/>
                <w:numId w:val="36"/>
              </w:numPr>
              <w:rPr>
                <w:bCs/>
              </w:rPr>
            </w:pPr>
            <w:r w:rsidRPr="009E5D66">
              <w:rPr>
                <w:bCs/>
              </w:rPr>
              <w:t xml:space="preserve">Halk oyunları    </w:t>
            </w:r>
          </w:p>
          <w:p w:rsidR="00FA291E" w:rsidRPr="009E5D66" w:rsidRDefault="00FA291E" w:rsidP="0054129E">
            <w:pPr>
              <w:numPr>
                <w:ilvl w:val="0"/>
                <w:numId w:val="36"/>
              </w:numPr>
              <w:rPr>
                <w:bCs/>
              </w:rPr>
            </w:pPr>
            <w:r w:rsidRPr="009E5D66">
              <w:rPr>
                <w:bCs/>
              </w:rPr>
              <w:t xml:space="preserve">Koro      </w:t>
            </w:r>
          </w:p>
          <w:p w:rsidR="00FA291E" w:rsidRPr="009E5D66" w:rsidRDefault="00FA291E" w:rsidP="0054129E">
            <w:pPr>
              <w:numPr>
                <w:ilvl w:val="0"/>
                <w:numId w:val="36"/>
              </w:numPr>
              <w:rPr>
                <w:bCs/>
              </w:rPr>
            </w:pPr>
            <w:r w:rsidRPr="009E5D66">
              <w:rPr>
                <w:bCs/>
              </w:rPr>
              <w:t xml:space="preserve">Satranç </w:t>
            </w:r>
          </w:p>
          <w:p w:rsidR="00FA291E" w:rsidRPr="009E5D66" w:rsidRDefault="00FA291E" w:rsidP="0054129E">
            <w:pPr>
              <w:numPr>
                <w:ilvl w:val="0"/>
                <w:numId w:val="36"/>
              </w:numPr>
              <w:rPr>
                <w:bCs/>
              </w:rPr>
            </w:pPr>
            <w:r w:rsidRPr="009E5D66">
              <w:rPr>
                <w:bCs/>
              </w:rPr>
              <w:t>Yarışmalar</w:t>
            </w:r>
          </w:p>
          <w:p w:rsidR="00FA291E" w:rsidRPr="009E5D66" w:rsidRDefault="00FA291E" w:rsidP="0054129E">
            <w:pPr>
              <w:numPr>
                <w:ilvl w:val="0"/>
                <w:numId w:val="36"/>
              </w:numPr>
              <w:rPr>
                <w:bCs/>
              </w:rPr>
            </w:pPr>
            <w:r w:rsidRPr="009E5D66">
              <w:rPr>
                <w:bCs/>
              </w:rPr>
              <w:t>Kültürel Geziler</w:t>
            </w:r>
          </w:p>
          <w:p w:rsidR="00FA291E" w:rsidRPr="009E5D66" w:rsidRDefault="00FA291E" w:rsidP="0054129E">
            <w:pPr>
              <w:numPr>
                <w:ilvl w:val="0"/>
                <w:numId w:val="36"/>
              </w:numPr>
              <w:rPr>
                <w:bCs/>
              </w:rPr>
            </w:pPr>
            <w:r w:rsidRPr="009E5D66">
              <w:rPr>
                <w:bCs/>
              </w:rPr>
              <w:t>Sergiler</w:t>
            </w:r>
          </w:p>
          <w:p w:rsidR="00FA291E" w:rsidRPr="009E5D66" w:rsidRDefault="00FA291E" w:rsidP="0054129E">
            <w:pPr>
              <w:numPr>
                <w:ilvl w:val="0"/>
                <w:numId w:val="36"/>
              </w:numPr>
              <w:rPr>
                <w:bCs/>
              </w:rPr>
            </w:pPr>
            <w:r w:rsidRPr="009E5D66">
              <w:rPr>
                <w:bCs/>
              </w:rPr>
              <w:t>Tiyatro</w:t>
            </w:r>
          </w:p>
          <w:p w:rsidR="00FA291E" w:rsidRPr="009E5D66" w:rsidRDefault="00FA291E" w:rsidP="0054129E">
            <w:pPr>
              <w:numPr>
                <w:ilvl w:val="0"/>
                <w:numId w:val="36"/>
              </w:numPr>
              <w:rPr>
                <w:bCs/>
              </w:rPr>
            </w:pPr>
            <w:r w:rsidRPr="009E5D66">
              <w:rPr>
                <w:bCs/>
              </w:rPr>
              <w:t>Kermes ve Şenlikler</w:t>
            </w:r>
          </w:p>
          <w:p w:rsidR="00FA291E" w:rsidRPr="009E5D66" w:rsidRDefault="00FA291E" w:rsidP="0054129E">
            <w:pPr>
              <w:numPr>
                <w:ilvl w:val="0"/>
                <w:numId w:val="36"/>
              </w:numPr>
              <w:rPr>
                <w:bCs/>
              </w:rPr>
            </w:pPr>
            <w:r w:rsidRPr="009E5D66">
              <w:rPr>
                <w:bCs/>
              </w:rPr>
              <w:t>Piknikler</w:t>
            </w:r>
          </w:p>
          <w:p w:rsidR="00FA291E" w:rsidRPr="009E5D66" w:rsidRDefault="00FA291E" w:rsidP="0054129E">
            <w:pPr>
              <w:numPr>
                <w:ilvl w:val="0"/>
                <w:numId w:val="36"/>
              </w:numPr>
              <w:rPr>
                <w:bCs/>
              </w:rPr>
            </w:pPr>
            <w:r w:rsidRPr="009E5D66">
              <w:rPr>
                <w:bCs/>
              </w:rPr>
              <w:t>Yazarlarla Buluşma Etkinlikleri</w:t>
            </w:r>
          </w:p>
          <w:p w:rsidR="00FA291E" w:rsidRPr="009E5D66" w:rsidRDefault="00FA291E" w:rsidP="0054129E">
            <w:pPr>
              <w:numPr>
                <w:ilvl w:val="0"/>
                <w:numId w:val="36"/>
              </w:numPr>
              <w:rPr>
                <w:bCs/>
              </w:rPr>
            </w:pPr>
            <w:r w:rsidRPr="009E5D66">
              <w:rPr>
                <w:bCs/>
              </w:rPr>
              <w:t>Sosyal Kulüp ve Toplum Hizmeti Çalışmaları</w:t>
            </w:r>
          </w:p>
        </w:tc>
        <w:tc>
          <w:tcPr>
            <w:tcW w:w="5244" w:type="dxa"/>
          </w:tcPr>
          <w:p w:rsidR="00FA291E" w:rsidRPr="009E5D66" w:rsidRDefault="00FA291E" w:rsidP="0054129E">
            <w:pPr>
              <w:rPr>
                <w:b/>
                <w:bCs/>
              </w:rPr>
            </w:pPr>
            <w:r w:rsidRPr="009E5D66">
              <w:rPr>
                <w:b/>
                <w:bCs/>
              </w:rPr>
              <w:t>Hizmet-2: Öğretmen işleri hizmeti</w:t>
            </w:r>
          </w:p>
          <w:p w:rsidR="00FA291E" w:rsidRPr="009E5D66" w:rsidRDefault="00FA291E" w:rsidP="0054129E">
            <w:pPr>
              <w:numPr>
                <w:ilvl w:val="0"/>
                <w:numId w:val="39"/>
              </w:numPr>
              <w:rPr>
                <w:bCs/>
              </w:rPr>
            </w:pPr>
            <w:r w:rsidRPr="009E5D66">
              <w:rPr>
                <w:bCs/>
              </w:rPr>
              <w:t xml:space="preserve">Derece terfi    </w:t>
            </w:r>
          </w:p>
          <w:p w:rsidR="00FA291E" w:rsidRPr="009E5D66" w:rsidRDefault="00FA291E" w:rsidP="0054129E">
            <w:pPr>
              <w:numPr>
                <w:ilvl w:val="0"/>
                <w:numId w:val="39"/>
              </w:numPr>
              <w:rPr>
                <w:bCs/>
              </w:rPr>
            </w:pPr>
            <w:r w:rsidRPr="009E5D66">
              <w:rPr>
                <w:bCs/>
              </w:rPr>
              <w:t xml:space="preserve">Hizmet içi eğitim     </w:t>
            </w:r>
          </w:p>
          <w:p w:rsidR="00FA291E" w:rsidRPr="009E5D66" w:rsidRDefault="00FA291E" w:rsidP="0054129E">
            <w:pPr>
              <w:numPr>
                <w:ilvl w:val="0"/>
                <w:numId w:val="39"/>
              </w:numPr>
              <w:rPr>
                <w:bCs/>
              </w:rPr>
            </w:pPr>
            <w:r w:rsidRPr="009E5D66">
              <w:rPr>
                <w:bCs/>
              </w:rPr>
              <w:t>Özlük hakları</w:t>
            </w:r>
          </w:p>
          <w:p w:rsidR="00FA291E" w:rsidRPr="009E5D66" w:rsidRDefault="00FA291E" w:rsidP="0054129E">
            <w:pPr>
              <w:numPr>
                <w:ilvl w:val="0"/>
                <w:numId w:val="39"/>
              </w:numPr>
              <w:rPr>
                <w:bCs/>
              </w:rPr>
            </w:pPr>
            <w:r w:rsidRPr="009E5D66">
              <w:rPr>
                <w:bCs/>
              </w:rPr>
              <w:t>Sendikal Hizmetler</w:t>
            </w:r>
          </w:p>
        </w:tc>
      </w:tr>
      <w:tr w:rsidR="00FA291E" w:rsidRPr="009E5D66" w:rsidTr="00E87C34">
        <w:trPr>
          <w:trHeight w:val="1280"/>
          <w:jc w:val="center"/>
        </w:trPr>
        <w:tc>
          <w:tcPr>
            <w:tcW w:w="4653" w:type="dxa"/>
          </w:tcPr>
          <w:p w:rsidR="00FA291E" w:rsidRPr="009E5D66" w:rsidRDefault="00FA291E" w:rsidP="0054129E">
            <w:pPr>
              <w:rPr>
                <w:b/>
                <w:bCs/>
              </w:rPr>
            </w:pPr>
            <w:r w:rsidRPr="009E5D66">
              <w:rPr>
                <w:b/>
                <w:bCs/>
              </w:rPr>
              <w:t>Hizmet-3: Spor Etkinlikleri</w:t>
            </w:r>
          </w:p>
          <w:p w:rsidR="00FA291E" w:rsidRPr="009E5D66" w:rsidRDefault="00FA291E" w:rsidP="0054129E">
            <w:pPr>
              <w:numPr>
                <w:ilvl w:val="0"/>
                <w:numId w:val="37"/>
              </w:numPr>
              <w:rPr>
                <w:bCs/>
              </w:rPr>
            </w:pPr>
            <w:r w:rsidRPr="009E5D66">
              <w:rPr>
                <w:bCs/>
              </w:rPr>
              <w:t xml:space="preserve">Futbol,    </w:t>
            </w:r>
          </w:p>
          <w:p w:rsidR="00FA291E" w:rsidRPr="009E5D66" w:rsidRDefault="00FA291E" w:rsidP="0054129E">
            <w:pPr>
              <w:numPr>
                <w:ilvl w:val="0"/>
                <w:numId w:val="37"/>
              </w:numPr>
              <w:rPr>
                <w:bCs/>
              </w:rPr>
            </w:pPr>
            <w:r w:rsidRPr="009E5D66">
              <w:rPr>
                <w:bCs/>
              </w:rPr>
              <w:t xml:space="preserve">Voleybol   </w:t>
            </w:r>
          </w:p>
          <w:p w:rsidR="00FA291E" w:rsidRPr="009E5D66" w:rsidRDefault="00FA291E" w:rsidP="0054129E">
            <w:pPr>
              <w:numPr>
                <w:ilvl w:val="0"/>
                <w:numId w:val="37"/>
              </w:numPr>
              <w:rPr>
                <w:bCs/>
              </w:rPr>
            </w:pPr>
            <w:r w:rsidRPr="009E5D66">
              <w:rPr>
                <w:bCs/>
              </w:rPr>
              <w:t xml:space="preserve">Basketbol  </w:t>
            </w:r>
          </w:p>
          <w:p w:rsidR="00FA291E" w:rsidRPr="009E5D66" w:rsidRDefault="00FA291E" w:rsidP="0054129E">
            <w:pPr>
              <w:ind w:left="720"/>
              <w:rPr>
                <w:bCs/>
              </w:rPr>
            </w:pPr>
          </w:p>
        </w:tc>
        <w:tc>
          <w:tcPr>
            <w:tcW w:w="5244" w:type="dxa"/>
            <w:tcBorders>
              <w:bottom w:val="nil"/>
            </w:tcBorders>
          </w:tcPr>
          <w:p w:rsidR="00FA291E" w:rsidRPr="009E5D66" w:rsidRDefault="00FA291E" w:rsidP="0054129E">
            <w:pPr>
              <w:rPr>
                <w:b/>
                <w:bCs/>
              </w:rPr>
            </w:pPr>
            <w:r w:rsidRPr="009E5D66">
              <w:rPr>
                <w:b/>
                <w:bCs/>
              </w:rPr>
              <w:t>Hizmet-3: Mali İşlemler</w:t>
            </w:r>
          </w:p>
          <w:p w:rsidR="00FA291E" w:rsidRPr="009E5D66" w:rsidRDefault="00FA291E" w:rsidP="0054129E">
            <w:pPr>
              <w:numPr>
                <w:ilvl w:val="0"/>
                <w:numId w:val="37"/>
              </w:numPr>
              <w:rPr>
                <w:bCs/>
              </w:rPr>
            </w:pPr>
            <w:r w:rsidRPr="009E5D66">
              <w:t>Okul Aile Birliği işleri</w:t>
            </w:r>
          </w:p>
          <w:p w:rsidR="00FA291E" w:rsidRPr="009E5D66" w:rsidRDefault="00FA291E" w:rsidP="0054129E">
            <w:pPr>
              <w:numPr>
                <w:ilvl w:val="0"/>
                <w:numId w:val="37"/>
              </w:numPr>
              <w:rPr>
                <w:bCs/>
              </w:rPr>
            </w:pPr>
            <w:r w:rsidRPr="009E5D66">
              <w:t>Bütçe işlemleri</w:t>
            </w:r>
          </w:p>
          <w:p w:rsidR="00FA291E" w:rsidRPr="009E5D66" w:rsidRDefault="00FA291E" w:rsidP="0054129E">
            <w:pPr>
              <w:numPr>
                <w:ilvl w:val="0"/>
                <w:numId w:val="37"/>
              </w:numPr>
              <w:rPr>
                <w:bCs/>
              </w:rPr>
            </w:pPr>
            <w:r w:rsidRPr="009E5D66">
              <w:t>Bakım-onarın işlemleri</w:t>
            </w:r>
          </w:p>
          <w:p w:rsidR="00FA291E" w:rsidRPr="009E5D66" w:rsidRDefault="00FA291E" w:rsidP="0054129E">
            <w:pPr>
              <w:numPr>
                <w:ilvl w:val="0"/>
                <w:numId w:val="37"/>
              </w:numPr>
              <w:rPr>
                <w:bCs/>
              </w:rPr>
            </w:pPr>
            <w:r w:rsidRPr="009E5D66">
              <w:t>Taşınır Mal işlemleri</w:t>
            </w:r>
          </w:p>
        </w:tc>
      </w:tr>
      <w:tr w:rsidR="00FA291E" w:rsidRPr="009E5D66" w:rsidTr="00E87C34">
        <w:trPr>
          <w:trHeight w:val="330"/>
          <w:jc w:val="center"/>
        </w:trPr>
        <w:tc>
          <w:tcPr>
            <w:tcW w:w="4653" w:type="dxa"/>
          </w:tcPr>
          <w:p w:rsidR="00FA291E" w:rsidRPr="009E5D66" w:rsidRDefault="00FA291E" w:rsidP="0054129E">
            <w:pPr>
              <w:rPr>
                <w:b/>
                <w:bCs/>
              </w:rPr>
            </w:pPr>
            <w:r w:rsidRPr="009E5D66">
              <w:rPr>
                <w:b/>
                <w:bCs/>
              </w:rPr>
              <w:t>Hizmet-4: İzcilik Etkinlikleri</w:t>
            </w:r>
          </w:p>
          <w:p w:rsidR="00FA291E" w:rsidRPr="009E5D66" w:rsidRDefault="00FA291E" w:rsidP="0054129E">
            <w:pPr>
              <w:numPr>
                <w:ilvl w:val="0"/>
                <w:numId w:val="37"/>
              </w:numPr>
              <w:rPr>
                <w:b/>
                <w:bCs/>
              </w:rPr>
            </w:pPr>
            <w:r w:rsidRPr="009E5D66">
              <w:rPr>
                <w:bCs/>
              </w:rPr>
              <w:t>Günlük Çalışma Kampları</w:t>
            </w:r>
          </w:p>
          <w:p w:rsidR="00FA291E" w:rsidRPr="009E5D66" w:rsidRDefault="00FA291E" w:rsidP="0054129E">
            <w:pPr>
              <w:numPr>
                <w:ilvl w:val="0"/>
                <w:numId w:val="37"/>
              </w:numPr>
              <w:rPr>
                <w:b/>
                <w:bCs/>
              </w:rPr>
            </w:pPr>
            <w:r w:rsidRPr="009E5D66">
              <w:rPr>
                <w:bCs/>
              </w:rPr>
              <w:t>Mahalli Kamplar</w:t>
            </w:r>
          </w:p>
          <w:p w:rsidR="00FA291E" w:rsidRPr="009E5D66" w:rsidRDefault="00FA291E" w:rsidP="0054129E">
            <w:pPr>
              <w:numPr>
                <w:ilvl w:val="0"/>
                <w:numId w:val="37"/>
              </w:numPr>
              <w:rPr>
                <w:bCs/>
              </w:rPr>
            </w:pPr>
            <w:r w:rsidRPr="009E5D66">
              <w:rPr>
                <w:bCs/>
              </w:rPr>
              <w:t>Resmi Bayram Törenleri</w:t>
            </w:r>
          </w:p>
        </w:tc>
        <w:tc>
          <w:tcPr>
            <w:tcW w:w="5244" w:type="dxa"/>
            <w:tcBorders>
              <w:top w:val="nil"/>
            </w:tcBorders>
          </w:tcPr>
          <w:p w:rsidR="00FA291E" w:rsidRPr="009E5D66" w:rsidRDefault="00FA291E" w:rsidP="0054129E">
            <w:pPr>
              <w:ind w:left="720"/>
              <w:rPr>
                <w:b/>
                <w:bCs/>
              </w:rPr>
            </w:pPr>
          </w:p>
        </w:tc>
      </w:tr>
      <w:tr w:rsidR="00FA291E" w:rsidRPr="009E5D66" w:rsidTr="00E87C34">
        <w:trPr>
          <w:trHeight w:val="330"/>
          <w:jc w:val="center"/>
        </w:trPr>
        <w:tc>
          <w:tcPr>
            <w:tcW w:w="4653" w:type="dxa"/>
            <w:shd w:val="clear" w:color="auto" w:fill="BFBFBF"/>
          </w:tcPr>
          <w:p w:rsidR="00FA291E" w:rsidRPr="009E5D66" w:rsidRDefault="00FA291E" w:rsidP="0054129E">
            <w:pPr>
              <w:rPr>
                <w:b/>
                <w:bCs/>
              </w:rPr>
            </w:pPr>
            <w:r w:rsidRPr="009E5D66">
              <w:rPr>
                <w:b/>
                <w:bCs/>
              </w:rPr>
              <w:t>FAALİYET ALANI: ÖĞRETİM</w:t>
            </w:r>
          </w:p>
        </w:tc>
        <w:tc>
          <w:tcPr>
            <w:tcW w:w="5244" w:type="dxa"/>
            <w:shd w:val="clear" w:color="auto" w:fill="BFBFBF"/>
          </w:tcPr>
          <w:p w:rsidR="00FA291E" w:rsidRPr="009E5D66" w:rsidRDefault="00FA291E" w:rsidP="0054129E">
            <w:pPr>
              <w:rPr>
                <w:b/>
                <w:bCs/>
              </w:rPr>
            </w:pPr>
            <w:r w:rsidRPr="009E5D66">
              <w:rPr>
                <w:b/>
                <w:bCs/>
              </w:rPr>
              <w:t>FAALİYET ALANI: YETİŞKİN EĞİTİMİ VE VELİLERLE İLİŞKİLER</w:t>
            </w:r>
          </w:p>
        </w:tc>
      </w:tr>
      <w:tr w:rsidR="00FA291E" w:rsidRPr="009E5D66" w:rsidTr="00E87C34">
        <w:trPr>
          <w:trHeight w:val="330"/>
          <w:jc w:val="center"/>
        </w:trPr>
        <w:tc>
          <w:tcPr>
            <w:tcW w:w="4653" w:type="dxa"/>
          </w:tcPr>
          <w:p w:rsidR="00FA291E" w:rsidRPr="009E5D66" w:rsidRDefault="00FA291E" w:rsidP="0054129E">
            <w:pPr>
              <w:rPr>
                <w:b/>
                <w:bCs/>
              </w:rPr>
            </w:pPr>
            <w:r w:rsidRPr="009E5D66">
              <w:rPr>
                <w:b/>
                <w:bCs/>
              </w:rPr>
              <w:t>Hizmet-1: Öğretimin Planlanması</w:t>
            </w:r>
          </w:p>
          <w:p w:rsidR="00FA291E" w:rsidRPr="009E5D66" w:rsidRDefault="00FA291E" w:rsidP="0054129E">
            <w:pPr>
              <w:numPr>
                <w:ilvl w:val="0"/>
                <w:numId w:val="37"/>
              </w:numPr>
              <w:rPr>
                <w:b/>
                <w:bCs/>
              </w:rPr>
            </w:pPr>
            <w:r w:rsidRPr="009E5D66">
              <w:t>Planlar</w:t>
            </w:r>
          </w:p>
          <w:p w:rsidR="00FA291E" w:rsidRPr="009E5D66" w:rsidRDefault="00FA291E" w:rsidP="0054129E">
            <w:pPr>
              <w:numPr>
                <w:ilvl w:val="0"/>
                <w:numId w:val="37"/>
              </w:numPr>
              <w:rPr>
                <w:b/>
                <w:bCs/>
              </w:rPr>
            </w:pPr>
            <w:r w:rsidRPr="009E5D66">
              <w:t>Öğretmenler Kurulu</w:t>
            </w:r>
          </w:p>
          <w:p w:rsidR="00FA291E" w:rsidRPr="009E5D66" w:rsidRDefault="00FA291E" w:rsidP="0054129E">
            <w:pPr>
              <w:numPr>
                <w:ilvl w:val="0"/>
                <w:numId w:val="37"/>
              </w:numPr>
              <w:rPr>
                <w:b/>
                <w:bCs/>
              </w:rPr>
            </w:pPr>
            <w:r w:rsidRPr="009E5D66">
              <w:t>Zümre toplantıları</w:t>
            </w:r>
          </w:p>
        </w:tc>
        <w:tc>
          <w:tcPr>
            <w:tcW w:w="5244" w:type="dxa"/>
          </w:tcPr>
          <w:p w:rsidR="00FA291E" w:rsidRPr="009E5D66" w:rsidRDefault="00FA291E" w:rsidP="0054129E">
            <w:pPr>
              <w:rPr>
                <w:b/>
                <w:bCs/>
              </w:rPr>
            </w:pPr>
            <w:r w:rsidRPr="009E5D66">
              <w:rPr>
                <w:b/>
                <w:bCs/>
              </w:rPr>
              <w:t>Hizmet-1: Sağlık Hizmetleri</w:t>
            </w:r>
          </w:p>
          <w:p w:rsidR="00FA291E" w:rsidRPr="009E5D66" w:rsidRDefault="00FA291E" w:rsidP="0054129E">
            <w:pPr>
              <w:numPr>
                <w:ilvl w:val="0"/>
                <w:numId w:val="37"/>
              </w:numPr>
              <w:rPr>
                <w:bCs/>
              </w:rPr>
            </w:pPr>
            <w:r w:rsidRPr="009E5D66">
              <w:t>Ağız ve Diş Sağlığı Semineri</w:t>
            </w:r>
          </w:p>
          <w:p w:rsidR="00FA291E" w:rsidRPr="009E5D66" w:rsidRDefault="00FA291E" w:rsidP="0054129E">
            <w:pPr>
              <w:numPr>
                <w:ilvl w:val="0"/>
                <w:numId w:val="37"/>
              </w:numPr>
              <w:rPr>
                <w:b/>
                <w:bCs/>
              </w:rPr>
            </w:pPr>
            <w:r w:rsidRPr="009E5D66">
              <w:t>Çocuk Hastalıkları Semineri</w:t>
            </w:r>
          </w:p>
        </w:tc>
      </w:tr>
      <w:tr w:rsidR="00FA291E" w:rsidRPr="009E5D66" w:rsidTr="00E87C34">
        <w:trPr>
          <w:trHeight w:val="585"/>
          <w:jc w:val="center"/>
        </w:trPr>
        <w:tc>
          <w:tcPr>
            <w:tcW w:w="4653" w:type="dxa"/>
          </w:tcPr>
          <w:p w:rsidR="00FA291E" w:rsidRPr="009E5D66" w:rsidRDefault="00FA291E" w:rsidP="0054129E">
            <w:pPr>
              <w:rPr>
                <w:b/>
                <w:bCs/>
              </w:rPr>
            </w:pPr>
            <w:r w:rsidRPr="009E5D66">
              <w:rPr>
                <w:b/>
                <w:bCs/>
              </w:rPr>
              <w:t>Hizmet-2: Öğretimin Uygulanması</w:t>
            </w:r>
          </w:p>
          <w:p w:rsidR="00FA291E" w:rsidRPr="009E5D66" w:rsidRDefault="00FA291E" w:rsidP="0054129E">
            <w:pPr>
              <w:numPr>
                <w:ilvl w:val="0"/>
                <w:numId w:val="40"/>
              </w:numPr>
              <w:rPr>
                <w:bCs/>
              </w:rPr>
            </w:pPr>
            <w:r w:rsidRPr="009E5D66">
              <w:t>Sınıf içi uygulamalar</w:t>
            </w:r>
            <w:r w:rsidRPr="009E5D66">
              <w:rPr>
                <w:bCs/>
              </w:rPr>
              <w:t xml:space="preserve">   </w:t>
            </w:r>
          </w:p>
          <w:p w:rsidR="00FA291E" w:rsidRPr="009E5D66" w:rsidRDefault="00FA291E" w:rsidP="0054129E">
            <w:pPr>
              <w:numPr>
                <w:ilvl w:val="0"/>
                <w:numId w:val="40"/>
              </w:numPr>
              <w:rPr>
                <w:bCs/>
              </w:rPr>
            </w:pPr>
            <w:r w:rsidRPr="009E5D66">
              <w:t>Gezi ve inceleme</w:t>
            </w:r>
            <w:r w:rsidRPr="009E5D66">
              <w:rPr>
                <w:bCs/>
              </w:rPr>
              <w:t xml:space="preserve"> </w:t>
            </w:r>
          </w:p>
          <w:p w:rsidR="00FA291E" w:rsidRPr="009E5D66" w:rsidRDefault="00FA291E" w:rsidP="0054129E">
            <w:pPr>
              <w:numPr>
                <w:ilvl w:val="0"/>
                <w:numId w:val="40"/>
              </w:numPr>
              <w:rPr>
                <w:bCs/>
              </w:rPr>
            </w:pPr>
            <w:r w:rsidRPr="009E5D66">
              <w:t>Yetiştirme kursları</w:t>
            </w:r>
          </w:p>
          <w:p w:rsidR="00FA291E" w:rsidRPr="009E5D66" w:rsidRDefault="00FA291E" w:rsidP="0054129E">
            <w:pPr>
              <w:numPr>
                <w:ilvl w:val="0"/>
                <w:numId w:val="40"/>
              </w:numPr>
              <w:rPr>
                <w:bCs/>
              </w:rPr>
            </w:pPr>
            <w:r w:rsidRPr="009E5D66">
              <w:t>Kazanım değerlendirme</w:t>
            </w:r>
          </w:p>
        </w:tc>
        <w:tc>
          <w:tcPr>
            <w:tcW w:w="5244" w:type="dxa"/>
          </w:tcPr>
          <w:p w:rsidR="00FA291E" w:rsidRPr="009E5D66" w:rsidRDefault="00FA291E" w:rsidP="0054129E">
            <w:pPr>
              <w:rPr>
                <w:b/>
                <w:bCs/>
              </w:rPr>
            </w:pPr>
            <w:r w:rsidRPr="009E5D66">
              <w:rPr>
                <w:b/>
                <w:bCs/>
              </w:rPr>
              <w:t>Hizmet-2: Kurslar</w:t>
            </w:r>
          </w:p>
          <w:p w:rsidR="00FA291E" w:rsidRPr="009E5D66" w:rsidRDefault="00FA291E" w:rsidP="0054129E">
            <w:pPr>
              <w:numPr>
                <w:ilvl w:val="0"/>
                <w:numId w:val="37"/>
              </w:numPr>
              <w:rPr>
                <w:bCs/>
              </w:rPr>
            </w:pPr>
            <w:r w:rsidRPr="009E5D66">
              <w:t>Okuma-Yazma kursları</w:t>
            </w:r>
          </w:p>
          <w:p w:rsidR="00FA291E" w:rsidRPr="009E5D66" w:rsidRDefault="00FA291E" w:rsidP="0054129E">
            <w:pPr>
              <w:numPr>
                <w:ilvl w:val="0"/>
                <w:numId w:val="37"/>
              </w:numPr>
              <w:rPr>
                <w:bCs/>
              </w:rPr>
            </w:pPr>
            <w:r w:rsidRPr="009E5D66">
              <w:t>Bilgisayar kursları</w:t>
            </w:r>
          </w:p>
          <w:p w:rsidR="00FA291E" w:rsidRPr="009E5D66" w:rsidRDefault="00FA291E" w:rsidP="0054129E">
            <w:pPr>
              <w:numPr>
                <w:ilvl w:val="0"/>
                <w:numId w:val="37"/>
              </w:numPr>
              <w:rPr>
                <w:bCs/>
              </w:rPr>
            </w:pPr>
            <w:r w:rsidRPr="009E5D66">
              <w:t>Okullar Hayat Olsun Projesi</w:t>
            </w:r>
          </w:p>
          <w:p w:rsidR="00FA291E" w:rsidRPr="009E5D66" w:rsidRDefault="00FA291E" w:rsidP="0054129E">
            <w:pPr>
              <w:ind w:left="720"/>
              <w:rPr>
                <w:bCs/>
              </w:rPr>
            </w:pPr>
          </w:p>
        </w:tc>
      </w:tr>
      <w:tr w:rsidR="00FA291E" w:rsidRPr="009E5D66" w:rsidTr="00E87C34">
        <w:trPr>
          <w:trHeight w:val="585"/>
          <w:jc w:val="center"/>
        </w:trPr>
        <w:tc>
          <w:tcPr>
            <w:tcW w:w="4653" w:type="dxa"/>
          </w:tcPr>
          <w:p w:rsidR="00FA291E" w:rsidRPr="009E5D66" w:rsidRDefault="00FA291E" w:rsidP="00E87C34">
            <w:pPr>
              <w:numPr>
                <w:ilvl w:val="0"/>
                <w:numId w:val="46"/>
              </w:numPr>
              <w:rPr>
                <w:b/>
                <w:bCs/>
              </w:rPr>
            </w:pPr>
            <w:r w:rsidRPr="009E5D66">
              <w:rPr>
                <w:b/>
                <w:bCs/>
              </w:rPr>
              <w:t xml:space="preserve">Hizmet-3: </w:t>
            </w:r>
            <w:r w:rsidRPr="009E5D66">
              <w:rPr>
                <w:b/>
              </w:rPr>
              <w:t>Öğretimin Değerlendirilmesi</w:t>
            </w:r>
          </w:p>
          <w:p w:rsidR="00FA291E" w:rsidRPr="009E5D66" w:rsidRDefault="00FA291E" w:rsidP="00E87C34">
            <w:pPr>
              <w:numPr>
                <w:ilvl w:val="0"/>
                <w:numId w:val="46"/>
              </w:numPr>
              <w:rPr>
                <w:bCs/>
              </w:rPr>
            </w:pPr>
            <w:r w:rsidRPr="009E5D66">
              <w:t>Dönem içi değerlendirmeler</w:t>
            </w:r>
          </w:p>
          <w:p w:rsidR="00FA291E" w:rsidRPr="009E5D66" w:rsidRDefault="00FA291E" w:rsidP="00E87C34">
            <w:pPr>
              <w:numPr>
                <w:ilvl w:val="0"/>
                <w:numId w:val="46"/>
              </w:numPr>
              <w:rPr>
                <w:bCs/>
              </w:rPr>
            </w:pPr>
            <w:r w:rsidRPr="009E5D66">
              <w:t>Ortak sınavlar</w:t>
            </w:r>
          </w:p>
        </w:tc>
        <w:tc>
          <w:tcPr>
            <w:tcW w:w="5244" w:type="dxa"/>
          </w:tcPr>
          <w:p w:rsidR="00FA291E" w:rsidRPr="009E5D66" w:rsidRDefault="00FA291E" w:rsidP="00E87C34">
            <w:pPr>
              <w:numPr>
                <w:ilvl w:val="0"/>
                <w:numId w:val="46"/>
              </w:numPr>
              <w:rPr>
                <w:b/>
                <w:bCs/>
              </w:rPr>
            </w:pPr>
            <w:r w:rsidRPr="009E5D66">
              <w:rPr>
                <w:b/>
                <w:bCs/>
              </w:rPr>
              <w:t>Hizmet-3: Velilerle İlgili Hizmetler</w:t>
            </w:r>
          </w:p>
          <w:p w:rsidR="00FA291E" w:rsidRPr="009E5D66" w:rsidRDefault="00FA291E" w:rsidP="00E87C34">
            <w:pPr>
              <w:numPr>
                <w:ilvl w:val="0"/>
                <w:numId w:val="46"/>
              </w:numPr>
              <w:rPr>
                <w:bCs/>
              </w:rPr>
            </w:pPr>
            <w:r w:rsidRPr="009E5D66">
              <w:t>Veli toplantıları</w:t>
            </w:r>
          </w:p>
          <w:p w:rsidR="00FA291E" w:rsidRPr="009E5D66" w:rsidRDefault="00FA291E" w:rsidP="00E87C34">
            <w:pPr>
              <w:numPr>
                <w:ilvl w:val="0"/>
                <w:numId w:val="46"/>
              </w:numPr>
              <w:rPr>
                <w:bCs/>
              </w:rPr>
            </w:pPr>
            <w:r w:rsidRPr="009E5D66">
              <w:t>Veli iletişim hizmetleri</w:t>
            </w:r>
          </w:p>
          <w:p w:rsidR="00FA291E" w:rsidRPr="00E87C34" w:rsidRDefault="00FA291E" w:rsidP="00E87C34">
            <w:pPr>
              <w:numPr>
                <w:ilvl w:val="0"/>
                <w:numId w:val="46"/>
              </w:numPr>
              <w:rPr>
                <w:bCs/>
              </w:rPr>
            </w:pPr>
            <w:r w:rsidRPr="009E5D66">
              <w:t>Okul-Aile Birliği faaliyetleri</w:t>
            </w:r>
          </w:p>
        </w:tc>
      </w:tr>
    </w:tbl>
    <w:p w:rsidR="00FA291E" w:rsidRPr="00901AC3" w:rsidRDefault="00FA291E" w:rsidP="00AD10D8">
      <w:pPr>
        <w:pStyle w:val="Heading2"/>
        <w:numPr>
          <w:ilvl w:val="1"/>
          <w:numId w:val="4"/>
        </w:numPr>
        <w:spacing w:after="200"/>
        <w:ind w:left="0" w:firstLine="0"/>
        <w:rPr>
          <w:szCs w:val="24"/>
        </w:rPr>
      </w:pPr>
      <w:r w:rsidRPr="00901AC3">
        <w:rPr>
          <w:szCs w:val="24"/>
        </w:rPr>
        <w:t>KURUM İÇİ ve DIŞI ANALİZ</w:t>
      </w:r>
      <w:bookmarkEnd w:id="19"/>
      <w:bookmarkEnd w:id="20"/>
    </w:p>
    <w:p w:rsidR="00FA291E" w:rsidRPr="00901AC3" w:rsidRDefault="00FA291E" w:rsidP="00AD10D8">
      <w:pPr>
        <w:pStyle w:val="Heading3"/>
        <w:numPr>
          <w:ilvl w:val="0"/>
          <w:numId w:val="8"/>
        </w:numPr>
        <w:spacing w:after="200"/>
        <w:ind w:left="0" w:firstLine="0"/>
      </w:pPr>
      <w:r w:rsidRPr="00901AC3">
        <w:t>Kurum içi analiz</w:t>
      </w:r>
    </w:p>
    <w:p w:rsidR="00FA291E" w:rsidRDefault="00FA291E" w:rsidP="00D719A9">
      <w:pPr>
        <w:spacing w:line="360" w:lineRule="auto"/>
      </w:pPr>
      <w:r>
        <w:t>Kurumumuzda bir müdür, iki müdür yardımcısı, beş sınıf öğretmeni, iki branş öğretmeni ve bir memur bulunmaktadır. Kurumumuz yaklaşık 230 öğrenciye hizmet vermektedir. Tüm işlemlerimiz ve yazışmalarımız elektrononik ortamda yapılmakta olup sınıflarımızda bilgisayar ve projeksiyon cihazları kullanılmaktadır. Kurumumuz kamera ve alarm sistemleri ile korunmaktadır.</w:t>
      </w:r>
    </w:p>
    <w:p w:rsidR="00FA291E" w:rsidRPr="00901AC3" w:rsidRDefault="00FA291E" w:rsidP="00D719A9">
      <w:pPr>
        <w:spacing w:line="360" w:lineRule="auto"/>
        <w:rPr>
          <w:b/>
        </w:rPr>
      </w:pPr>
      <w:r w:rsidRPr="00901AC3">
        <w:rPr>
          <w:b/>
        </w:rPr>
        <w:t>a. Organizasyon Yapısı</w:t>
      </w:r>
    </w:p>
    <w:p w:rsidR="00FA291E" w:rsidRDefault="00FA291E" w:rsidP="006F2028">
      <w:pPr>
        <w:spacing w:line="360" w:lineRule="auto"/>
      </w:pPr>
      <w:r w:rsidRPr="00EE2DFC">
        <w:t>23 Nisan İlkokulu Müdürlüğü’nün görev ve sorumlulukları başta T.C. Anayasası olmak üzere 14/06/1973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belirlenmektedir.</w:t>
      </w:r>
    </w:p>
    <w:p w:rsidR="00FA291E" w:rsidRDefault="00FA291E" w:rsidP="006F2028">
      <w:pPr>
        <w:spacing w:line="360" w:lineRule="auto"/>
      </w:pPr>
    </w:p>
    <w:p w:rsidR="00FA291E" w:rsidRDefault="00FA291E" w:rsidP="006F2028">
      <w:pPr>
        <w:spacing w:line="360" w:lineRule="auto"/>
        <w:rPr>
          <w:sz w:val="32"/>
          <w:szCs w:val="32"/>
          <w:shd w:val="clear" w:color="auto" w:fill="92D050"/>
        </w:rPr>
      </w:pPr>
      <w:r w:rsidRPr="00E2781E">
        <w:t>Şekil 2: Organizasyon yapısı</w:t>
      </w:r>
      <w:r>
        <w:t xml:space="preserve"> </w:t>
      </w:r>
    </w:p>
    <w:tbl>
      <w:tblPr>
        <w:tblW w:w="0" w:type="auto"/>
        <w:jc w:val="center"/>
        <w:tblLook w:val="00A0"/>
      </w:tblPr>
      <w:tblGrid>
        <w:gridCol w:w="882"/>
        <w:gridCol w:w="844"/>
        <w:gridCol w:w="169"/>
        <w:gridCol w:w="653"/>
        <w:gridCol w:w="847"/>
        <w:gridCol w:w="337"/>
        <w:gridCol w:w="513"/>
        <w:gridCol w:w="421"/>
        <w:gridCol w:w="423"/>
        <w:gridCol w:w="511"/>
        <w:gridCol w:w="339"/>
        <w:gridCol w:w="847"/>
        <w:gridCol w:w="654"/>
        <w:gridCol w:w="167"/>
        <w:gridCol w:w="839"/>
        <w:gridCol w:w="841"/>
      </w:tblGrid>
      <w:tr w:rsidR="00FA291E" w:rsidRPr="009E5D66" w:rsidTr="00C61C95">
        <w:trPr>
          <w:trHeight w:val="360"/>
          <w:jc w:val="center"/>
        </w:trPr>
        <w:tc>
          <w:tcPr>
            <w:tcW w:w="1917" w:type="dxa"/>
            <w:gridSpan w:val="3"/>
            <w:tcBorders>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3"/>
            <w:tcBorders>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FA291E" w:rsidRPr="0032406E" w:rsidRDefault="00FA291E" w:rsidP="0032406E">
            <w:pPr>
              <w:pStyle w:val="NoSpacing"/>
              <w:jc w:val="center"/>
              <w:rPr>
                <w:rFonts w:ascii="Times New Roman" w:hAnsi="Times New Roman"/>
                <w:sz w:val="24"/>
                <w:szCs w:val="24"/>
              </w:rPr>
            </w:pPr>
            <w:r w:rsidRPr="009E5D66">
              <w:rPr>
                <w:rFonts w:ascii="Times New Roman" w:hAnsi="Times New Roman"/>
                <w:sz w:val="24"/>
                <w:szCs w:val="24"/>
              </w:rPr>
              <w:t>Müdür</w:t>
            </w:r>
          </w:p>
        </w:tc>
        <w:tc>
          <w:tcPr>
            <w:tcW w:w="1881" w:type="dxa"/>
            <w:gridSpan w:val="3"/>
            <w:tcBorders>
              <w:lef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tcBorders>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r>
      <w:tr w:rsidR="00FA291E" w:rsidRPr="009E5D66" w:rsidTr="00C61C95">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Okul Aile Birliği</w:t>
            </w:r>
          </w:p>
        </w:tc>
      </w:tr>
      <w:tr w:rsidR="00FA291E" w:rsidRPr="009E5D66" w:rsidTr="00C61C95">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r>
      <w:tr w:rsidR="00FA291E" w:rsidRPr="009E5D66" w:rsidTr="00C61C95">
        <w:trPr>
          <w:trHeight w:val="392"/>
          <w:jc w:val="center"/>
        </w:trPr>
        <w:tc>
          <w:tcPr>
            <w:tcW w:w="1917" w:type="dxa"/>
            <w:gridSpan w:val="3"/>
            <w:tcBorders>
              <w:top w:val="single" w:sz="4" w:space="0" w:color="F79646"/>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3"/>
            <w:vAlign w:val="center"/>
          </w:tcPr>
          <w:p w:rsidR="00FA291E" w:rsidRPr="009E5D66" w:rsidRDefault="00FA291E" w:rsidP="00C61C95">
            <w:pPr>
              <w:pStyle w:val="NoSpacing"/>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vAlign w:val="center"/>
          </w:tcPr>
          <w:p w:rsidR="00FA291E" w:rsidRPr="009E5D66" w:rsidRDefault="00FA291E" w:rsidP="00C61C95">
            <w:pPr>
              <w:pStyle w:val="NoSpacing"/>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r>
      <w:tr w:rsidR="00FA291E" w:rsidRPr="009E5D66" w:rsidTr="00C61C95">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p>
          <w:p w:rsidR="00FA291E" w:rsidRPr="009E5D66" w:rsidRDefault="00FA291E" w:rsidP="00C61C95">
            <w:pPr>
              <w:pStyle w:val="NoSpacing"/>
              <w:jc w:val="center"/>
              <w:rPr>
                <w:rFonts w:ascii="Times New Roman" w:hAnsi="Times New Roman"/>
                <w:sz w:val="24"/>
                <w:szCs w:val="24"/>
              </w:rPr>
            </w:pPr>
            <w:r>
              <w:rPr>
                <w:noProof/>
              </w:rPr>
              <w:pict>
                <v:line id="Line 56" o:spid="_x0000_s1028" style="position:absolute;left:0;text-align:left;flip:x;z-index:251661824;visibility:visibl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"/>
              </w:pict>
            </w:r>
            <w:r w:rsidRPr="009E5D66">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FA291E" w:rsidRDefault="00FA291E" w:rsidP="0032406E">
            <w:pPr>
              <w:pStyle w:val="NoSpacing"/>
              <w:jc w:val="center"/>
              <w:rPr>
                <w:rFonts w:ascii="Times New Roman" w:hAnsi="Times New Roman"/>
                <w:sz w:val="24"/>
                <w:szCs w:val="24"/>
              </w:rPr>
            </w:pPr>
          </w:p>
          <w:p w:rsidR="00FA291E" w:rsidRPr="0032406E" w:rsidRDefault="00FA291E" w:rsidP="0032406E">
            <w:pPr>
              <w:pStyle w:val="NoSpacing"/>
              <w:jc w:val="center"/>
              <w:rPr>
                <w:rFonts w:ascii="Times New Roman" w:hAnsi="Times New Roman"/>
                <w:sz w:val="24"/>
                <w:szCs w:val="24"/>
              </w:rPr>
            </w:pPr>
            <w:r>
              <w:rPr>
                <w:noProof/>
              </w:rPr>
              <w:pict>
                <v:line id="Line 55" o:spid="_x0000_s1029" style="position:absolute;left:0;text-align:left;z-index:251660800;visibility:visible" from="85.6pt,18.05pt" to="181.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"/>
              </w:pict>
            </w:r>
            <w:r w:rsidRPr="009E5D66">
              <w:rPr>
                <w:rFonts w:ascii="Times New Roman" w:hAnsi="Times New Roman"/>
                <w:sz w:val="24"/>
                <w:szCs w:val="24"/>
              </w:rPr>
              <w:t>Müdür Yardımcılar</w:t>
            </w:r>
            <w:r>
              <w:rPr>
                <w:rFonts w:ascii="Times New Roman" w:hAnsi="Times New Roman"/>
                <w:sz w:val="24"/>
                <w:szCs w:val="24"/>
              </w:rPr>
              <w:t>ı</w:t>
            </w:r>
          </w:p>
        </w:tc>
        <w:tc>
          <w:tcPr>
            <w:tcW w:w="1881" w:type="dxa"/>
            <w:gridSpan w:val="3"/>
            <w:tcBorders>
              <w:left w:val="single" w:sz="4" w:space="0" w:color="F79646"/>
              <w:bottom w:val="single" w:sz="4" w:space="0" w:color="auto"/>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Kurullar</w:t>
            </w:r>
          </w:p>
        </w:tc>
      </w:tr>
      <w:tr w:rsidR="00FA291E" w:rsidRPr="009E5D66" w:rsidTr="00C61C9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r>
      <w:tr w:rsidR="00FA291E" w:rsidRPr="009E5D66" w:rsidTr="00C61C95">
        <w:trPr>
          <w:trHeight w:val="513"/>
          <w:jc w:val="center"/>
        </w:trPr>
        <w:tc>
          <w:tcPr>
            <w:tcW w:w="1917" w:type="dxa"/>
            <w:gridSpan w:val="3"/>
            <w:tcBorders>
              <w:top w:val="single" w:sz="4" w:space="0" w:color="F79646"/>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3"/>
            <w:vAlign w:val="center"/>
          </w:tcPr>
          <w:p w:rsidR="00FA291E" w:rsidRPr="009E5D66" w:rsidRDefault="00FA291E" w:rsidP="00C61C95">
            <w:pPr>
              <w:pStyle w:val="NoSpacing"/>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vAlign w:val="center"/>
          </w:tcPr>
          <w:p w:rsidR="00FA291E" w:rsidRPr="009E5D66" w:rsidRDefault="00FA291E" w:rsidP="00C61C95">
            <w:pPr>
              <w:pStyle w:val="NoSpacing"/>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r>
      <w:tr w:rsidR="00FA291E" w:rsidRPr="009E5D66" w:rsidTr="00C61C95">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Büro Hizmetleri</w:t>
            </w:r>
            <w:r>
              <w:rPr>
                <w:rFonts w:ascii="Times New Roman" w:hAnsi="Times New Roman"/>
                <w:sz w:val="24"/>
                <w:szCs w:val="24"/>
              </w:rPr>
              <w:t xml:space="preserve"> </w:t>
            </w:r>
          </w:p>
        </w:tc>
        <w:tc>
          <w:tcPr>
            <w:tcW w:w="1879" w:type="dxa"/>
            <w:gridSpan w:val="3"/>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Yardımcı Hizmetler</w:t>
            </w:r>
          </w:p>
        </w:tc>
      </w:tr>
      <w:tr w:rsidR="00FA291E" w:rsidRPr="009E5D66" w:rsidTr="00C61C9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r>
      <w:tr w:rsidR="00FA291E" w:rsidRPr="009E5D66" w:rsidTr="00C61C95">
        <w:trPr>
          <w:trHeight w:val="187"/>
          <w:jc w:val="center"/>
        </w:trPr>
        <w:tc>
          <w:tcPr>
            <w:tcW w:w="1917" w:type="dxa"/>
            <w:gridSpan w:val="3"/>
            <w:tcBorders>
              <w:top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879" w:type="dxa"/>
            <w:gridSpan w:val="3"/>
            <w:vAlign w:val="center"/>
          </w:tcPr>
          <w:p w:rsidR="00FA291E" w:rsidRPr="009E5D66" w:rsidRDefault="00FA291E" w:rsidP="00C61C95">
            <w:pPr>
              <w:pStyle w:val="NoSpacing"/>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1881" w:type="dxa"/>
            <w:gridSpan w:val="3"/>
            <w:vAlign w:val="center"/>
          </w:tcPr>
          <w:p w:rsidR="00FA291E" w:rsidRPr="009E5D66" w:rsidRDefault="00FA291E" w:rsidP="00C61C95">
            <w:pPr>
              <w:pStyle w:val="NoSpacing"/>
              <w:rPr>
                <w:rFonts w:ascii="Times New Roman" w:hAnsi="Times New Roman"/>
                <w:sz w:val="24"/>
                <w:szCs w:val="24"/>
              </w:rPr>
            </w:pPr>
          </w:p>
        </w:tc>
        <w:tc>
          <w:tcPr>
            <w:tcW w:w="1881" w:type="dxa"/>
            <w:gridSpan w:val="3"/>
            <w:tcBorders>
              <w:top w:val="single" w:sz="4" w:space="0" w:color="F79646"/>
            </w:tcBorders>
            <w:vAlign w:val="center"/>
          </w:tcPr>
          <w:p w:rsidR="00FA291E" w:rsidRPr="009E5D66" w:rsidRDefault="00FA291E" w:rsidP="00C61C95">
            <w:pPr>
              <w:pStyle w:val="NoSpacing"/>
              <w:rPr>
                <w:rFonts w:ascii="Times New Roman" w:hAnsi="Times New Roman"/>
                <w:sz w:val="24"/>
                <w:szCs w:val="24"/>
              </w:rPr>
            </w:pPr>
          </w:p>
        </w:tc>
      </w:tr>
      <w:tr w:rsidR="00FA291E" w:rsidRPr="009E5D66" w:rsidTr="00C61C95">
        <w:trPr>
          <w:trHeight w:val="348"/>
          <w:jc w:val="center"/>
        </w:trPr>
        <w:tc>
          <w:tcPr>
            <w:tcW w:w="892" w:type="dxa"/>
            <w:tcBorders>
              <w:bottom w:val="single" w:sz="4" w:space="0" w:color="F79646"/>
              <w:right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855" w:type="dxa"/>
            <w:gridSpan w:val="2"/>
            <w:tcBorders>
              <w:top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854" w:type="dxa"/>
            <w:gridSpan w:val="2"/>
            <w:tcBorders>
              <w:top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855" w:type="dxa"/>
            <w:gridSpan w:val="2"/>
            <w:tcBorders>
              <w:top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FA291E" w:rsidRPr="009E5D66" w:rsidRDefault="00FA291E" w:rsidP="00C61C95">
            <w:pPr>
              <w:pStyle w:val="NoSpacing"/>
              <w:rPr>
                <w:rFonts w:ascii="Times New Roman" w:hAnsi="Times New Roman"/>
                <w:sz w:val="24"/>
                <w:szCs w:val="24"/>
              </w:rPr>
            </w:pPr>
          </w:p>
        </w:tc>
        <w:tc>
          <w:tcPr>
            <w:tcW w:w="855" w:type="dxa"/>
            <w:tcBorders>
              <w:left w:val="single" w:sz="4" w:space="0" w:color="auto"/>
              <w:bottom w:val="single" w:sz="4" w:space="0" w:color="F79646"/>
            </w:tcBorders>
            <w:vAlign w:val="center"/>
          </w:tcPr>
          <w:p w:rsidR="00FA291E" w:rsidRPr="009E5D66" w:rsidRDefault="00FA291E" w:rsidP="00C61C95">
            <w:pPr>
              <w:pStyle w:val="NoSpacing"/>
              <w:rPr>
                <w:rFonts w:ascii="Times New Roman" w:hAnsi="Times New Roman"/>
                <w:sz w:val="24"/>
                <w:szCs w:val="24"/>
              </w:rPr>
            </w:pPr>
          </w:p>
        </w:tc>
      </w:tr>
      <w:tr w:rsidR="00FA291E" w:rsidRPr="009E5D66" w:rsidTr="00C61C95">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Sosyal Kulüpler</w:t>
            </w:r>
          </w:p>
        </w:tc>
        <w:tc>
          <w:tcPr>
            <w:tcW w:w="855" w:type="dxa"/>
            <w:gridSpan w:val="2"/>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FA291E" w:rsidRPr="009E5D66" w:rsidRDefault="00FA291E" w:rsidP="00C61C95">
            <w:pPr>
              <w:pStyle w:val="NoSpacing"/>
              <w:jc w:val="center"/>
              <w:rPr>
                <w:rFonts w:ascii="Times New Roman" w:hAnsi="Times New Roman"/>
                <w:sz w:val="24"/>
                <w:szCs w:val="24"/>
              </w:rPr>
            </w:pPr>
            <w:r w:rsidRPr="009E5D66">
              <w:rPr>
                <w:rFonts w:ascii="Times New Roman" w:hAnsi="Times New Roman"/>
                <w:sz w:val="24"/>
                <w:szCs w:val="24"/>
              </w:rPr>
              <w:t>Rehberlik Servisi</w:t>
            </w:r>
          </w:p>
        </w:tc>
      </w:tr>
      <w:tr w:rsidR="00FA291E" w:rsidRPr="009E5D66" w:rsidTr="00C61C95">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FA291E" w:rsidRPr="009E5D66" w:rsidRDefault="00FA291E" w:rsidP="00C61C95">
            <w:pPr>
              <w:pStyle w:val="NoSpacing"/>
              <w:rPr>
                <w:rFonts w:ascii="Times New Roman" w:hAnsi="Times New Roman"/>
                <w:sz w:val="24"/>
                <w:szCs w:val="24"/>
              </w:rPr>
            </w:pPr>
          </w:p>
        </w:tc>
      </w:tr>
    </w:tbl>
    <w:p w:rsidR="00FA291E" w:rsidRDefault="00FA291E" w:rsidP="006F2028">
      <w:pPr>
        <w:spacing w:line="360" w:lineRule="auto"/>
      </w:pPr>
    </w:p>
    <w:p w:rsidR="00FA291E" w:rsidRDefault="00FA291E" w:rsidP="00E2781E">
      <w:pPr>
        <w:spacing w:line="360" w:lineRule="auto"/>
        <w:ind w:firstLine="709"/>
        <w:rPr>
          <w:b/>
        </w:rPr>
      </w:pPr>
      <w:r>
        <w:br w:type="page"/>
      </w:r>
      <w:bookmarkStart w:id="21" w:name="_Toc388661622"/>
      <w:bookmarkStart w:id="22" w:name="_Toc403145274"/>
      <w:r w:rsidRPr="00901AC3">
        <w:rPr>
          <w:b/>
        </w:rPr>
        <w:t xml:space="preserve">b. </w:t>
      </w:r>
      <w:bookmarkEnd w:id="21"/>
      <w:bookmarkEnd w:id="22"/>
      <w:r>
        <w:rPr>
          <w:b/>
        </w:rPr>
        <w:t>Beşeri Durum</w:t>
      </w:r>
    </w:p>
    <w:p w:rsidR="00FA291E" w:rsidRPr="00484FDC" w:rsidRDefault="00FA291E" w:rsidP="00F15B78">
      <w:pPr>
        <w:pStyle w:val="Caption"/>
        <w:rPr>
          <w:sz w:val="20"/>
          <w:szCs w:val="20"/>
        </w:rPr>
      </w:pPr>
      <w:bookmarkStart w:id="23" w:name="_Ref411600536"/>
      <w:r w:rsidRPr="00484FDC">
        <w:rPr>
          <w:sz w:val="20"/>
          <w:szCs w:val="20"/>
        </w:rPr>
        <w:t xml:space="preserve">Tablo </w:t>
      </w:r>
      <w:r>
        <w:rPr>
          <w:sz w:val="20"/>
          <w:szCs w:val="20"/>
        </w:rPr>
        <w:t>2</w:t>
      </w:r>
      <w:r w:rsidRPr="00484FDC">
        <w:rPr>
          <w:sz w:val="20"/>
          <w:szCs w:val="20"/>
        </w:rPr>
        <w:t xml:space="preserve">: </w:t>
      </w:r>
      <w:bookmarkEnd w:id="23"/>
      <w:r>
        <w:rPr>
          <w:sz w:val="20"/>
          <w:szCs w:val="20"/>
        </w:rPr>
        <w:t>Okul Öğretmen ve öğrenci sayıları</w:t>
      </w:r>
    </w:p>
    <w:tbl>
      <w:tblPr>
        <w:tblW w:w="9156" w:type="dxa"/>
        <w:tblInd w:w="55" w:type="dxa"/>
        <w:tblCellMar>
          <w:left w:w="70" w:type="dxa"/>
          <w:right w:w="70" w:type="dxa"/>
        </w:tblCellMar>
        <w:tblLook w:val="00A0"/>
      </w:tblPr>
      <w:tblGrid>
        <w:gridCol w:w="1908"/>
        <w:gridCol w:w="595"/>
        <w:gridCol w:w="951"/>
        <w:gridCol w:w="1523"/>
        <w:gridCol w:w="1316"/>
        <w:gridCol w:w="2863"/>
      </w:tblGrid>
      <w:tr w:rsidR="00FA291E" w:rsidRPr="009E5D66" w:rsidTr="000274B6">
        <w:trPr>
          <w:trHeight w:val="610"/>
        </w:trPr>
        <w:tc>
          <w:tcPr>
            <w:tcW w:w="1908" w:type="dxa"/>
            <w:tcBorders>
              <w:top w:val="single" w:sz="4" w:space="0" w:color="auto"/>
              <w:left w:val="single" w:sz="4" w:space="0" w:color="auto"/>
              <w:bottom w:val="single" w:sz="4" w:space="0" w:color="auto"/>
              <w:right w:val="single" w:sz="4" w:space="0" w:color="auto"/>
            </w:tcBorders>
            <w:shd w:val="clear" w:color="auto" w:fill="2E74B5"/>
            <w:noWrap/>
            <w:vAlign w:val="center"/>
          </w:tcPr>
          <w:p w:rsidR="00FA291E" w:rsidRPr="00B530F6" w:rsidRDefault="00FA291E" w:rsidP="00B530F6">
            <w:pPr>
              <w:jc w:val="center"/>
              <w:rPr>
                <w:color w:val="000000"/>
              </w:rPr>
            </w:pPr>
            <w:r w:rsidRPr="00B530F6">
              <w:rPr>
                <w:color w:val="000000"/>
              </w:rPr>
              <w:t>ÖĞRETMEN</w:t>
            </w:r>
          </w:p>
        </w:tc>
        <w:tc>
          <w:tcPr>
            <w:tcW w:w="3069" w:type="dxa"/>
            <w:gridSpan w:val="3"/>
            <w:tcBorders>
              <w:top w:val="single" w:sz="4" w:space="0" w:color="auto"/>
              <w:left w:val="single" w:sz="4" w:space="0" w:color="auto"/>
              <w:bottom w:val="single" w:sz="4" w:space="0" w:color="auto"/>
              <w:right w:val="single" w:sz="4" w:space="0" w:color="auto"/>
            </w:tcBorders>
            <w:shd w:val="clear" w:color="auto" w:fill="2E74B5"/>
            <w:noWrap/>
            <w:vAlign w:val="center"/>
          </w:tcPr>
          <w:p w:rsidR="00FA291E" w:rsidRPr="00B530F6" w:rsidRDefault="00FA291E" w:rsidP="00B530F6">
            <w:pPr>
              <w:jc w:val="center"/>
              <w:rPr>
                <w:color w:val="000000"/>
              </w:rPr>
            </w:pPr>
            <w:r w:rsidRPr="00B530F6">
              <w:rPr>
                <w:color w:val="000000"/>
              </w:rPr>
              <w:t>ÖĞRENCİ</w:t>
            </w:r>
          </w:p>
        </w:tc>
        <w:tc>
          <w:tcPr>
            <w:tcW w:w="1316" w:type="dxa"/>
            <w:tcBorders>
              <w:top w:val="single" w:sz="4" w:space="0" w:color="auto"/>
              <w:left w:val="single" w:sz="4" w:space="0" w:color="auto"/>
              <w:right w:val="single" w:sz="4" w:space="0" w:color="auto"/>
            </w:tcBorders>
            <w:shd w:val="clear" w:color="auto" w:fill="2E74B5"/>
          </w:tcPr>
          <w:p w:rsidR="00FA291E" w:rsidRDefault="00FA291E" w:rsidP="00B530F6">
            <w:pPr>
              <w:jc w:val="center"/>
              <w:rPr>
                <w:color w:val="000000"/>
              </w:rPr>
            </w:pPr>
          </w:p>
          <w:p w:rsidR="00FA291E" w:rsidRPr="00B530F6" w:rsidRDefault="00FA291E" w:rsidP="00B530F6">
            <w:pPr>
              <w:jc w:val="center"/>
              <w:rPr>
                <w:color w:val="000000"/>
              </w:rPr>
            </w:pPr>
            <w:r>
              <w:rPr>
                <w:color w:val="000000"/>
              </w:rPr>
              <w:t>DERSLİK</w:t>
            </w:r>
          </w:p>
        </w:tc>
        <w:tc>
          <w:tcPr>
            <w:tcW w:w="2863" w:type="dxa"/>
            <w:tcBorders>
              <w:top w:val="single" w:sz="4" w:space="0" w:color="auto"/>
              <w:left w:val="single" w:sz="4" w:space="0" w:color="auto"/>
              <w:bottom w:val="single" w:sz="4" w:space="0" w:color="auto"/>
              <w:right w:val="single" w:sz="4" w:space="0" w:color="auto"/>
            </w:tcBorders>
            <w:shd w:val="clear" w:color="auto" w:fill="2E74B5"/>
            <w:noWrap/>
            <w:vAlign w:val="center"/>
          </w:tcPr>
          <w:p w:rsidR="00FA291E" w:rsidRPr="00B530F6" w:rsidRDefault="00FA291E" w:rsidP="00B530F6">
            <w:pPr>
              <w:jc w:val="center"/>
              <w:rPr>
                <w:color w:val="000000"/>
              </w:rPr>
            </w:pPr>
            <w:r w:rsidRPr="00B530F6">
              <w:rPr>
                <w:color w:val="000000"/>
              </w:rPr>
              <w:t>OKUL</w:t>
            </w:r>
          </w:p>
        </w:tc>
      </w:tr>
      <w:tr w:rsidR="00FA291E" w:rsidRPr="009E5D66" w:rsidTr="000274B6">
        <w:trPr>
          <w:trHeight w:val="610"/>
        </w:trPr>
        <w:tc>
          <w:tcPr>
            <w:tcW w:w="19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FA291E" w:rsidRPr="00B530F6" w:rsidRDefault="00FA291E" w:rsidP="00B530F6">
            <w:pPr>
              <w:jc w:val="center"/>
              <w:rPr>
                <w:color w:val="000000"/>
              </w:rPr>
            </w:pPr>
            <w:r w:rsidRPr="00B530F6">
              <w:rPr>
                <w:color w:val="000000"/>
              </w:rPr>
              <w:t>Öğretmen Sayısı</w:t>
            </w:r>
          </w:p>
        </w:tc>
        <w:tc>
          <w:tcPr>
            <w:tcW w:w="30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tcPr>
          <w:p w:rsidR="00FA291E" w:rsidRPr="00B530F6" w:rsidRDefault="00FA291E" w:rsidP="00B530F6">
            <w:pPr>
              <w:jc w:val="center"/>
              <w:rPr>
                <w:color w:val="000000"/>
              </w:rPr>
            </w:pPr>
            <w:r w:rsidRPr="00B530F6">
              <w:rPr>
                <w:color w:val="000000"/>
              </w:rPr>
              <w:t>Öğrenci Sayısı</w:t>
            </w:r>
          </w:p>
        </w:tc>
        <w:tc>
          <w:tcPr>
            <w:tcW w:w="1316" w:type="dxa"/>
            <w:vMerge w:val="restart"/>
            <w:tcBorders>
              <w:top w:val="single" w:sz="4" w:space="0" w:color="auto"/>
              <w:left w:val="single" w:sz="4" w:space="0" w:color="auto"/>
              <w:right w:val="single" w:sz="4" w:space="0" w:color="auto"/>
            </w:tcBorders>
            <w:shd w:val="clear" w:color="000000" w:fill="D9D9D9"/>
          </w:tcPr>
          <w:p w:rsidR="00FA291E" w:rsidRDefault="00FA291E" w:rsidP="00B530F6">
            <w:pPr>
              <w:jc w:val="center"/>
              <w:rPr>
                <w:color w:val="000000"/>
              </w:rPr>
            </w:pPr>
          </w:p>
          <w:p w:rsidR="00FA291E" w:rsidRPr="000274B6" w:rsidRDefault="00FA291E" w:rsidP="000274B6">
            <w:r>
              <w:t>Derslik Sayısı</w:t>
            </w:r>
          </w:p>
        </w:tc>
        <w:tc>
          <w:tcPr>
            <w:tcW w:w="28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FA291E" w:rsidRPr="00B530F6" w:rsidRDefault="00FA291E" w:rsidP="00B530F6">
            <w:pPr>
              <w:jc w:val="center"/>
              <w:rPr>
                <w:color w:val="000000"/>
              </w:rPr>
            </w:pPr>
            <w:r>
              <w:rPr>
                <w:color w:val="000000"/>
              </w:rPr>
              <w:t>Derslik</w:t>
            </w:r>
            <w:r w:rsidRPr="00B530F6">
              <w:rPr>
                <w:color w:val="000000"/>
              </w:rPr>
              <w:t xml:space="preserve"> Başına Düşen Öğrenci Sayısı</w:t>
            </w:r>
          </w:p>
        </w:tc>
      </w:tr>
      <w:tr w:rsidR="00FA291E" w:rsidRPr="009E5D66" w:rsidTr="000274B6">
        <w:trPr>
          <w:trHeight w:val="610"/>
        </w:trPr>
        <w:tc>
          <w:tcPr>
            <w:tcW w:w="1908" w:type="dxa"/>
            <w:vMerge/>
            <w:tcBorders>
              <w:top w:val="single" w:sz="4" w:space="0" w:color="auto"/>
              <w:left w:val="single" w:sz="4" w:space="0" w:color="auto"/>
              <w:bottom w:val="single" w:sz="4" w:space="0" w:color="auto"/>
              <w:right w:val="single" w:sz="4" w:space="0" w:color="auto"/>
            </w:tcBorders>
            <w:vAlign w:val="center"/>
          </w:tcPr>
          <w:p w:rsidR="00FA291E" w:rsidRPr="00B530F6" w:rsidRDefault="00FA291E" w:rsidP="00B530F6">
            <w:pPr>
              <w:rPr>
                <w:color w:val="000000"/>
              </w:rPr>
            </w:pPr>
          </w:p>
        </w:tc>
        <w:tc>
          <w:tcPr>
            <w:tcW w:w="595" w:type="dxa"/>
            <w:tcBorders>
              <w:top w:val="nil"/>
              <w:left w:val="single" w:sz="4" w:space="0" w:color="auto"/>
              <w:bottom w:val="single" w:sz="4" w:space="0" w:color="auto"/>
              <w:right w:val="single" w:sz="4" w:space="0" w:color="auto"/>
            </w:tcBorders>
            <w:shd w:val="clear" w:color="000000" w:fill="D9D9D9"/>
            <w:noWrap/>
            <w:vAlign w:val="center"/>
          </w:tcPr>
          <w:p w:rsidR="00FA291E" w:rsidRPr="00B530F6" w:rsidRDefault="00FA291E" w:rsidP="00B530F6">
            <w:pPr>
              <w:jc w:val="center"/>
              <w:rPr>
                <w:color w:val="000000"/>
              </w:rPr>
            </w:pPr>
            <w:r w:rsidRPr="00B530F6">
              <w:rPr>
                <w:color w:val="000000"/>
              </w:rPr>
              <w:t>Kız</w:t>
            </w:r>
          </w:p>
        </w:tc>
        <w:tc>
          <w:tcPr>
            <w:tcW w:w="951" w:type="dxa"/>
            <w:tcBorders>
              <w:top w:val="nil"/>
              <w:left w:val="single" w:sz="4" w:space="0" w:color="auto"/>
              <w:bottom w:val="single" w:sz="4" w:space="0" w:color="auto"/>
              <w:right w:val="single" w:sz="4" w:space="0" w:color="auto"/>
            </w:tcBorders>
            <w:shd w:val="clear" w:color="000000" w:fill="D9D9D9"/>
            <w:noWrap/>
            <w:vAlign w:val="center"/>
          </w:tcPr>
          <w:p w:rsidR="00FA291E" w:rsidRPr="00B530F6" w:rsidRDefault="00FA291E" w:rsidP="00B530F6">
            <w:pPr>
              <w:jc w:val="center"/>
              <w:rPr>
                <w:color w:val="000000"/>
              </w:rPr>
            </w:pPr>
            <w:r w:rsidRPr="00B530F6">
              <w:rPr>
                <w:color w:val="000000"/>
              </w:rPr>
              <w:t>Erkek</w:t>
            </w:r>
          </w:p>
        </w:tc>
        <w:tc>
          <w:tcPr>
            <w:tcW w:w="1523" w:type="dxa"/>
            <w:tcBorders>
              <w:top w:val="single" w:sz="4" w:space="0" w:color="auto"/>
              <w:left w:val="single" w:sz="4" w:space="0" w:color="auto"/>
              <w:bottom w:val="single" w:sz="4" w:space="0" w:color="auto"/>
              <w:right w:val="single" w:sz="4" w:space="0" w:color="auto"/>
            </w:tcBorders>
            <w:shd w:val="clear" w:color="000000" w:fill="D9D9D9"/>
            <w:vAlign w:val="center"/>
          </w:tcPr>
          <w:p w:rsidR="00FA291E" w:rsidRPr="00B530F6" w:rsidRDefault="00FA291E" w:rsidP="00B530F6">
            <w:pPr>
              <w:jc w:val="center"/>
              <w:rPr>
                <w:color w:val="000000"/>
              </w:rPr>
            </w:pPr>
            <w:r w:rsidRPr="00B530F6">
              <w:rPr>
                <w:color w:val="000000"/>
              </w:rPr>
              <w:t>Toplam Öğrenci Sayısı</w:t>
            </w:r>
          </w:p>
        </w:tc>
        <w:tc>
          <w:tcPr>
            <w:tcW w:w="1316" w:type="dxa"/>
            <w:vMerge/>
            <w:tcBorders>
              <w:left w:val="single" w:sz="4" w:space="0" w:color="auto"/>
              <w:bottom w:val="single" w:sz="4" w:space="0" w:color="auto"/>
              <w:right w:val="single" w:sz="4" w:space="0" w:color="auto"/>
            </w:tcBorders>
          </w:tcPr>
          <w:p w:rsidR="00FA291E" w:rsidRPr="00B530F6" w:rsidRDefault="00FA291E" w:rsidP="00B530F6">
            <w:pPr>
              <w:rPr>
                <w:color w:val="000000"/>
              </w:rPr>
            </w:pPr>
          </w:p>
        </w:tc>
        <w:tc>
          <w:tcPr>
            <w:tcW w:w="2863" w:type="dxa"/>
            <w:vMerge/>
            <w:tcBorders>
              <w:top w:val="single" w:sz="4" w:space="0" w:color="auto"/>
              <w:left w:val="single" w:sz="4" w:space="0" w:color="auto"/>
              <w:bottom w:val="single" w:sz="4" w:space="0" w:color="auto"/>
              <w:right w:val="single" w:sz="4" w:space="0" w:color="auto"/>
            </w:tcBorders>
            <w:vAlign w:val="center"/>
          </w:tcPr>
          <w:p w:rsidR="00FA291E" w:rsidRPr="00B530F6" w:rsidRDefault="00FA291E" w:rsidP="00B530F6">
            <w:pPr>
              <w:rPr>
                <w:color w:val="000000"/>
              </w:rPr>
            </w:pPr>
          </w:p>
        </w:tc>
      </w:tr>
      <w:tr w:rsidR="00FA291E" w:rsidRPr="009E5D66" w:rsidTr="002D4EA6">
        <w:trPr>
          <w:trHeight w:val="610"/>
        </w:trPr>
        <w:tc>
          <w:tcPr>
            <w:tcW w:w="1908" w:type="dxa"/>
            <w:tcBorders>
              <w:top w:val="single" w:sz="4" w:space="0" w:color="auto"/>
              <w:left w:val="single" w:sz="4" w:space="0" w:color="auto"/>
              <w:bottom w:val="single" w:sz="4" w:space="0" w:color="auto"/>
              <w:right w:val="single" w:sz="4" w:space="0" w:color="auto"/>
            </w:tcBorders>
            <w:noWrap/>
            <w:vAlign w:val="center"/>
          </w:tcPr>
          <w:p w:rsidR="00FA291E" w:rsidRPr="00B530F6" w:rsidRDefault="00FA291E" w:rsidP="002D4EA6">
            <w:pPr>
              <w:jc w:val="center"/>
              <w:rPr>
                <w:rFonts w:ascii="Calibri" w:hAnsi="Calibri"/>
                <w:color w:val="000000"/>
              </w:rPr>
            </w:pPr>
            <w:r>
              <w:rPr>
                <w:rFonts w:ascii="Calibri" w:hAnsi="Calibri"/>
                <w:color w:val="000000"/>
              </w:rPr>
              <w:t>5</w:t>
            </w:r>
          </w:p>
        </w:tc>
        <w:tc>
          <w:tcPr>
            <w:tcW w:w="595" w:type="dxa"/>
            <w:tcBorders>
              <w:top w:val="nil"/>
              <w:left w:val="single" w:sz="4" w:space="0" w:color="auto"/>
              <w:bottom w:val="single" w:sz="4" w:space="0" w:color="auto"/>
              <w:right w:val="single" w:sz="4" w:space="0" w:color="auto"/>
            </w:tcBorders>
            <w:noWrap/>
            <w:vAlign w:val="center"/>
          </w:tcPr>
          <w:p w:rsidR="00FA291E" w:rsidRPr="00B530F6" w:rsidRDefault="00FA291E" w:rsidP="002D4EA6">
            <w:pPr>
              <w:jc w:val="center"/>
              <w:rPr>
                <w:rFonts w:ascii="Calibri" w:hAnsi="Calibri"/>
                <w:color w:val="000000"/>
              </w:rPr>
            </w:pPr>
            <w:r>
              <w:rPr>
                <w:rFonts w:ascii="Calibri" w:hAnsi="Calibri"/>
                <w:color w:val="000000"/>
              </w:rPr>
              <w:t>65</w:t>
            </w:r>
          </w:p>
        </w:tc>
        <w:tc>
          <w:tcPr>
            <w:tcW w:w="951" w:type="dxa"/>
            <w:tcBorders>
              <w:top w:val="nil"/>
              <w:left w:val="single" w:sz="4" w:space="0" w:color="auto"/>
              <w:bottom w:val="single" w:sz="4" w:space="0" w:color="auto"/>
              <w:right w:val="single" w:sz="4" w:space="0" w:color="auto"/>
            </w:tcBorders>
            <w:noWrap/>
            <w:vAlign w:val="center"/>
          </w:tcPr>
          <w:p w:rsidR="00FA291E" w:rsidRPr="00B530F6" w:rsidRDefault="00FA291E" w:rsidP="002D4EA6">
            <w:pPr>
              <w:jc w:val="center"/>
              <w:rPr>
                <w:rFonts w:ascii="Calibri" w:hAnsi="Calibri"/>
                <w:color w:val="000000"/>
              </w:rPr>
            </w:pPr>
            <w:r>
              <w:rPr>
                <w:rFonts w:ascii="Calibri" w:hAnsi="Calibri"/>
                <w:color w:val="000000"/>
              </w:rPr>
              <w:t>74</w:t>
            </w:r>
          </w:p>
        </w:tc>
        <w:tc>
          <w:tcPr>
            <w:tcW w:w="1523" w:type="dxa"/>
            <w:tcBorders>
              <w:top w:val="single" w:sz="4" w:space="0" w:color="auto"/>
              <w:left w:val="single" w:sz="4" w:space="0" w:color="auto"/>
              <w:bottom w:val="single" w:sz="4" w:space="0" w:color="auto"/>
              <w:right w:val="single" w:sz="4" w:space="0" w:color="auto"/>
            </w:tcBorders>
            <w:noWrap/>
            <w:vAlign w:val="center"/>
          </w:tcPr>
          <w:p w:rsidR="00FA291E" w:rsidRPr="00B530F6" w:rsidRDefault="00FA291E" w:rsidP="002D4EA6">
            <w:pPr>
              <w:jc w:val="center"/>
              <w:rPr>
                <w:rFonts w:ascii="Calibri" w:hAnsi="Calibri"/>
                <w:color w:val="000000"/>
              </w:rPr>
            </w:pPr>
            <w:r>
              <w:rPr>
                <w:rFonts w:ascii="Calibri" w:hAnsi="Calibri"/>
                <w:color w:val="000000"/>
              </w:rPr>
              <w:t>139</w:t>
            </w:r>
          </w:p>
        </w:tc>
        <w:tc>
          <w:tcPr>
            <w:tcW w:w="1316" w:type="dxa"/>
            <w:tcBorders>
              <w:top w:val="single" w:sz="4" w:space="0" w:color="auto"/>
              <w:left w:val="single" w:sz="4" w:space="0" w:color="auto"/>
              <w:bottom w:val="single" w:sz="4" w:space="0" w:color="auto"/>
              <w:right w:val="single" w:sz="4" w:space="0" w:color="auto"/>
            </w:tcBorders>
            <w:vAlign w:val="center"/>
          </w:tcPr>
          <w:p w:rsidR="00FA291E" w:rsidRPr="00B530F6" w:rsidRDefault="00FA291E" w:rsidP="002D4EA6">
            <w:pPr>
              <w:jc w:val="center"/>
              <w:rPr>
                <w:rFonts w:ascii="Calibri" w:hAnsi="Calibri"/>
                <w:color w:val="000000"/>
              </w:rPr>
            </w:pPr>
            <w:r>
              <w:rPr>
                <w:rFonts w:ascii="Calibri" w:hAnsi="Calibri"/>
                <w:color w:val="000000"/>
              </w:rPr>
              <w:t>7</w:t>
            </w:r>
          </w:p>
        </w:tc>
        <w:tc>
          <w:tcPr>
            <w:tcW w:w="2863" w:type="dxa"/>
            <w:tcBorders>
              <w:top w:val="single" w:sz="4" w:space="0" w:color="auto"/>
              <w:left w:val="single" w:sz="4" w:space="0" w:color="auto"/>
              <w:bottom w:val="single" w:sz="4" w:space="0" w:color="auto"/>
              <w:right w:val="single" w:sz="4" w:space="0" w:color="auto"/>
            </w:tcBorders>
            <w:noWrap/>
            <w:vAlign w:val="center"/>
          </w:tcPr>
          <w:p w:rsidR="00FA291E" w:rsidRPr="00B530F6" w:rsidRDefault="00FA291E" w:rsidP="002D4EA6">
            <w:pPr>
              <w:jc w:val="center"/>
              <w:rPr>
                <w:rFonts w:ascii="Calibri" w:hAnsi="Calibri"/>
                <w:color w:val="000000"/>
              </w:rPr>
            </w:pPr>
            <w:r>
              <w:rPr>
                <w:rFonts w:ascii="Calibri" w:hAnsi="Calibri"/>
                <w:color w:val="000000"/>
              </w:rPr>
              <w:t>20</w:t>
            </w:r>
          </w:p>
        </w:tc>
      </w:tr>
    </w:tbl>
    <w:p w:rsidR="00FA291E" w:rsidRDefault="00FA291E" w:rsidP="005E101E">
      <w:pPr>
        <w:pStyle w:val="Caption"/>
        <w:rPr>
          <w:sz w:val="20"/>
          <w:szCs w:val="20"/>
        </w:rPr>
      </w:pPr>
    </w:p>
    <w:p w:rsidR="00FA291E" w:rsidRPr="005E101E" w:rsidRDefault="00FA291E" w:rsidP="000D21C3">
      <w:r w:rsidRPr="000D21C3">
        <w:t xml:space="preserve">Tablo </w:t>
      </w:r>
      <w:r w:rsidRPr="000E5489">
        <w:t>2’de  görüldüğü gibi 2015 yılında okul genelinde 5 öğretmen 139 öğrenci ve 5 şube vardır. Okulumuzda şube başına 20 öğrenci düşmektedir. Öğrencilerden 65 tanesi kız, 74 tanesi ise erkektir.</w:t>
      </w:r>
    </w:p>
    <w:p w:rsidR="00FA291E" w:rsidRPr="005E101E" w:rsidRDefault="00FA291E" w:rsidP="005E101E">
      <w:pPr>
        <w:pStyle w:val="Caption"/>
        <w:rPr>
          <w:sz w:val="20"/>
          <w:szCs w:val="20"/>
        </w:rPr>
      </w:pPr>
    </w:p>
    <w:p w:rsidR="00FA291E" w:rsidRPr="00A15FD0" w:rsidRDefault="00FA291E" w:rsidP="005E101E">
      <w:pPr>
        <w:pStyle w:val="Caption"/>
        <w:rPr>
          <w:sz w:val="20"/>
          <w:szCs w:val="20"/>
        </w:rPr>
      </w:pPr>
      <w:bookmarkStart w:id="24" w:name="_Toc403145295"/>
      <w:bookmarkStart w:id="25" w:name="_Toc388661626"/>
      <w:bookmarkStart w:id="26" w:name="_Toc403145282"/>
      <w:r w:rsidRPr="00A15FD0">
        <w:rPr>
          <w:sz w:val="20"/>
          <w:szCs w:val="20"/>
        </w:rPr>
        <w:t xml:space="preserve">Tablo </w:t>
      </w:r>
      <w:r>
        <w:rPr>
          <w:sz w:val="20"/>
          <w:szCs w:val="20"/>
        </w:rPr>
        <w:t>3: Son İki Yılın Sınıf Bazlı Öğrenci Sayısı</w:t>
      </w:r>
      <w:bookmarkEnd w:id="24"/>
    </w:p>
    <w:tbl>
      <w:tblPr>
        <w:tblW w:w="4065"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849"/>
        <w:gridCol w:w="1628"/>
        <w:gridCol w:w="1537"/>
        <w:gridCol w:w="1536"/>
      </w:tblGrid>
      <w:tr w:rsidR="00FA291E" w:rsidRPr="009E5D66" w:rsidTr="009E5D66">
        <w:trPr>
          <w:trHeight w:val="315"/>
        </w:trPr>
        <w:tc>
          <w:tcPr>
            <w:tcW w:w="1887" w:type="pct"/>
            <w:tcBorders>
              <w:top w:val="single" w:sz="8" w:space="0" w:color="FFFFFF"/>
              <w:bottom w:val="single" w:sz="24" w:space="0" w:color="FFFFFF"/>
              <w:right w:val="single" w:sz="8" w:space="0" w:color="FFFFFF"/>
            </w:tcBorders>
            <w:shd w:val="clear" w:color="auto" w:fill="2E74B5"/>
            <w:vAlign w:val="center"/>
          </w:tcPr>
          <w:p w:rsidR="00FA291E" w:rsidRPr="009E5D66" w:rsidRDefault="00FA291E" w:rsidP="009E5D66">
            <w:pPr>
              <w:jc w:val="center"/>
              <w:rPr>
                <w:b/>
                <w:bCs/>
                <w:sz w:val="20"/>
                <w:szCs w:val="20"/>
              </w:rPr>
            </w:pPr>
            <w:r w:rsidRPr="009E5D66">
              <w:rPr>
                <w:b/>
                <w:bCs/>
                <w:sz w:val="20"/>
                <w:szCs w:val="20"/>
              </w:rPr>
              <w:t>Sınıf isimleri</w:t>
            </w:r>
          </w:p>
        </w:tc>
        <w:tc>
          <w:tcPr>
            <w:tcW w:w="1078" w:type="pct"/>
            <w:tcBorders>
              <w:top w:val="single" w:sz="8" w:space="0" w:color="FFFFFF"/>
              <w:left w:val="single" w:sz="8" w:space="0" w:color="FFFFFF"/>
              <w:bottom w:val="single" w:sz="24" w:space="0" w:color="FFFFFF"/>
              <w:right w:val="single" w:sz="8" w:space="0" w:color="FFFFFF"/>
            </w:tcBorders>
            <w:shd w:val="clear" w:color="auto" w:fill="2E74B5"/>
            <w:vAlign w:val="center"/>
          </w:tcPr>
          <w:p w:rsidR="00FA291E" w:rsidRPr="009E5D66" w:rsidRDefault="00FA291E" w:rsidP="009E5D66">
            <w:pPr>
              <w:jc w:val="center"/>
              <w:rPr>
                <w:b/>
                <w:bCs/>
                <w:sz w:val="20"/>
                <w:szCs w:val="20"/>
              </w:rPr>
            </w:pPr>
            <w:r w:rsidRPr="009E5D66">
              <w:rPr>
                <w:b/>
                <w:bCs/>
                <w:sz w:val="20"/>
                <w:szCs w:val="20"/>
              </w:rPr>
              <w:t>2013/2014</w:t>
            </w:r>
          </w:p>
        </w:tc>
        <w:tc>
          <w:tcPr>
            <w:tcW w:w="1018" w:type="pct"/>
            <w:tcBorders>
              <w:top w:val="single" w:sz="8" w:space="0" w:color="FFFFFF"/>
              <w:left w:val="single" w:sz="8" w:space="0" w:color="FFFFFF"/>
              <w:bottom w:val="single" w:sz="24" w:space="0" w:color="FFFFFF"/>
              <w:right w:val="single" w:sz="8" w:space="0" w:color="FFFFFF"/>
            </w:tcBorders>
            <w:shd w:val="clear" w:color="auto" w:fill="2E74B5"/>
            <w:vAlign w:val="center"/>
          </w:tcPr>
          <w:p w:rsidR="00FA291E" w:rsidRPr="009E5D66" w:rsidRDefault="00FA291E" w:rsidP="009E5D66">
            <w:pPr>
              <w:jc w:val="center"/>
              <w:rPr>
                <w:b/>
                <w:bCs/>
                <w:sz w:val="20"/>
                <w:szCs w:val="20"/>
              </w:rPr>
            </w:pPr>
            <w:r w:rsidRPr="009E5D66">
              <w:rPr>
                <w:b/>
                <w:bCs/>
                <w:sz w:val="20"/>
                <w:szCs w:val="20"/>
              </w:rPr>
              <w:t>2014/2015</w:t>
            </w:r>
          </w:p>
        </w:tc>
        <w:tc>
          <w:tcPr>
            <w:tcW w:w="1018" w:type="pct"/>
            <w:tcBorders>
              <w:top w:val="single" w:sz="8" w:space="0" w:color="FFFFFF"/>
              <w:left w:val="single" w:sz="8" w:space="0" w:color="FFFFFF"/>
              <w:bottom w:val="single" w:sz="24" w:space="0" w:color="FFFFFF"/>
            </w:tcBorders>
            <w:shd w:val="clear" w:color="auto" w:fill="2E74B5"/>
            <w:vAlign w:val="center"/>
          </w:tcPr>
          <w:p w:rsidR="00FA291E" w:rsidRPr="009E5D66" w:rsidRDefault="00FA291E" w:rsidP="009E5D66">
            <w:pPr>
              <w:jc w:val="center"/>
              <w:rPr>
                <w:b/>
                <w:bCs/>
                <w:sz w:val="20"/>
                <w:szCs w:val="20"/>
              </w:rPr>
            </w:pPr>
            <w:r w:rsidRPr="009E5D66">
              <w:rPr>
                <w:b/>
                <w:bCs/>
                <w:sz w:val="20"/>
                <w:szCs w:val="20"/>
              </w:rPr>
              <w:t>Son iki yıl fark(%)</w:t>
            </w:r>
          </w:p>
        </w:tc>
      </w:tr>
      <w:tr w:rsidR="00FA291E" w:rsidRPr="009E5D66" w:rsidTr="004F4B6B">
        <w:trPr>
          <w:trHeight w:val="315"/>
        </w:trPr>
        <w:tc>
          <w:tcPr>
            <w:tcW w:w="1887" w:type="pct"/>
            <w:tcBorders>
              <w:top w:val="single" w:sz="8" w:space="0" w:color="FFFFFF"/>
              <w:bottom w:val="nil"/>
              <w:right w:val="single" w:sz="24" w:space="0" w:color="FFFFFF"/>
            </w:tcBorders>
            <w:shd w:val="clear" w:color="auto" w:fill="D9D9D9"/>
            <w:vAlign w:val="center"/>
          </w:tcPr>
          <w:p w:rsidR="00FA291E" w:rsidRPr="009E5D66" w:rsidRDefault="00FA291E" w:rsidP="009E5D66">
            <w:pPr>
              <w:rPr>
                <w:b/>
                <w:bCs/>
                <w:sz w:val="20"/>
                <w:szCs w:val="20"/>
              </w:rPr>
            </w:pPr>
            <w:r w:rsidRPr="009E5D66">
              <w:rPr>
                <w:b/>
                <w:bCs/>
                <w:sz w:val="20"/>
                <w:szCs w:val="20"/>
              </w:rPr>
              <w:t>1.</w:t>
            </w:r>
            <w:r w:rsidRPr="009E5D66">
              <w:rPr>
                <w:b/>
                <w:bCs/>
              </w:rPr>
              <w:t xml:space="preserve"> </w:t>
            </w:r>
            <w:r w:rsidRPr="009E5D66">
              <w:rPr>
                <w:b/>
                <w:bCs/>
                <w:sz w:val="20"/>
                <w:szCs w:val="20"/>
              </w:rPr>
              <w:t>sınıf</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9E5D66" w:rsidRDefault="00FA291E" w:rsidP="004F4B6B">
            <w:pPr>
              <w:jc w:val="center"/>
              <w:rPr>
                <w:sz w:val="20"/>
                <w:szCs w:val="20"/>
              </w:rPr>
            </w:pPr>
            <w:r>
              <w:rPr>
                <w:sz w:val="20"/>
                <w:szCs w:val="20"/>
              </w:rPr>
              <w:t>21</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9E5D66" w:rsidRDefault="00FA291E" w:rsidP="004F4B6B">
            <w:pPr>
              <w:jc w:val="center"/>
              <w:rPr>
                <w:sz w:val="20"/>
                <w:szCs w:val="20"/>
              </w:rPr>
            </w:pPr>
            <w:r>
              <w:rPr>
                <w:sz w:val="20"/>
                <w:szCs w:val="20"/>
              </w:rPr>
              <w:t>31</w:t>
            </w:r>
          </w:p>
        </w:tc>
        <w:tc>
          <w:tcPr>
            <w:tcW w:w="1018" w:type="pct"/>
            <w:tcBorders>
              <w:top w:val="single" w:sz="8" w:space="0" w:color="FFFFFF"/>
              <w:left w:val="single" w:sz="8" w:space="0" w:color="FFFFFF"/>
              <w:bottom w:val="single" w:sz="8" w:space="0" w:color="FFFFFF"/>
            </w:tcBorders>
            <w:shd w:val="clear" w:color="auto" w:fill="D9D9D9"/>
            <w:vAlign w:val="center"/>
          </w:tcPr>
          <w:p w:rsidR="00FA291E" w:rsidRPr="009E5D66" w:rsidRDefault="00FA291E" w:rsidP="004F4B6B">
            <w:pPr>
              <w:jc w:val="center"/>
              <w:rPr>
                <w:sz w:val="20"/>
                <w:szCs w:val="20"/>
              </w:rPr>
            </w:pPr>
            <w:r>
              <w:rPr>
                <w:sz w:val="20"/>
                <w:szCs w:val="20"/>
              </w:rPr>
              <w:t>% 50</w:t>
            </w:r>
          </w:p>
        </w:tc>
      </w:tr>
      <w:tr w:rsidR="00FA291E" w:rsidRPr="009E5D66" w:rsidTr="004F4B6B">
        <w:trPr>
          <w:trHeight w:val="315"/>
        </w:trPr>
        <w:tc>
          <w:tcPr>
            <w:tcW w:w="1887" w:type="pct"/>
            <w:tcBorders>
              <w:bottom w:val="nil"/>
              <w:right w:val="single" w:sz="24" w:space="0" w:color="FFFFFF"/>
            </w:tcBorders>
            <w:vAlign w:val="center"/>
          </w:tcPr>
          <w:p w:rsidR="00FA291E" w:rsidRPr="009E5D66" w:rsidRDefault="00FA291E" w:rsidP="009E5D66">
            <w:pPr>
              <w:rPr>
                <w:b/>
                <w:bCs/>
                <w:sz w:val="20"/>
                <w:szCs w:val="20"/>
              </w:rPr>
            </w:pPr>
            <w:r w:rsidRPr="009E5D66">
              <w:rPr>
                <w:b/>
                <w:bCs/>
                <w:sz w:val="20"/>
                <w:szCs w:val="20"/>
              </w:rPr>
              <w:t>2.</w:t>
            </w:r>
            <w:r w:rsidRPr="009E5D66">
              <w:rPr>
                <w:b/>
                <w:bCs/>
              </w:rPr>
              <w:t xml:space="preserve"> </w:t>
            </w:r>
            <w:r w:rsidRPr="009E5D66">
              <w:rPr>
                <w:b/>
                <w:bCs/>
                <w:sz w:val="20"/>
                <w:szCs w:val="20"/>
              </w:rPr>
              <w:t>sınıf</w:t>
            </w:r>
          </w:p>
        </w:tc>
        <w:tc>
          <w:tcPr>
            <w:tcW w:w="1078" w:type="pct"/>
            <w:vAlign w:val="center"/>
          </w:tcPr>
          <w:p w:rsidR="00FA291E" w:rsidRPr="009E5D66" w:rsidRDefault="00FA291E" w:rsidP="004F4B6B">
            <w:pPr>
              <w:jc w:val="center"/>
              <w:rPr>
                <w:sz w:val="20"/>
                <w:szCs w:val="20"/>
              </w:rPr>
            </w:pPr>
            <w:r>
              <w:rPr>
                <w:sz w:val="20"/>
                <w:szCs w:val="20"/>
              </w:rPr>
              <w:t>50</w:t>
            </w:r>
          </w:p>
        </w:tc>
        <w:tc>
          <w:tcPr>
            <w:tcW w:w="1018" w:type="pct"/>
            <w:vAlign w:val="center"/>
          </w:tcPr>
          <w:p w:rsidR="00FA291E" w:rsidRPr="009E5D66" w:rsidRDefault="00FA291E" w:rsidP="004F4B6B">
            <w:pPr>
              <w:jc w:val="center"/>
              <w:rPr>
                <w:sz w:val="20"/>
                <w:szCs w:val="20"/>
              </w:rPr>
            </w:pPr>
            <w:r>
              <w:rPr>
                <w:sz w:val="20"/>
                <w:szCs w:val="20"/>
              </w:rPr>
              <w:t>17</w:t>
            </w:r>
          </w:p>
        </w:tc>
        <w:tc>
          <w:tcPr>
            <w:tcW w:w="1018" w:type="pct"/>
            <w:vAlign w:val="center"/>
          </w:tcPr>
          <w:p w:rsidR="00FA291E" w:rsidRPr="009E5D66" w:rsidRDefault="00FA291E" w:rsidP="004C51A0">
            <w:pPr>
              <w:rPr>
                <w:sz w:val="20"/>
                <w:szCs w:val="20"/>
              </w:rPr>
            </w:pPr>
            <w:r>
              <w:rPr>
                <w:sz w:val="20"/>
                <w:szCs w:val="20"/>
              </w:rPr>
              <w:t xml:space="preserve">       -% 150</w:t>
            </w:r>
          </w:p>
        </w:tc>
      </w:tr>
      <w:tr w:rsidR="00FA291E" w:rsidRPr="009E5D66" w:rsidTr="004F4B6B">
        <w:trPr>
          <w:trHeight w:val="315"/>
        </w:trPr>
        <w:tc>
          <w:tcPr>
            <w:tcW w:w="1887" w:type="pct"/>
            <w:tcBorders>
              <w:top w:val="single" w:sz="8" w:space="0" w:color="FFFFFF"/>
              <w:bottom w:val="nil"/>
              <w:right w:val="single" w:sz="24" w:space="0" w:color="FFFFFF"/>
            </w:tcBorders>
            <w:shd w:val="clear" w:color="auto" w:fill="D9D9D9"/>
            <w:vAlign w:val="center"/>
          </w:tcPr>
          <w:p w:rsidR="00FA291E" w:rsidRPr="009E5D66" w:rsidRDefault="00FA291E" w:rsidP="009E5D66">
            <w:pPr>
              <w:rPr>
                <w:b/>
                <w:bCs/>
                <w:sz w:val="20"/>
                <w:szCs w:val="20"/>
              </w:rPr>
            </w:pPr>
            <w:r w:rsidRPr="009E5D66">
              <w:rPr>
                <w:b/>
                <w:bCs/>
                <w:sz w:val="20"/>
                <w:szCs w:val="20"/>
              </w:rPr>
              <w:t>3.</w:t>
            </w:r>
            <w:r w:rsidRPr="009E5D66">
              <w:rPr>
                <w:b/>
                <w:bCs/>
              </w:rPr>
              <w:t xml:space="preserve"> </w:t>
            </w:r>
            <w:r w:rsidRPr="009E5D66">
              <w:rPr>
                <w:b/>
                <w:bCs/>
                <w:sz w:val="20"/>
                <w:szCs w:val="20"/>
              </w:rPr>
              <w:t>sınıf</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9E5D66" w:rsidRDefault="00FA291E" w:rsidP="004F4B6B">
            <w:pPr>
              <w:jc w:val="center"/>
              <w:rPr>
                <w:sz w:val="20"/>
                <w:szCs w:val="20"/>
              </w:rPr>
            </w:pPr>
            <w:r>
              <w:rPr>
                <w:sz w:val="20"/>
                <w:szCs w:val="20"/>
              </w:rPr>
              <w:t>20</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9E5D66" w:rsidRDefault="00FA291E" w:rsidP="004F4B6B">
            <w:pPr>
              <w:jc w:val="center"/>
              <w:rPr>
                <w:sz w:val="20"/>
                <w:szCs w:val="20"/>
              </w:rPr>
            </w:pPr>
            <w:r>
              <w:rPr>
                <w:sz w:val="20"/>
                <w:szCs w:val="20"/>
              </w:rPr>
              <w:t>50</w:t>
            </w:r>
          </w:p>
        </w:tc>
        <w:tc>
          <w:tcPr>
            <w:tcW w:w="1018" w:type="pct"/>
            <w:tcBorders>
              <w:top w:val="single" w:sz="8" w:space="0" w:color="FFFFFF"/>
              <w:left w:val="single" w:sz="8" w:space="0" w:color="FFFFFF"/>
              <w:bottom w:val="single" w:sz="8" w:space="0" w:color="FFFFFF"/>
            </w:tcBorders>
            <w:shd w:val="clear" w:color="auto" w:fill="D9D9D9"/>
            <w:vAlign w:val="center"/>
          </w:tcPr>
          <w:p w:rsidR="00FA291E" w:rsidRPr="009E5D66" w:rsidRDefault="00FA291E" w:rsidP="004F4B6B">
            <w:pPr>
              <w:jc w:val="center"/>
              <w:rPr>
                <w:sz w:val="20"/>
                <w:szCs w:val="20"/>
              </w:rPr>
            </w:pPr>
            <w:r>
              <w:rPr>
                <w:sz w:val="20"/>
                <w:szCs w:val="20"/>
              </w:rPr>
              <w:t>% 150</w:t>
            </w:r>
          </w:p>
        </w:tc>
      </w:tr>
      <w:tr w:rsidR="00FA291E" w:rsidRPr="009E5D66" w:rsidTr="004F4B6B">
        <w:trPr>
          <w:trHeight w:val="315"/>
        </w:trPr>
        <w:tc>
          <w:tcPr>
            <w:tcW w:w="1887" w:type="pct"/>
            <w:tcBorders>
              <w:bottom w:val="nil"/>
              <w:right w:val="single" w:sz="24" w:space="0" w:color="FFFFFF"/>
            </w:tcBorders>
            <w:vAlign w:val="center"/>
          </w:tcPr>
          <w:p w:rsidR="00FA291E" w:rsidRPr="009E5D66" w:rsidRDefault="00FA291E" w:rsidP="009E5D66">
            <w:pPr>
              <w:rPr>
                <w:b/>
                <w:bCs/>
                <w:sz w:val="20"/>
                <w:szCs w:val="20"/>
              </w:rPr>
            </w:pPr>
            <w:r w:rsidRPr="009E5D66">
              <w:rPr>
                <w:b/>
                <w:bCs/>
                <w:sz w:val="20"/>
                <w:szCs w:val="20"/>
              </w:rPr>
              <w:t>4.</w:t>
            </w:r>
            <w:r w:rsidRPr="009E5D66">
              <w:rPr>
                <w:b/>
                <w:bCs/>
              </w:rPr>
              <w:t xml:space="preserve"> </w:t>
            </w:r>
            <w:r w:rsidRPr="009E5D66">
              <w:rPr>
                <w:b/>
                <w:bCs/>
                <w:sz w:val="20"/>
                <w:szCs w:val="20"/>
              </w:rPr>
              <w:t>sınıf</w:t>
            </w:r>
          </w:p>
        </w:tc>
        <w:tc>
          <w:tcPr>
            <w:tcW w:w="1078" w:type="pct"/>
            <w:vAlign w:val="center"/>
          </w:tcPr>
          <w:p w:rsidR="00FA291E" w:rsidRPr="009E5D66" w:rsidRDefault="00FA291E" w:rsidP="004F4B6B">
            <w:pPr>
              <w:jc w:val="center"/>
              <w:rPr>
                <w:sz w:val="20"/>
                <w:szCs w:val="20"/>
              </w:rPr>
            </w:pPr>
            <w:r>
              <w:rPr>
                <w:sz w:val="20"/>
                <w:szCs w:val="20"/>
              </w:rPr>
              <w:t>23</w:t>
            </w:r>
          </w:p>
        </w:tc>
        <w:tc>
          <w:tcPr>
            <w:tcW w:w="1018" w:type="pct"/>
            <w:vAlign w:val="center"/>
          </w:tcPr>
          <w:p w:rsidR="00FA291E" w:rsidRPr="009E5D66" w:rsidRDefault="00FA291E" w:rsidP="004F4B6B">
            <w:pPr>
              <w:jc w:val="center"/>
              <w:rPr>
                <w:sz w:val="20"/>
                <w:szCs w:val="20"/>
              </w:rPr>
            </w:pPr>
            <w:r>
              <w:rPr>
                <w:sz w:val="20"/>
                <w:szCs w:val="20"/>
              </w:rPr>
              <w:t>16</w:t>
            </w:r>
          </w:p>
        </w:tc>
        <w:tc>
          <w:tcPr>
            <w:tcW w:w="1018" w:type="pct"/>
            <w:vAlign w:val="center"/>
          </w:tcPr>
          <w:p w:rsidR="00FA291E" w:rsidRPr="009E5D66" w:rsidRDefault="00FA291E" w:rsidP="004F4B6B">
            <w:pPr>
              <w:jc w:val="center"/>
              <w:rPr>
                <w:sz w:val="20"/>
                <w:szCs w:val="20"/>
              </w:rPr>
            </w:pPr>
            <w:r>
              <w:rPr>
                <w:sz w:val="20"/>
                <w:szCs w:val="20"/>
              </w:rPr>
              <w:t>-%30</w:t>
            </w:r>
          </w:p>
        </w:tc>
      </w:tr>
      <w:tr w:rsidR="00FA291E" w:rsidRPr="009E5D66" w:rsidTr="00CA45BA">
        <w:trPr>
          <w:trHeight w:val="315"/>
        </w:trPr>
        <w:tc>
          <w:tcPr>
            <w:tcW w:w="1887" w:type="pct"/>
            <w:tcBorders>
              <w:top w:val="single" w:sz="8" w:space="0" w:color="FFFFFF"/>
              <w:bottom w:val="single" w:sz="8" w:space="0" w:color="FFFFFF"/>
              <w:right w:val="single" w:sz="24" w:space="0" w:color="FFFFFF"/>
            </w:tcBorders>
            <w:shd w:val="clear" w:color="auto" w:fill="D9D9D9"/>
            <w:vAlign w:val="center"/>
          </w:tcPr>
          <w:p w:rsidR="00FA291E" w:rsidRPr="009E5D66" w:rsidRDefault="00FA291E" w:rsidP="009E5D66">
            <w:pPr>
              <w:rPr>
                <w:b/>
                <w:bCs/>
                <w:sz w:val="20"/>
                <w:szCs w:val="20"/>
              </w:rPr>
            </w:pPr>
            <w:r w:rsidRPr="009E5D66">
              <w:rPr>
                <w:b/>
                <w:bCs/>
                <w:sz w:val="20"/>
                <w:szCs w:val="20"/>
              </w:rPr>
              <w:t>Toplam</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9E5D66" w:rsidRDefault="00FA291E" w:rsidP="00CA45BA">
            <w:pPr>
              <w:jc w:val="center"/>
              <w:rPr>
                <w:sz w:val="20"/>
                <w:szCs w:val="20"/>
              </w:rPr>
            </w:pPr>
            <w:r>
              <w:rPr>
                <w:sz w:val="20"/>
                <w:szCs w:val="20"/>
              </w:rPr>
              <w:t>114</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9E5D66" w:rsidRDefault="00FA291E" w:rsidP="00CA45BA">
            <w:pPr>
              <w:jc w:val="center"/>
              <w:rPr>
                <w:sz w:val="20"/>
                <w:szCs w:val="20"/>
              </w:rPr>
            </w:pPr>
            <w:r>
              <w:rPr>
                <w:sz w:val="20"/>
                <w:szCs w:val="20"/>
              </w:rPr>
              <w:t>114</w:t>
            </w:r>
          </w:p>
        </w:tc>
        <w:tc>
          <w:tcPr>
            <w:tcW w:w="1018" w:type="pct"/>
            <w:tcBorders>
              <w:top w:val="single" w:sz="8" w:space="0" w:color="FFFFFF"/>
              <w:left w:val="single" w:sz="8" w:space="0" w:color="FFFFFF"/>
              <w:bottom w:val="single" w:sz="8" w:space="0" w:color="FFFFFF"/>
            </w:tcBorders>
            <w:shd w:val="clear" w:color="auto" w:fill="D9D9D9"/>
            <w:vAlign w:val="center"/>
          </w:tcPr>
          <w:p w:rsidR="00FA291E" w:rsidRPr="009E5D66" w:rsidRDefault="00FA291E" w:rsidP="00CA45BA">
            <w:pPr>
              <w:jc w:val="center"/>
              <w:rPr>
                <w:sz w:val="20"/>
                <w:szCs w:val="20"/>
              </w:rPr>
            </w:pPr>
            <w:r>
              <w:rPr>
                <w:sz w:val="20"/>
                <w:szCs w:val="20"/>
              </w:rPr>
              <w:t>% 0</w:t>
            </w:r>
          </w:p>
        </w:tc>
      </w:tr>
    </w:tbl>
    <w:p w:rsidR="00FA291E" w:rsidRPr="00900DDE" w:rsidRDefault="00FA291E" w:rsidP="00DC0D1F">
      <w:pPr>
        <w:pStyle w:val="NoSpacing"/>
        <w:rPr>
          <w:rFonts w:ascii="Times New Roman" w:eastAsia="ヒラギノ明朝 Pro W3" w:hAnsi="Times New Roman"/>
        </w:rPr>
      </w:pPr>
    </w:p>
    <w:p w:rsidR="00FA291E" w:rsidRDefault="00FA291E" w:rsidP="00DC0D1F">
      <w:pPr>
        <w:spacing w:line="360" w:lineRule="auto"/>
      </w:pPr>
      <w:r w:rsidRPr="00D53226">
        <w:t xml:space="preserve">Tablo 3’de görüldüğü </w:t>
      </w:r>
      <w:r>
        <w:t>gibi son iki yılın farkına bakıldığında birinci sınıf sayısında %50 artma olurken ikinci sınıf sayısında %150 azalma olmuştur.Üçüncü sınıf sayısında %150 artma olurken dördüncü sınıf sayısında %30 azalma olmuştur. Toplam öğrenci sayılarına bakıldığında ise bir artma yada azalma olmadığı görülmektedir.</w:t>
      </w:r>
    </w:p>
    <w:p w:rsidR="00FA291E" w:rsidRPr="0028002D" w:rsidRDefault="00FA291E" w:rsidP="0028002D">
      <w:pPr>
        <w:pStyle w:val="Caption"/>
        <w:rPr>
          <w:sz w:val="20"/>
          <w:szCs w:val="20"/>
        </w:rPr>
      </w:pPr>
      <w:r w:rsidRPr="00A15FD0">
        <w:rPr>
          <w:sz w:val="20"/>
          <w:szCs w:val="20"/>
        </w:rPr>
        <w:t xml:space="preserve">Tablo </w:t>
      </w:r>
      <w:r>
        <w:rPr>
          <w:sz w:val="20"/>
          <w:szCs w:val="20"/>
        </w:rPr>
        <w:t>4: Devamsızlık Yapan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134"/>
      </w:tblGrid>
      <w:tr w:rsidR="00FA291E" w:rsidRPr="009E5D66" w:rsidTr="009E5D66">
        <w:tc>
          <w:tcPr>
            <w:tcW w:w="4077" w:type="dxa"/>
            <w:shd w:val="clear" w:color="auto" w:fill="2E74B5"/>
          </w:tcPr>
          <w:p w:rsidR="00FA291E" w:rsidRPr="009E5D66" w:rsidRDefault="00FA291E" w:rsidP="009E5D66">
            <w:pPr>
              <w:spacing w:line="360" w:lineRule="auto"/>
              <w:jc w:val="center"/>
            </w:pPr>
            <w:r w:rsidRPr="009E5D66">
              <w:rPr>
                <w:sz w:val="20"/>
                <w:szCs w:val="20"/>
              </w:rPr>
              <w:t>Devamsızlık Yapılan Gün Sayısı</w:t>
            </w:r>
          </w:p>
        </w:tc>
        <w:tc>
          <w:tcPr>
            <w:tcW w:w="5134" w:type="dxa"/>
            <w:shd w:val="clear" w:color="auto" w:fill="2E74B5"/>
          </w:tcPr>
          <w:p w:rsidR="00FA291E" w:rsidRPr="009E5D66" w:rsidRDefault="00FA291E" w:rsidP="009E5D66">
            <w:pPr>
              <w:spacing w:line="360" w:lineRule="auto"/>
            </w:pPr>
            <w:r w:rsidRPr="009E5D66">
              <w:t xml:space="preserve">Oran </w:t>
            </w:r>
            <w:r w:rsidRPr="009E5D66">
              <w:rPr>
                <w:color w:val="FF0000"/>
              </w:rPr>
              <w:t>(Devamsızlık yapan*100/Toplam öğrenci sayısı)</w:t>
            </w:r>
          </w:p>
        </w:tc>
      </w:tr>
      <w:tr w:rsidR="00FA291E" w:rsidRPr="009E5D66" w:rsidTr="009E5D66">
        <w:tc>
          <w:tcPr>
            <w:tcW w:w="4077" w:type="dxa"/>
          </w:tcPr>
          <w:p w:rsidR="00FA291E" w:rsidRPr="009E5D66" w:rsidRDefault="00FA291E" w:rsidP="009E5D66">
            <w:pPr>
              <w:spacing w:line="360" w:lineRule="auto"/>
            </w:pPr>
            <w:r w:rsidRPr="009E5D66">
              <w:t>12 gün</w:t>
            </w:r>
          </w:p>
        </w:tc>
        <w:tc>
          <w:tcPr>
            <w:tcW w:w="5134" w:type="dxa"/>
          </w:tcPr>
          <w:p w:rsidR="00FA291E" w:rsidRPr="009E5D66" w:rsidRDefault="00FA291E" w:rsidP="009E5D66">
            <w:pPr>
              <w:spacing w:line="360" w:lineRule="auto"/>
            </w:pPr>
            <w:r>
              <w:t>% 1,44</w:t>
            </w:r>
          </w:p>
        </w:tc>
      </w:tr>
      <w:tr w:rsidR="00FA291E" w:rsidRPr="009E5D66" w:rsidTr="009E5D66">
        <w:tc>
          <w:tcPr>
            <w:tcW w:w="4077" w:type="dxa"/>
            <w:shd w:val="clear" w:color="auto" w:fill="D9D9D9"/>
          </w:tcPr>
          <w:p w:rsidR="00FA291E" w:rsidRPr="009E5D66" w:rsidRDefault="00FA291E" w:rsidP="009E5D66">
            <w:pPr>
              <w:spacing w:line="360" w:lineRule="auto"/>
            </w:pPr>
            <w:r w:rsidRPr="009E5D66">
              <w:t>17 gün</w:t>
            </w:r>
          </w:p>
        </w:tc>
        <w:tc>
          <w:tcPr>
            <w:tcW w:w="5134" w:type="dxa"/>
            <w:shd w:val="clear" w:color="auto" w:fill="D9D9D9"/>
          </w:tcPr>
          <w:p w:rsidR="00FA291E" w:rsidRPr="009E5D66" w:rsidRDefault="00FA291E" w:rsidP="009E5D66">
            <w:pPr>
              <w:spacing w:line="360" w:lineRule="auto"/>
            </w:pPr>
            <w:r>
              <w:t>% 0</w:t>
            </w:r>
          </w:p>
        </w:tc>
      </w:tr>
      <w:tr w:rsidR="00FA291E" w:rsidRPr="009E5D66" w:rsidTr="009E5D66">
        <w:tc>
          <w:tcPr>
            <w:tcW w:w="4077" w:type="dxa"/>
          </w:tcPr>
          <w:p w:rsidR="00FA291E" w:rsidRPr="009E5D66" w:rsidRDefault="00FA291E" w:rsidP="009E5D66">
            <w:pPr>
              <w:spacing w:line="360" w:lineRule="auto"/>
            </w:pPr>
            <w:r w:rsidRPr="009E5D66">
              <w:t>20 gün</w:t>
            </w:r>
          </w:p>
        </w:tc>
        <w:tc>
          <w:tcPr>
            <w:tcW w:w="5134" w:type="dxa"/>
          </w:tcPr>
          <w:p w:rsidR="00FA291E" w:rsidRPr="009E5D66" w:rsidRDefault="00FA291E" w:rsidP="009E5D66">
            <w:pPr>
              <w:spacing w:line="360" w:lineRule="auto"/>
            </w:pPr>
            <w:r>
              <w:t>% 0,7</w:t>
            </w:r>
          </w:p>
        </w:tc>
      </w:tr>
      <w:tr w:rsidR="00FA291E" w:rsidRPr="009E5D66" w:rsidTr="009E5D66">
        <w:tc>
          <w:tcPr>
            <w:tcW w:w="4077" w:type="dxa"/>
            <w:shd w:val="clear" w:color="auto" w:fill="D9D9D9"/>
          </w:tcPr>
          <w:p w:rsidR="00FA291E" w:rsidRPr="009E5D66" w:rsidRDefault="00FA291E" w:rsidP="009E5D66">
            <w:pPr>
              <w:spacing w:line="360" w:lineRule="auto"/>
            </w:pPr>
            <w:r w:rsidRPr="009E5D66">
              <w:t>Sürekli Devamsızlık</w:t>
            </w:r>
          </w:p>
        </w:tc>
        <w:tc>
          <w:tcPr>
            <w:tcW w:w="5134" w:type="dxa"/>
            <w:shd w:val="clear" w:color="auto" w:fill="D9D9D9"/>
          </w:tcPr>
          <w:p w:rsidR="00FA291E" w:rsidRPr="009E5D66" w:rsidRDefault="00FA291E" w:rsidP="009E5D66">
            <w:pPr>
              <w:spacing w:line="360" w:lineRule="auto"/>
            </w:pPr>
            <w:r>
              <w:t>% 1,44</w:t>
            </w:r>
          </w:p>
        </w:tc>
      </w:tr>
    </w:tbl>
    <w:p w:rsidR="00FA291E" w:rsidRDefault="00FA291E" w:rsidP="00B07604">
      <w:pPr>
        <w:pStyle w:val="Caption"/>
        <w:rPr>
          <w:b w:val="0"/>
          <w:bCs w:val="0"/>
          <w:color w:val="auto"/>
          <w:sz w:val="24"/>
          <w:szCs w:val="24"/>
        </w:rPr>
      </w:pPr>
      <w:bookmarkStart w:id="27" w:name="_GoBack"/>
      <w:bookmarkEnd w:id="27"/>
    </w:p>
    <w:p w:rsidR="00FA291E" w:rsidRDefault="00FA291E" w:rsidP="00B07604">
      <w:pPr>
        <w:pStyle w:val="Caption"/>
        <w:rPr>
          <w:b w:val="0"/>
          <w:bCs w:val="0"/>
          <w:color w:val="auto"/>
          <w:sz w:val="24"/>
          <w:szCs w:val="24"/>
        </w:rPr>
      </w:pPr>
      <w:r>
        <w:rPr>
          <w:b w:val="0"/>
          <w:bCs w:val="0"/>
          <w:color w:val="auto"/>
          <w:sz w:val="24"/>
          <w:szCs w:val="24"/>
        </w:rPr>
        <w:t>Tablo 4’te görüldüğü gibi 12 gün devamsızlık yapan sayısı %1,44 iken 17 gün devamsızlık yapan öğrenci bulunmamaktadır.20 gün devamsızlık yapan sayısı %0,7 iken sürekli devamsız olanların sayısı %1,44 olarak görülmektedir.</w:t>
      </w:r>
    </w:p>
    <w:p w:rsidR="00FA291E" w:rsidRDefault="00FA291E" w:rsidP="00B07604">
      <w:pPr>
        <w:pStyle w:val="Caption"/>
        <w:rPr>
          <w:b w:val="0"/>
          <w:bCs w:val="0"/>
          <w:color w:val="auto"/>
          <w:sz w:val="24"/>
          <w:szCs w:val="24"/>
        </w:rPr>
      </w:pPr>
    </w:p>
    <w:p w:rsidR="00FA291E" w:rsidRDefault="00FA291E" w:rsidP="00A629C6">
      <w:pPr>
        <w:rPr>
          <w:lang w:eastAsia="en-US"/>
        </w:rPr>
      </w:pPr>
    </w:p>
    <w:p w:rsidR="00FA291E" w:rsidRDefault="00FA291E" w:rsidP="00A629C6">
      <w:pPr>
        <w:rPr>
          <w:lang w:eastAsia="en-US"/>
        </w:rPr>
      </w:pPr>
    </w:p>
    <w:p w:rsidR="00FA291E" w:rsidRDefault="00FA291E" w:rsidP="00A629C6">
      <w:pPr>
        <w:rPr>
          <w:lang w:eastAsia="en-US"/>
        </w:rPr>
      </w:pPr>
    </w:p>
    <w:p w:rsidR="00FA291E" w:rsidRDefault="00FA291E" w:rsidP="00A629C6">
      <w:pPr>
        <w:rPr>
          <w:lang w:eastAsia="en-US"/>
        </w:rPr>
      </w:pPr>
    </w:p>
    <w:p w:rsidR="00FA291E" w:rsidRDefault="00FA291E" w:rsidP="00A629C6">
      <w:pPr>
        <w:rPr>
          <w:lang w:eastAsia="en-US"/>
        </w:rPr>
      </w:pPr>
    </w:p>
    <w:p w:rsidR="00FA291E" w:rsidRDefault="00FA291E" w:rsidP="00A629C6">
      <w:pPr>
        <w:rPr>
          <w:lang w:eastAsia="en-US"/>
        </w:rPr>
      </w:pPr>
    </w:p>
    <w:p w:rsidR="00FA291E" w:rsidRPr="00A629C6" w:rsidRDefault="00FA291E" w:rsidP="00A629C6">
      <w:pPr>
        <w:rPr>
          <w:lang w:eastAsia="en-US"/>
        </w:rPr>
      </w:pPr>
    </w:p>
    <w:p w:rsidR="00FA291E" w:rsidRDefault="00FA291E" w:rsidP="00B07604">
      <w:pPr>
        <w:pStyle w:val="Caption"/>
        <w:rPr>
          <w:sz w:val="20"/>
          <w:szCs w:val="20"/>
        </w:rPr>
      </w:pPr>
      <w:r w:rsidRPr="00B07604">
        <w:rPr>
          <w:sz w:val="20"/>
          <w:szCs w:val="20"/>
        </w:rPr>
        <w:t xml:space="preserve">Tablo </w:t>
      </w:r>
      <w:r>
        <w:rPr>
          <w:sz w:val="20"/>
          <w:szCs w:val="20"/>
        </w:rPr>
        <w:t>5</w:t>
      </w:r>
      <w:r w:rsidRPr="00B07604">
        <w:rPr>
          <w:sz w:val="20"/>
          <w:szCs w:val="20"/>
        </w:rPr>
        <w:t xml:space="preserve">: Sınıf Bazlı </w:t>
      </w:r>
      <w:r>
        <w:rPr>
          <w:sz w:val="20"/>
          <w:szCs w:val="20"/>
        </w:rPr>
        <w:t>Kazanım Oranı (ocak ayı temel alınacaktır)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6"/>
        <w:gridCol w:w="2126"/>
        <w:gridCol w:w="1843"/>
      </w:tblGrid>
      <w:tr w:rsidR="00FA291E" w:rsidRPr="009E5D66" w:rsidTr="009E5D66">
        <w:tc>
          <w:tcPr>
            <w:tcW w:w="5922" w:type="dxa"/>
            <w:gridSpan w:val="2"/>
            <w:shd w:val="clear" w:color="auto" w:fill="2E74B5"/>
          </w:tcPr>
          <w:p w:rsidR="00FA291E" w:rsidRPr="009E5D66" w:rsidRDefault="00FA291E" w:rsidP="0052258C">
            <w:r w:rsidRPr="009E5D66">
              <w:t>Başarı durumu</w:t>
            </w:r>
          </w:p>
        </w:tc>
        <w:tc>
          <w:tcPr>
            <w:tcW w:w="1843" w:type="dxa"/>
            <w:shd w:val="clear" w:color="auto" w:fill="2E74B5"/>
            <w:vAlign w:val="center"/>
          </w:tcPr>
          <w:p w:rsidR="00FA291E" w:rsidRPr="009E5D66" w:rsidRDefault="00FA291E" w:rsidP="009E5D66">
            <w:pPr>
              <w:jc w:val="center"/>
            </w:pPr>
            <w:r w:rsidRPr="009E5D66">
              <w:t>2015</w:t>
            </w:r>
          </w:p>
        </w:tc>
      </w:tr>
      <w:tr w:rsidR="00FA291E" w:rsidRPr="009E5D66" w:rsidTr="009E5D66">
        <w:trPr>
          <w:trHeight w:val="262"/>
        </w:trPr>
        <w:tc>
          <w:tcPr>
            <w:tcW w:w="3796" w:type="dxa"/>
            <w:vMerge w:val="restart"/>
            <w:shd w:val="clear" w:color="auto" w:fill="D9D9D9"/>
          </w:tcPr>
          <w:p w:rsidR="00FA291E" w:rsidRPr="009E5D66" w:rsidRDefault="00FA291E" w:rsidP="009E5D66">
            <w:pPr>
              <w:ind w:left="360"/>
            </w:pPr>
            <w:r w:rsidRPr="009E5D66">
              <w:t>4.Sınıflar okul ortalaması</w:t>
            </w:r>
          </w:p>
        </w:tc>
        <w:tc>
          <w:tcPr>
            <w:tcW w:w="2126" w:type="dxa"/>
            <w:shd w:val="clear" w:color="auto" w:fill="D9D9D9"/>
          </w:tcPr>
          <w:p w:rsidR="00FA291E" w:rsidRPr="009E5D66" w:rsidRDefault="00FA291E" w:rsidP="00DF3842">
            <w:r w:rsidRPr="009E5D66">
              <w:t>Matematik</w:t>
            </w:r>
          </w:p>
        </w:tc>
        <w:tc>
          <w:tcPr>
            <w:tcW w:w="1843" w:type="dxa"/>
            <w:shd w:val="clear" w:color="auto" w:fill="D9D9D9"/>
          </w:tcPr>
          <w:p w:rsidR="00FA291E" w:rsidRPr="002B3637" w:rsidRDefault="00FA291E" w:rsidP="002B3637">
            <w:pPr>
              <w:pStyle w:val="ListParagraph"/>
              <w:spacing w:after="200" w:line="276" w:lineRule="auto"/>
              <w:jc w:val="both"/>
              <w:rPr>
                <w:noProof/>
                <w:lang w:eastAsia="en-US"/>
              </w:rPr>
            </w:pPr>
            <w:r w:rsidRPr="002B3637">
              <w:rPr>
                <w:noProof/>
                <w:sz w:val="22"/>
                <w:szCs w:val="22"/>
                <w:lang w:eastAsia="en-US"/>
              </w:rPr>
              <w:t>62</w:t>
            </w:r>
          </w:p>
        </w:tc>
      </w:tr>
      <w:tr w:rsidR="00FA291E" w:rsidRPr="009E5D66" w:rsidTr="009E5D66">
        <w:trPr>
          <w:trHeight w:val="210"/>
        </w:trPr>
        <w:tc>
          <w:tcPr>
            <w:tcW w:w="3796" w:type="dxa"/>
            <w:vMerge/>
            <w:shd w:val="clear" w:color="auto" w:fill="D9D9D9"/>
          </w:tcPr>
          <w:p w:rsidR="00FA291E" w:rsidRPr="002B3637" w:rsidRDefault="00FA291E" w:rsidP="002B3637">
            <w:pPr>
              <w:pStyle w:val="ListParagraph"/>
              <w:numPr>
                <w:ilvl w:val="0"/>
                <w:numId w:val="26"/>
              </w:numPr>
              <w:spacing w:after="200" w:line="276" w:lineRule="auto"/>
              <w:jc w:val="both"/>
              <w:rPr>
                <w:noProof/>
                <w:lang w:eastAsia="en-US"/>
              </w:rPr>
            </w:pPr>
          </w:p>
        </w:tc>
        <w:tc>
          <w:tcPr>
            <w:tcW w:w="2126" w:type="dxa"/>
            <w:shd w:val="clear" w:color="auto" w:fill="D9D9D9"/>
          </w:tcPr>
          <w:p w:rsidR="00FA291E" w:rsidRPr="009E5D66" w:rsidRDefault="00FA291E" w:rsidP="00DF3842">
            <w:r w:rsidRPr="009E5D66">
              <w:t>Türkçe</w:t>
            </w:r>
          </w:p>
        </w:tc>
        <w:tc>
          <w:tcPr>
            <w:tcW w:w="1843" w:type="dxa"/>
            <w:shd w:val="clear" w:color="auto" w:fill="D9D9D9"/>
          </w:tcPr>
          <w:p w:rsidR="00FA291E" w:rsidRPr="002B3637" w:rsidRDefault="00FA291E" w:rsidP="002B3637">
            <w:pPr>
              <w:pStyle w:val="ListParagraph"/>
              <w:spacing w:after="200" w:line="276" w:lineRule="auto"/>
              <w:jc w:val="both"/>
              <w:rPr>
                <w:noProof/>
                <w:lang w:eastAsia="en-US"/>
              </w:rPr>
            </w:pPr>
            <w:r w:rsidRPr="002B3637">
              <w:rPr>
                <w:noProof/>
                <w:sz w:val="22"/>
                <w:szCs w:val="22"/>
                <w:lang w:eastAsia="en-US"/>
              </w:rPr>
              <w:t>68</w:t>
            </w:r>
          </w:p>
        </w:tc>
      </w:tr>
      <w:tr w:rsidR="00FA291E" w:rsidRPr="009E5D66" w:rsidTr="009E5D66">
        <w:trPr>
          <w:trHeight w:val="98"/>
        </w:trPr>
        <w:tc>
          <w:tcPr>
            <w:tcW w:w="3796" w:type="dxa"/>
            <w:vMerge/>
            <w:shd w:val="clear" w:color="auto" w:fill="D9D9D9"/>
          </w:tcPr>
          <w:p w:rsidR="00FA291E" w:rsidRPr="002B3637" w:rsidRDefault="00FA291E" w:rsidP="002B3637">
            <w:pPr>
              <w:pStyle w:val="ListParagraph"/>
              <w:numPr>
                <w:ilvl w:val="0"/>
                <w:numId w:val="26"/>
              </w:numPr>
              <w:spacing w:after="200" w:line="276" w:lineRule="auto"/>
              <w:jc w:val="both"/>
              <w:rPr>
                <w:noProof/>
                <w:lang w:eastAsia="en-US"/>
              </w:rPr>
            </w:pPr>
          </w:p>
        </w:tc>
        <w:tc>
          <w:tcPr>
            <w:tcW w:w="2126" w:type="dxa"/>
            <w:shd w:val="clear" w:color="auto" w:fill="D9D9D9"/>
          </w:tcPr>
          <w:p w:rsidR="00FA291E" w:rsidRPr="009E5D66" w:rsidRDefault="00FA291E" w:rsidP="00227F6D">
            <w:r w:rsidRPr="009E5D66">
              <w:t>Fen Bilimleri</w:t>
            </w:r>
          </w:p>
        </w:tc>
        <w:tc>
          <w:tcPr>
            <w:tcW w:w="1843" w:type="dxa"/>
            <w:shd w:val="clear" w:color="auto" w:fill="D9D9D9"/>
          </w:tcPr>
          <w:p w:rsidR="00FA291E" w:rsidRPr="002B3637" w:rsidRDefault="00FA291E" w:rsidP="002B3637">
            <w:pPr>
              <w:pStyle w:val="ListParagraph"/>
              <w:spacing w:after="200" w:line="276" w:lineRule="auto"/>
              <w:jc w:val="both"/>
              <w:rPr>
                <w:noProof/>
                <w:lang w:eastAsia="en-US"/>
              </w:rPr>
            </w:pPr>
            <w:r w:rsidRPr="002B3637">
              <w:rPr>
                <w:noProof/>
                <w:sz w:val="22"/>
                <w:szCs w:val="22"/>
                <w:lang w:eastAsia="en-US"/>
              </w:rPr>
              <w:t>65</w:t>
            </w:r>
          </w:p>
        </w:tc>
      </w:tr>
      <w:tr w:rsidR="00FA291E" w:rsidRPr="009E5D66" w:rsidTr="009E5D66">
        <w:trPr>
          <w:trHeight w:val="374"/>
        </w:trPr>
        <w:tc>
          <w:tcPr>
            <w:tcW w:w="3796" w:type="dxa"/>
            <w:vMerge/>
            <w:shd w:val="clear" w:color="auto" w:fill="D9D9D9"/>
          </w:tcPr>
          <w:p w:rsidR="00FA291E" w:rsidRPr="002B3637" w:rsidRDefault="00FA291E" w:rsidP="002B3637">
            <w:pPr>
              <w:pStyle w:val="ListParagraph"/>
              <w:numPr>
                <w:ilvl w:val="0"/>
                <w:numId w:val="26"/>
              </w:numPr>
              <w:spacing w:after="200" w:line="276" w:lineRule="auto"/>
              <w:jc w:val="both"/>
              <w:rPr>
                <w:noProof/>
                <w:lang w:eastAsia="en-US"/>
              </w:rPr>
            </w:pPr>
          </w:p>
        </w:tc>
        <w:tc>
          <w:tcPr>
            <w:tcW w:w="2126" w:type="dxa"/>
            <w:shd w:val="clear" w:color="auto" w:fill="D9D9D9"/>
          </w:tcPr>
          <w:p w:rsidR="00FA291E" w:rsidRPr="009E5D66" w:rsidRDefault="00FA291E" w:rsidP="00DF3842">
            <w:r w:rsidRPr="009E5D66">
              <w:t>Sosyal Bilimler</w:t>
            </w:r>
          </w:p>
        </w:tc>
        <w:tc>
          <w:tcPr>
            <w:tcW w:w="1843" w:type="dxa"/>
            <w:shd w:val="clear" w:color="auto" w:fill="D9D9D9"/>
          </w:tcPr>
          <w:p w:rsidR="00FA291E" w:rsidRPr="002B3637" w:rsidRDefault="00FA291E" w:rsidP="002B3637">
            <w:pPr>
              <w:pStyle w:val="ListParagraph"/>
              <w:spacing w:after="200" w:line="276" w:lineRule="auto"/>
              <w:jc w:val="both"/>
              <w:rPr>
                <w:noProof/>
                <w:lang w:eastAsia="en-US"/>
              </w:rPr>
            </w:pPr>
            <w:r w:rsidRPr="002B3637">
              <w:rPr>
                <w:noProof/>
                <w:sz w:val="22"/>
                <w:szCs w:val="22"/>
                <w:lang w:eastAsia="en-US"/>
              </w:rPr>
              <w:t>60</w:t>
            </w:r>
          </w:p>
        </w:tc>
      </w:tr>
      <w:tr w:rsidR="00FA291E" w:rsidRPr="009E5D66" w:rsidTr="009E5D66">
        <w:trPr>
          <w:trHeight w:val="247"/>
        </w:trPr>
        <w:tc>
          <w:tcPr>
            <w:tcW w:w="3796" w:type="dxa"/>
            <w:vMerge/>
            <w:shd w:val="clear" w:color="auto" w:fill="D9D9D9"/>
          </w:tcPr>
          <w:p w:rsidR="00FA291E" w:rsidRPr="002B3637" w:rsidRDefault="00FA291E" w:rsidP="002B3637">
            <w:pPr>
              <w:pStyle w:val="ListParagraph"/>
              <w:numPr>
                <w:ilvl w:val="0"/>
                <w:numId w:val="26"/>
              </w:numPr>
              <w:spacing w:after="200" w:line="276" w:lineRule="auto"/>
              <w:jc w:val="both"/>
              <w:rPr>
                <w:noProof/>
                <w:lang w:eastAsia="en-US"/>
              </w:rPr>
            </w:pPr>
          </w:p>
        </w:tc>
        <w:tc>
          <w:tcPr>
            <w:tcW w:w="2126" w:type="dxa"/>
            <w:shd w:val="clear" w:color="auto" w:fill="D9D9D9"/>
          </w:tcPr>
          <w:p w:rsidR="00FA291E" w:rsidRPr="009E5D66" w:rsidRDefault="00FA291E" w:rsidP="00DF3842">
            <w:r w:rsidRPr="009E5D66">
              <w:t>Yabancı Dil</w:t>
            </w:r>
          </w:p>
        </w:tc>
        <w:tc>
          <w:tcPr>
            <w:tcW w:w="1843" w:type="dxa"/>
            <w:shd w:val="clear" w:color="auto" w:fill="D9D9D9"/>
          </w:tcPr>
          <w:p w:rsidR="00FA291E" w:rsidRPr="002B3637" w:rsidRDefault="00FA291E" w:rsidP="002B3637">
            <w:pPr>
              <w:pStyle w:val="ListParagraph"/>
              <w:spacing w:after="200" w:line="276" w:lineRule="auto"/>
              <w:jc w:val="both"/>
              <w:rPr>
                <w:noProof/>
                <w:lang w:eastAsia="en-US"/>
              </w:rPr>
            </w:pPr>
            <w:r w:rsidRPr="002B3637">
              <w:rPr>
                <w:noProof/>
                <w:sz w:val="22"/>
                <w:szCs w:val="22"/>
                <w:lang w:eastAsia="en-US"/>
              </w:rPr>
              <w:t>62</w:t>
            </w:r>
          </w:p>
        </w:tc>
      </w:tr>
      <w:tr w:rsidR="00FA291E" w:rsidRPr="009E5D66" w:rsidTr="009E5D66">
        <w:trPr>
          <w:trHeight w:val="247"/>
        </w:trPr>
        <w:tc>
          <w:tcPr>
            <w:tcW w:w="3796" w:type="dxa"/>
            <w:vMerge/>
            <w:shd w:val="clear" w:color="auto" w:fill="D9D9D9"/>
          </w:tcPr>
          <w:p w:rsidR="00FA291E" w:rsidRPr="002B3637" w:rsidRDefault="00FA291E" w:rsidP="002B3637">
            <w:pPr>
              <w:pStyle w:val="ListParagraph"/>
              <w:numPr>
                <w:ilvl w:val="0"/>
                <w:numId w:val="26"/>
              </w:numPr>
              <w:spacing w:after="200" w:line="276" w:lineRule="auto"/>
              <w:jc w:val="both"/>
              <w:rPr>
                <w:noProof/>
                <w:lang w:eastAsia="en-US"/>
              </w:rPr>
            </w:pPr>
          </w:p>
        </w:tc>
        <w:tc>
          <w:tcPr>
            <w:tcW w:w="2126" w:type="dxa"/>
            <w:shd w:val="clear" w:color="auto" w:fill="D9D9D9"/>
          </w:tcPr>
          <w:p w:rsidR="00FA291E" w:rsidRPr="009E5D66" w:rsidRDefault="00FA291E" w:rsidP="00DF3842">
            <w:r w:rsidRPr="009E5D66">
              <w:t>Din Kül ve Ah. Bil.</w:t>
            </w:r>
          </w:p>
        </w:tc>
        <w:tc>
          <w:tcPr>
            <w:tcW w:w="1843" w:type="dxa"/>
            <w:shd w:val="clear" w:color="auto" w:fill="D9D9D9"/>
          </w:tcPr>
          <w:p w:rsidR="00FA291E" w:rsidRPr="002B3637" w:rsidRDefault="00FA291E" w:rsidP="002B3637">
            <w:pPr>
              <w:pStyle w:val="ListParagraph"/>
              <w:spacing w:after="200" w:line="276" w:lineRule="auto"/>
              <w:jc w:val="both"/>
              <w:rPr>
                <w:noProof/>
                <w:lang w:eastAsia="en-US"/>
              </w:rPr>
            </w:pPr>
            <w:r w:rsidRPr="002B3637">
              <w:rPr>
                <w:noProof/>
                <w:sz w:val="22"/>
                <w:szCs w:val="22"/>
                <w:lang w:eastAsia="en-US"/>
              </w:rPr>
              <w:t>71</w:t>
            </w:r>
          </w:p>
        </w:tc>
      </w:tr>
      <w:tr w:rsidR="00FA291E" w:rsidRPr="009E5D66" w:rsidTr="009E5D66">
        <w:trPr>
          <w:trHeight w:val="299"/>
        </w:trPr>
        <w:tc>
          <w:tcPr>
            <w:tcW w:w="3796" w:type="dxa"/>
            <w:vMerge w:val="restart"/>
          </w:tcPr>
          <w:p w:rsidR="00FA291E" w:rsidRPr="002B3637" w:rsidRDefault="00FA291E" w:rsidP="002B3637">
            <w:pPr>
              <w:pStyle w:val="ListParagraph"/>
              <w:numPr>
                <w:ilvl w:val="0"/>
                <w:numId w:val="30"/>
              </w:numPr>
              <w:spacing w:after="200" w:line="276" w:lineRule="auto"/>
              <w:jc w:val="both"/>
              <w:rPr>
                <w:noProof/>
                <w:lang w:eastAsia="en-US"/>
              </w:rPr>
            </w:pPr>
            <w:r w:rsidRPr="002B3637">
              <w:rPr>
                <w:noProof/>
                <w:sz w:val="22"/>
                <w:szCs w:val="22"/>
                <w:lang w:eastAsia="en-US"/>
              </w:rPr>
              <w:t>Sınıf ortak yazılı ortalaması</w:t>
            </w:r>
          </w:p>
        </w:tc>
        <w:tc>
          <w:tcPr>
            <w:tcW w:w="2126" w:type="dxa"/>
          </w:tcPr>
          <w:p w:rsidR="00FA291E" w:rsidRPr="009E5D66" w:rsidRDefault="00FA291E" w:rsidP="00227F6D">
            <w:r w:rsidRPr="009E5D66">
              <w:t>Matematik</w:t>
            </w:r>
          </w:p>
        </w:tc>
        <w:tc>
          <w:tcPr>
            <w:tcW w:w="1843" w:type="dxa"/>
          </w:tcPr>
          <w:p w:rsidR="00FA291E" w:rsidRPr="002B3637" w:rsidRDefault="00FA291E" w:rsidP="002B3637">
            <w:pPr>
              <w:pStyle w:val="ListParagraph"/>
              <w:spacing w:after="200" w:line="276" w:lineRule="auto"/>
              <w:jc w:val="both"/>
              <w:rPr>
                <w:noProof/>
                <w:lang w:eastAsia="en-US"/>
              </w:rPr>
            </w:pPr>
            <w:r>
              <w:rPr>
                <w:noProof/>
                <w:sz w:val="22"/>
                <w:szCs w:val="22"/>
                <w:lang w:eastAsia="en-US"/>
              </w:rPr>
              <w:t>62</w:t>
            </w:r>
          </w:p>
        </w:tc>
      </w:tr>
      <w:tr w:rsidR="00FA291E" w:rsidRPr="009E5D66" w:rsidTr="009E5D66">
        <w:trPr>
          <w:trHeight w:val="243"/>
        </w:trPr>
        <w:tc>
          <w:tcPr>
            <w:tcW w:w="3796" w:type="dxa"/>
            <w:vMerge/>
          </w:tcPr>
          <w:p w:rsidR="00FA291E" w:rsidRPr="002B3637" w:rsidRDefault="00FA291E" w:rsidP="002B3637">
            <w:pPr>
              <w:pStyle w:val="ListParagraph"/>
              <w:numPr>
                <w:ilvl w:val="0"/>
                <w:numId w:val="30"/>
              </w:numPr>
              <w:spacing w:after="200" w:line="276" w:lineRule="auto"/>
              <w:jc w:val="both"/>
              <w:rPr>
                <w:noProof/>
                <w:lang w:eastAsia="en-US"/>
              </w:rPr>
            </w:pPr>
          </w:p>
        </w:tc>
        <w:tc>
          <w:tcPr>
            <w:tcW w:w="2126" w:type="dxa"/>
          </w:tcPr>
          <w:p w:rsidR="00FA291E" w:rsidRPr="009E5D66" w:rsidRDefault="00FA291E" w:rsidP="00227F6D">
            <w:r w:rsidRPr="009E5D66">
              <w:t>Türkçe</w:t>
            </w:r>
          </w:p>
        </w:tc>
        <w:tc>
          <w:tcPr>
            <w:tcW w:w="1843" w:type="dxa"/>
          </w:tcPr>
          <w:p w:rsidR="00FA291E" w:rsidRPr="002B3637" w:rsidRDefault="00FA291E" w:rsidP="002B3637">
            <w:pPr>
              <w:pStyle w:val="ListParagraph"/>
              <w:spacing w:after="200" w:line="276" w:lineRule="auto"/>
              <w:jc w:val="both"/>
              <w:rPr>
                <w:noProof/>
                <w:lang w:eastAsia="en-US"/>
              </w:rPr>
            </w:pPr>
            <w:r>
              <w:rPr>
                <w:noProof/>
                <w:sz w:val="22"/>
                <w:szCs w:val="22"/>
                <w:lang w:eastAsia="en-US"/>
              </w:rPr>
              <w:t>68</w:t>
            </w:r>
          </w:p>
        </w:tc>
      </w:tr>
      <w:tr w:rsidR="00FA291E" w:rsidRPr="009E5D66" w:rsidTr="009E5D66">
        <w:trPr>
          <w:trHeight w:val="280"/>
        </w:trPr>
        <w:tc>
          <w:tcPr>
            <w:tcW w:w="3796" w:type="dxa"/>
            <w:vMerge/>
          </w:tcPr>
          <w:p w:rsidR="00FA291E" w:rsidRPr="002B3637" w:rsidRDefault="00FA291E" w:rsidP="002B3637">
            <w:pPr>
              <w:pStyle w:val="ListParagraph"/>
              <w:numPr>
                <w:ilvl w:val="0"/>
                <w:numId w:val="30"/>
              </w:numPr>
              <w:spacing w:after="200" w:line="276" w:lineRule="auto"/>
              <w:jc w:val="both"/>
              <w:rPr>
                <w:noProof/>
                <w:lang w:eastAsia="en-US"/>
              </w:rPr>
            </w:pPr>
          </w:p>
        </w:tc>
        <w:tc>
          <w:tcPr>
            <w:tcW w:w="2126" w:type="dxa"/>
          </w:tcPr>
          <w:p w:rsidR="00FA291E" w:rsidRPr="009E5D66" w:rsidRDefault="00FA291E" w:rsidP="00227F6D">
            <w:r w:rsidRPr="009E5D66">
              <w:t>Fen Bilimleri</w:t>
            </w:r>
          </w:p>
        </w:tc>
        <w:tc>
          <w:tcPr>
            <w:tcW w:w="1843" w:type="dxa"/>
          </w:tcPr>
          <w:p w:rsidR="00FA291E" w:rsidRPr="002B3637" w:rsidRDefault="00FA291E" w:rsidP="002B3637">
            <w:pPr>
              <w:pStyle w:val="ListParagraph"/>
              <w:spacing w:after="200" w:line="276" w:lineRule="auto"/>
              <w:jc w:val="both"/>
              <w:rPr>
                <w:noProof/>
                <w:lang w:eastAsia="en-US"/>
              </w:rPr>
            </w:pPr>
            <w:r>
              <w:rPr>
                <w:noProof/>
                <w:sz w:val="22"/>
                <w:szCs w:val="22"/>
                <w:lang w:eastAsia="en-US"/>
              </w:rPr>
              <w:t>65</w:t>
            </w:r>
          </w:p>
        </w:tc>
      </w:tr>
      <w:tr w:rsidR="00FA291E" w:rsidRPr="009E5D66" w:rsidTr="009E5D66">
        <w:trPr>
          <w:trHeight w:val="168"/>
        </w:trPr>
        <w:tc>
          <w:tcPr>
            <w:tcW w:w="3796" w:type="dxa"/>
            <w:vMerge/>
          </w:tcPr>
          <w:p w:rsidR="00FA291E" w:rsidRPr="002B3637" w:rsidRDefault="00FA291E" w:rsidP="002B3637">
            <w:pPr>
              <w:pStyle w:val="ListParagraph"/>
              <w:numPr>
                <w:ilvl w:val="0"/>
                <w:numId w:val="30"/>
              </w:numPr>
              <w:spacing w:after="200" w:line="276" w:lineRule="auto"/>
              <w:jc w:val="both"/>
              <w:rPr>
                <w:noProof/>
                <w:lang w:eastAsia="en-US"/>
              </w:rPr>
            </w:pPr>
          </w:p>
        </w:tc>
        <w:tc>
          <w:tcPr>
            <w:tcW w:w="2126" w:type="dxa"/>
          </w:tcPr>
          <w:p w:rsidR="00FA291E" w:rsidRPr="009E5D66" w:rsidRDefault="00FA291E" w:rsidP="00227F6D">
            <w:r w:rsidRPr="009E5D66">
              <w:t>Sosyal Bilimler</w:t>
            </w:r>
          </w:p>
        </w:tc>
        <w:tc>
          <w:tcPr>
            <w:tcW w:w="1843" w:type="dxa"/>
          </w:tcPr>
          <w:p w:rsidR="00FA291E" w:rsidRPr="002B3637" w:rsidRDefault="00FA291E" w:rsidP="002B3637">
            <w:pPr>
              <w:pStyle w:val="ListParagraph"/>
              <w:spacing w:after="200" w:line="276" w:lineRule="auto"/>
              <w:jc w:val="both"/>
              <w:rPr>
                <w:noProof/>
                <w:lang w:eastAsia="en-US"/>
              </w:rPr>
            </w:pPr>
            <w:r>
              <w:rPr>
                <w:noProof/>
                <w:sz w:val="22"/>
                <w:szCs w:val="22"/>
                <w:lang w:eastAsia="en-US"/>
              </w:rPr>
              <w:t>60</w:t>
            </w:r>
          </w:p>
        </w:tc>
      </w:tr>
      <w:tr w:rsidR="00FA291E" w:rsidRPr="009E5D66" w:rsidTr="009E5D66">
        <w:trPr>
          <w:trHeight w:val="168"/>
        </w:trPr>
        <w:tc>
          <w:tcPr>
            <w:tcW w:w="3796" w:type="dxa"/>
            <w:vMerge/>
          </w:tcPr>
          <w:p w:rsidR="00FA291E" w:rsidRPr="002B3637" w:rsidRDefault="00FA291E" w:rsidP="002B3637">
            <w:pPr>
              <w:pStyle w:val="ListParagraph"/>
              <w:numPr>
                <w:ilvl w:val="0"/>
                <w:numId w:val="30"/>
              </w:numPr>
              <w:spacing w:after="200" w:line="276" w:lineRule="auto"/>
              <w:jc w:val="both"/>
              <w:rPr>
                <w:noProof/>
                <w:lang w:eastAsia="en-US"/>
              </w:rPr>
            </w:pPr>
          </w:p>
        </w:tc>
        <w:tc>
          <w:tcPr>
            <w:tcW w:w="2126" w:type="dxa"/>
          </w:tcPr>
          <w:p w:rsidR="00FA291E" w:rsidRPr="009E5D66" w:rsidRDefault="00FA291E" w:rsidP="00227F6D">
            <w:r w:rsidRPr="009E5D66">
              <w:t>Yabancı Dil</w:t>
            </w:r>
          </w:p>
        </w:tc>
        <w:tc>
          <w:tcPr>
            <w:tcW w:w="1843" w:type="dxa"/>
          </w:tcPr>
          <w:p w:rsidR="00FA291E" w:rsidRPr="002B3637" w:rsidRDefault="00FA291E" w:rsidP="002B3637">
            <w:pPr>
              <w:pStyle w:val="ListParagraph"/>
              <w:spacing w:after="200" w:line="276" w:lineRule="auto"/>
              <w:jc w:val="both"/>
              <w:rPr>
                <w:noProof/>
                <w:lang w:eastAsia="en-US"/>
              </w:rPr>
            </w:pPr>
            <w:r>
              <w:rPr>
                <w:noProof/>
                <w:sz w:val="22"/>
                <w:szCs w:val="22"/>
                <w:lang w:eastAsia="en-US"/>
              </w:rPr>
              <w:t>62</w:t>
            </w:r>
          </w:p>
        </w:tc>
      </w:tr>
      <w:tr w:rsidR="00FA291E" w:rsidRPr="009E5D66" w:rsidTr="009E5D66">
        <w:trPr>
          <w:trHeight w:val="304"/>
        </w:trPr>
        <w:tc>
          <w:tcPr>
            <w:tcW w:w="3796" w:type="dxa"/>
            <w:vMerge/>
          </w:tcPr>
          <w:p w:rsidR="00FA291E" w:rsidRPr="002B3637" w:rsidRDefault="00FA291E" w:rsidP="002B3637">
            <w:pPr>
              <w:pStyle w:val="ListParagraph"/>
              <w:numPr>
                <w:ilvl w:val="0"/>
                <w:numId w:val="30"/>
              </w:numPr>
              <w:spacing w:after="200" w:line="276" w:lineRule="auto"/>
              <w:jc w:val="both"/>
              <w:rPr>
                <w:noProof/>
                <w:lang w:eastAsia="en-US"/>
              </w:rPr>
            </w:pPr>
          </w:p>
        </w:tc>
        <w:tc>
          <w:tcPr>
            <w:tcW w:w="2126" w:type="dxa"/>
          </w:tcPr>
          <w:p w:rsidR="00FA291E" w:rsidRPr="009E5D66" w:rsidRDefault="00FA291E" w:rsidP="00227F6D">
            <w:r w:rsidRPr="009E5D66">
              <w:t>Din Kül ve Ah. Bil.</w:t>
            </w:r>
          </w:p>
        </w:tc>
        <w:tc>
          <w:tcPr>
            <w:tcW w:w="1843" w:type="dxa"/>
          </w:tcPr>
          <w:p w:rsidR="00FA291E" w:rsidRPr="002B3637" w:rsidRDefault="00FA291E" w:rsidP="002B3637">
            <w:pPr>
              <w:pStyle w:val="ListParagraph"/>
              <w:spacing w:after="200" w:line="276" w:lineRule="auto"/>
              <w:jc w:val="both"/>
              <w:rPr>
                <w:noProof/>
                <w:lang w:eastAsia="en-US"/>
              </w:rPr>
            </w:pPr>
            <w:r>
              <w:rPr>
                <w:noProof/>
                <w:sz w:val="22"/>
                <w:szCs w:val="22"/>
                <w:lang w:eastAsia="en-US"/>
              </w:rPr>
              <w:t>71</w:t>
            </w:r>
          </w:p>
        </w:tc>
      </w:tr>
      <w:tr w:rsidR="00FA291E" w:rsidRPr="009E5D66" w:rsidTr="00696925">
        <w:tc>
          <w:tcPr>
            <w:tcW w:w="5922" w:type="dxa"/>
            <w:gridSpan w:val="2"/>
            <w:shd w:val="clear" w:color="auto" w:fill="D9D9D9"/>
          </w:tcPr>
          <w:p w:rsidR="00FA291E" w:rsidRPr="009E5D66" w:rsidRDefault="00FA291E" w:rsidP="006F41F5">
            <w:r w:rsidRPr="009E5D66">
              <w:t xml:space="preserve">      4.    Sınıf Yıl Sonu Başarı  ortalaması</w:t>
            </w:r>
          </w:p>
        </w:tc>
        <w:tc>
          <w:tcPr>
            <w:tcW w:w="1843" w:type="dxa"/>
            <w:shd w:val="clear" w:color="auto" w:fill="D9D9D9"/>
            <w:vAlign w:val="center"/>
          </w:tcPr>
          <w:p w:rsidR="00FA291E" w:rsidRPr="009E5D66" w:rsidRDefault="00FA291E" w:rsidP="00696925">
            <w:pPr>
              <w:jc w:val="center"/>
            </w:pPr>
            <w:r>
              <w:t>65</w:t>
            </w:r>
          </w:p>
        </w:tc>
      </w:tr>
    </w:tbl>
    <w:p w:rsidR="00FA291E" w:rsidRDefault="00FA291E" w:rsidP="00F15B78">
      <w:pPr>
        <w:pStyle w:val="Caption"/>
        <w:rPr>
          <w:sz w:val="20"/>
          <w:szCs w:val="20"/>
        </w:rPr>
      </w:pPr>
      <w:bookmarkStart w:id="28" w:name="_Ref411602561"/>
      <w:bookmarkEnd w:id="25"/>
      <w:bookmarkEnd w:id="26"/>
    </w:p>
    <w:p w:rsidR="00FA291E" w:rsidRDefault="00FA291E" w:rsidP="00A21D8A">
      <w:r w:rsidRPr="00827619">
        <w:t>Tablo 5</w:t>
      </w:r>
      <w:r>
        <w:t>’de görüldüğü gibi 4.sınıfların okul ortalaması matematik dersinde 62,Türkçe dersinde 68,Fen Bilimleri dersinde 65,Sosyal Bilimler dersinde 60,Yabancı Dil dersinde 62,DinKültürü ve Ahlak Bilgisi dersinde 71’dir.Yıl sonu başarı ortalaması ise 65 ‘tir.</w:t>
      </w: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Default="00FA291E" w:rsidP="00AF5459"/>
    <w:p w:rsidR="00FA291E" w:rsidRDefault="00FA291E" w:rsidP="00AF5459"/>
    <w:p w:rsidR="00FA291E" w:rsidRDefault="00FA291E" w:rsidP="00AF5459"/>
    <w:p w:rsidR="00FA291E" w:rsidRPr="00AF5459" w:rsidRDefault="00FA291E" w:rsidP="00AF5459"/>
    <w:p w:rsidR="00FA291E" w:rsidRDefault="00FA291E" w:rsidP="00F15B78">
      <w:pPr>
        <w:pStyle w:val="Caption"/>
        <w:rPr>
          <w:color w:val="auto"/>
          <w:sz w:val="24"/>
          <w:szCs w:val="24"/>
        </w:rPr>
      </w:pPr>
    </w:p>
    <w:p w:rsidR="00FA291E" w:rsidRDefault="00FA291E" w:rsidP="00F15B78">
      <w:pPr>
        <w:pStyle w:val="Caption"/>
        <w:rPr>
          <w:color w:val="auto"/>
          <w:sz w:val="24"/>
          <w:szCs w:val="24"/>
        </w:rPr>
      </w:pPr>
    </w:p>
    <w:p w:rsidR="00FA291E" w:rsidRPr="00652B4A" w:rsidRDefault="00FA291E" w:rsidP="00F15B78">
      <w:pPr>
        <w:pStyle w:val="Caption"/>
        <w:rPr>
          <w:color w:val="auto"/>
          <w:sz w:val="24"/>
          <w:szCs w:val="24"/>
        </w:rPr>
      </w:pPr>
      <w:r w:rsidRPr="00652B4A">
        <w:rPr>
          <w:color w:val="auto"/>
          <w:sz w:val="24"/>
          <w:szCs w:val="24"/>
        </w:rPr>
        <w:t>c. Teknolojik Durum</w:t>
      </w:r>
    </w:p>
    <w:p w:rsidR="00FA291E" w:rsidRDefault="00FA291E" w:rsidP="00F15B78">
      <w:pPr>
        <w:pStyle w:val="Caption"/>
        <w:rPr>
          <w:sz w:val="20"/>
          <w:szCs w:val="20"/>
        </w:rPr>
      </w:pPr>
      <w:r w:rsidRPr="00E23AA4">
        <w:rPr>
          <w:sz w:val="20"/>
          <w:szCs w:val="20"/>
        </w:rPr>
        <w:t xml:space="preserve">Tablo </w:t>
      </w:r>
      <w:r>
        <w:rPr>
          <w:sz w:val="20"/>
          <w:szCs w:val="20"/>
        </w:rPr>
        <w:t>6</w:t>
      </w:r>
      <w:r w:rsidRPr="00E23AA4">
        <w:rPr>
          <w:sz w:val="20"/>
          <w:szCs w:val="20"/>
        </w:rPr>
        <w:t>:</w:t>
      </w:r>
      <w:bookmarkEnd w:id="28"/>
      <w:r>
        <w:rPr>
          <w:sz w:val="20"/>
          <w:szCs w:val="20"/>
        </w:rPr>
        <w:t>Donatım İhtiyacı</w:t>
      </w:r>
    </w:p>
    <w:tbl>
      <w:tblPr>
        <w:tblW w:w="914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2979"/>
        <w:gridCol w:w="1694"/>
        <w:gridCol w:w="2041"/>
        <w:gridCol w:w="2428"/>
      </w:tblGrid>
      <w:tr w:rsidR="00FA291E" w:rsidRPr="009E5D66" w:rsidTr="009E5D66">
        <w:trPr>
          <w:trHeight w:hRule="exact" w:val="588"/>
        </w:trPr>
        <w:tc>
          <w:tcPr>
            <w:tcW w:w="2979" w:type="dxa"/>
            <w:tcBorders>
              <w:top w:val="single" w:sz="8" w:space="0" w:color="FFFFFF"/>
              <w:bottom w:val="single" w:sz="24" w:space="0" w:color="FFFFFF"/>
              <w:right w:val="single" w:sz="8" w:space="0" w:color="FFFFFF"/>
            </w:tcBorders>
            <w:shd w:val="clear" w:color="auto" w:fill="2E74B5"/>
            <w:vAlign w:val="center"/>
          </w:tcPr>
          <w:p w:rsidR="00FA291E" w:rsidRPr="009E5D66" w:rsidRDefault="00FA291E" w:rsidP="009E5D66">
            <w:pPr>
              <w:rPr>
                <w:rFonts w:cs="Calibri"/>
                <w:b/>
                <w:bCs/>
              </w:rPr>
            </w:pPr>
          </w:p>
          <w:p w:rsidR="00FA291E" w:rsidRPr="009E5D66" w:rsidRDefault="00FA291E" w:rsidP="009E5D66">
            <w:pPr>
              <w:jc w:val="center"/>
              <w:rPr>
                <w:rFonts w:cs="Calibri"/>
                <w:b/>
                <w:bCs/>
              </w:rPr>
            </w:pPr>
            <w:r w:rsidRPr="009E5D66">
              <w:rPr>
                <w:rFonts w:cs="Calibri"/>
                <w:b/>
              </w:rPr>
              <w:t>Araç-Gereçler</w:t>
            </w:r>
          </w:p>
          <w:p w:rsidR="00FA291E" w:rsidRPr="009E5D66" w:rsidRDefault="00FA291E" w:rsidP="009E5D66">
            <w:pPr>
              <w:rPr>
                <w:rFonts w:cs="Calibri"/>
                <w:b/>
                <w:bCs/>
              </w:rPr>
            </w:pPr>
          </w:p>
          <w:p w:rsidR="00FA291E" w:rsidRPr="009E5D66" w:rsidRDefault="00FA291E" w:rsidP="009E5D66">
            <w:pPr>
              <w:rPr>
                <w:rFonts w:cs="Calibri"/>
                <w:b/>
                <w:bCs/>
              </w:rPr>
            </w:pPr>
          </w:p>
          <w:p w:rsidR="00FA291E" w:rsidRPr="009E5D66" w:rsidRDefault="00FA291E" w:rsidP="009E5D66">
            <w:pPr>
              <w:rPr>
                <w:rFonts w:cs="Calibri"/>
                <w:b/>
                <w:bCs/>
              </w:rPr>
            </w:pPr>
          </w:p>
          <w:p w:rsidR="00FA291E" w:rsidRPr="009E5D66" w:rsidRDefault="00FA291E" w:rsidP="009E5D66">
            <w:pPr>
              <w:rPr>
                <w:rFonts w:cs="Calibri"/>
                <w:b/>
                <w:bCs/>
              </w:rPr>
            </w:pPr>
          </w:p>
          <w:p w:rsidR="00FA291E" w:rsidRPr="009E5D66" w:rsidRDefault="00FA291E" w:rsidP="009E5D66">
            <w:pPr>
              <w:rPr>
                <w:rFonts w:cs="Calibri"/>
                <w:b/>
                <w:bCs/>
              </w:rPr>
            </w:pPr>
          </w:p>
          <w:p w:rsidR="00FA291E" w:rsidRPr="009E5D66" w:rsidRDefault="00FA291E" w:rsidP="009E5D66">
            <w:pPr>
              <w:rPr>
                <w:rFonts w:cs="Calibri"/>
                <w:b/>
                <w:bCs/>
              </w:rPr>
            </w:pPr>
          </w:p>
          <w:p w:rsidR="00FA291E" w:rsidRPr="009E5D66" w:rsidRDefault="00FA291E" w:rsidP="009E5D66">
            <w:pPr>
              <w:rPr>
                <w:rFonts w:cs="Calibri"/>
                <w:b/>
                <w:bCs/>
              </w:rPr>
            </w:pPr>
          </w:p>
          <w:p w:rsidR="00FA291E" w:rsidRPr="009E5D66" w:rsidRDefault="00FA291E" w:rsidP="009E5D66">
            <w:pPr>
              <w:tabs>
                <w:tab w:val="left" w:pos="1080"/>
                <w:tab w:val="left" w:pos="1620"/>
                <w:tab w:val="left" w:pos="2340"/>
                <w:tab w:val="left" w:pos="2520"/>
              </w:tabs>
              <w:rPr>
                <w:rFonts w:cs="Calibri"/>
                <w:b/>
                <w:bCs/>
              </w:rPr>
            </w:pPr>
          </w:p>
          <w:p w:rsidR="00FA291E" w:rsidRPr="009E5D66" w:rsidRDefault="00FA291E" w:rsidP="009E5D66">
            <w:pPr>
              <w:tabs>
                <w:tab w:val="left" w:pos="1080"/>
                <w:tab w:val="left" w:pos="1620"/>
                <w:tab w:val="left" w:pos="2340"/>
                <w:tab w:val="left" w:pos="2520"/>
              </w:tabs>
              <w:rPr>
                <w:rFonts w:cs="Calibri"/>
                <w:b/>
                <w:bCs/>
              </w:rPr>
            </w:pPr>
          </w:p>
          <w:p w:rsidR="00FA291E" w:rsidRPr="009E5D66" w:rsidRDefault="00FA291E" w:rsidP="009E5D66">
            <w:pPr>
              <w:tabs>
                <w:tab w:val="left" w:pos="1080"/>
                <w:tab w:val="left" w:pos="1620"/>
                <w:tab w:val="left" w:pos="2340"/>
                <w:tab w:val="left" w:pos="2520"/>
              </w:tabs>
              <w:rPr>
                <w:rFonts w:cs="Calibri"/>
                <w:b/>
                <w:bCs/>
              </w:rPr>
            </w:pPr>
          </w:p>
        </w:tc>
        <w:tc>
          <w:tcPr>
            <w:tcW w:w="1694"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FA291E" w:rsidRPr="009E5D66" w:rsidRDefault="00FA291E" w:rsidP="009E5D66">
            <w:pPr>
              <w:tabs>
                <w:tab w:val="left" w:pos="1080"/>
                <w:tab w:val="left" w:pos="1620"/>
                <w:tab w:val="left" w:pos="2340"/>
                <w:tab w:val="left" w:pos="2520"/>
              </w:tabs>
              <w:jc w:val="center"/>
              <w:rPr>
                <w:rFonts w:cs="Calibri"/>
                <w:b/>
                <w:bCs/>
              </w:rPr>
            </w:pPr>
          </w:p>
          <w:p w:rsidR="00FA291E" w:rsidRPr="009E5D66" w:rsidRDefault="00FA291E" w:rsidP="009E5D66">
            <w:pPr>
              <w:tabs>
                <w:tab w:val="left" w:pos="1080"/>
                <w:tab w:val="left" w:pos="1620"/>
                <w:tab w:val="left" w:pos="2340"/>
                <w:tab w:val="left" w:pos="2520"/>
              </w:tabs>
              <w:jc w:val="center"/>
              <w:rPr>
                <w:rFonts w:cs="Calibri"/>
                <w:b/>
                <w:bCs/>
              </w:rPr>
            </w:pPr>
            <w:r w:rsidRPr="009E5D66">
              <w:rPr>
                <w:rFonts w:cs="Calibri"/>
                <w:b/>
              </w:rPr>
              <w:t>Mevcut</w:t>
            </w:r>
          </w:p>
        </w:tc>
        <w:tc>
          <w:tcPr>
            <w:tcW w:w="2041"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FA291E" w:rsidRPr="009E5D66" w:rsidRDefault="00FA291E" w:rsidP="009E5D66">
            <w:pPr>
              <w:tabs>
                <w:tab w:val="left" w:pos="1080"/>
                <w:tab w:val="left" w:pos="1620"/>
                <w:tab w:val="left" w:pos="2340"/>
                <w:tab w:val="left" w:pos="2520"/>
              </w:tabs>
              <w:jc w:val="center"/>
              <w:rPr>
                <w:rFonts w:cs="Calibri"/>
                <w:b/>
                <w:bCs/>
              </w:rPr>
            </w:pPr>
          </w:p>
          <w:p w:rsidR="00FA291E" w:rsidRPr="009E5D66" w:rsidRDefault="00FA291E" w:rsidP="009E5D66">
            <w:pPr>
              <w:tabs>
                <w:tab w:val="left" w:pos="1080"/>
                <w:tab w:val="left" w:pos="1620"/>
                <w:tab w:val="left" w:pos="2340"/>
                <w:tab w:val="left" w:pos="2520"/>
              </w:tabs>
              <w:jc w:val="center"/>
              <w:rPr>
                <w:rFonts w:cs="Calibri"/>
                <w:b/>
                <w:bCs/>
              </w:rPr>
            </w:pPr>
            <w:r w:rsidRPr="009E5D66">
              <w:rPr>
                <w:rFonts w:cs="Calibri"/>
                <w:b/>
              </w:rPr>
              <w:t xml:space="preserve">İhtiyaç </w:t>
            </w:r>
          </w:p>
        </w:tc>
        <w:tc>
          <w:tcPr>
            <w:tcW w:w="2428" w:type="dxa"/>
            <w:tcBorders>
              <w:top w:val="single" w:sz="8" w:space="0" w:color="FFFFFF"/>
              <w:left w:val="single" w:sz="8" w:space="0" w:color="FFFFFF"/>
              <w:bottom w:val="single" w:sz="24" w:space="0" w:color="FFFFFF"/>
            </w:tcBorders>
            <w:shd w:val="clear" w:color="auto" w:fill="2E74B5"/>
            <w:vAlign w:val="center"/>
          </w:tcPr>
          <w:p w:rsidR="00FA291E" w:rsidRPr="009E5D66" w:rsidRDefault="00FA291E" w:rsidP="009E5D66">
            <w:pPr>
              <w:tabs>
                <w:tab w:val="left" w:pos="1080"/>
                <w:tab w:val="left" w:pos="1620"/>
                <w:tab w:val="left" w:pos="2340"/>
                <w:tab w:val="left" w:pos="2520"/>
              </w:tabs>
              <w:jc w:val="center"/>
              <w:rPr>
                <w:rFonts w:cs="Calibri"/>
                <w:b/>
                <w:bCs/>
              </w:rPr>
            </w:pPr>
          </w:p>
          <w:p w:rsidR="00FA291E" w:rsidRPr="009E5D66" w:rsidRDefault="00FA291E" w:rsidP="009E5D66">
            <w:pPr>
              <w:tabs>
                <w:tab w:val="left" w:pos="1080"/>
                <w:tab w:val="left" w:pos="1620"/>
                <w:tab w:val="left" w:pos="2340"/>
                <w:tab w:val="left" w:pos="2520"/>
              </w:tabs>
              <w:rPr>
                <w:rFonts w:cs="Calibri"/>
                <w:b/>
                <w:bCs/>
              </w:rPr>
            </w:pPr>
            <w:r w:rsidRPr="009E5D66">
              <w:rPr>
                <w:rFonts w:cs="Calibri"/>
                <w:b/>
              </w:rPr>
              <w:t>Toplam</w:t>
            </w:r>
          </w:p>
          <w:p w:rsidR="00FA291E" w:rsidRPr="009E5D66" w:rsidRDefault="00FA291E" w:rsidP="009E5D66">
            <w:pPr>
              <w:tabs>
                <w:tab w:val="left" w:pos="1080"/>
                <w:tab w:val="left" w:pos="1620"/>
                <w:tab w:val="left" w:pos="2340"/>
                <w:tab w:val="left" w:pos="2520"/>
              </w:tabs>
              <w:jc w:val="center"/>
              <w:rPr>
                <w:rFonts w:cs="Calibri"/>
                <w:b/>
                <w:bCs/>
              </w:rPr>
            </w:pPr>
          </w:p>
          <w:p w:rsidR="00FA291E" w:rsidRPr="009E5D66" w:rsidRDefault="00FA291E" w:rsidP="009E5D66">
            <w:pPr>
              <w:tabs>
                <w:tab w:val="left" w:pos="1080"/>
                <w:tab w:val="left" w:pos="1620"/>
                <w:tab w:val="left" w:pos="2340"/>
                <w:tab w:val="left" w:pos="2520"/>
              </w:tabs>
              <w:jc w:val="center"/>
              <w:rPr>
                <w:rFonts w:cs="Calibri"/>
                <w:b/>
                <w:bCs/>
              </w:rPr>
            </w:pPr>
          </w:p>
          <w:p w:rsidR="00FA291E" w:rsidRPr="009E5D66" w:rsidRDefault="00FA291E" w:rsidP="009E5D66">
            <w:pPr>
              <w:tabs>
                <w:tab w:val="left" w:pos="1080"/>
                <w:tab w:val="left" w:pos="1620"/>
                <w:tab w:val="left" w:pos="2340"/>
                <w:tab w:val="left" w:pos="2520"/>
              </w:tabs>
              <w:jc w:val="center"/>
              <w:rPr>
                <w:rFonts w:cs="Calibri"/>
                <w:b/>
                <w:bCs/>
              </w:rPr>
            </w:pPr>
          </w:p>
          <w:p w:rsidR="00FA291E" w:rsidRPr="009E5D66" w:rsidRDefault="00FA291E" w:rsidP="009E5D66">
            <w:pPr>
              <w:tabs>
                <w:tab w:val="left" w:pos="1080"/>
                <w:tab w:val="left" w:pos="1620"/>
                <w:tab w:val="left" w:pos="2340"/>
                <w:tab w:val="left" w:pos="2520"/>
              </w:tabs>
              <w:jc w:val="center"/>
              <w:rPr>
                <w:rFonts w:cs="Calibri"/>
                <w:b/>
                <w:bCs/>
              </w:rPr>
            </w:pPr>
          </w:p>
          <w:p w:rsidR="00FA291E" w:rsidRPr="009E5D66" w:rsidRDefault="00FA291E" w:rsidP="009E5D66">
            <w:pPr>
              <w:tabs>
                <w:tab w:val="left" w:pos="1080"/>
                <w:tab w:val="left" w:pos="1620"/>
                <w:tab w:val="left" w:pos="2340"/>
                <w:tab w:val="left" w:pos="2520"/>
              </w:tabs>
              <w:jc w:val="center"/>
              <w:rPr>
                <w:rFonts w:cs="Calibri"/>
                <w:b/>
                <w:bCs/>
              </w:rPr>
            </w:pPr>
          </w:p>
        </w:tc>
      </w:tr>
      <w:tr w:rsidR="00FA291E" w:rsidRPr="009E5D66" w:rsidTr="00D53226">
        <w:trPr>
          <w:trHeight w:hRule="exact" w:val="588"/>
        </w:trPr>
        <w:tc>
          <w:tcPr>
            <w:tcW w:w="2979" w:type="dxa"/>
            <w:tcBorders>
              <w:top w:val="single" w:sz="8" w:space="0" w:color="FFFFFF"/>
              <w:bottom w:val="nil"/>
              <w:right w:val="single" w:sz="24" w:space="0" w:color="FFFFFF"/>
            </w:tcBorders>
            <w:shd w:val="clear" w:color="auto" w:fill="D9D9D9"/>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Bilgisayar</w:t>
            </w:r>
          </w:p>
          <w:p w:rsidR="00FA291E" w:rsidRPr="009E5D66" w:rsidRDefault="00FA291E" w:rsidP="009E5D66">
            <w:pPr>
              <w:tabs>
                <w:tab w:val="left" w:pos="1080"/>
                <w:tab w:val="left" w:pos="1620"/>
                <w:tab w:val="left" w:pos="2340"/>
                <w:tab w:val="left" w:pos="2520"/>
              </w:tabs>
              <w:rPr>
                <w:rFonts w:cs="Calibri"/>
                <w:b/>
                <w:bCs/>
              </w:rPr>
            </w:pPr>
          </w:p>
          <w:p w:rsidR="00FA291E" w:rsidRPr="009E5D66" w:rsidRDefault="00FA291E" w:rsidP="009E5D66">
            <w:pPr>
              <w:tabs>
                <w:tab w:val="left" w:pos="1080"/>
                <w:tab w:val="left" w:pos="1620"/>
                <w:tab w:val="left" w:pos="2340"/>
                <w:tab w:val="left" w:pos="2520"/>
              </w:tabs>
              <w:rPr>
                <w:rFonts w:cs="Calibri"/>
                <w:b/>
                <w:bCs/>
              </w:rPr>
            </w:pPr>
          </w:p>
          <w:p w:rsidR="00FA291E" w:rsidRPr="009E5D66" w:rsidRDefault="00FA291E" w:rsidP="009E5D66">
            <w:pPr>
              <w:tabs>
                <w:tab w:val="left" w:pos="1080"/>
                <w:tab w:val="left" w:pos="1620"/>
                <w:tab w:val="left" w:pos="2340"/>
                <w:tab w:val="left" w:pos="2520"/>
              </w:tabs>
              <w:rPr>
                <w:rFonts w:cs="Calibri"/>
                <w:b/>
                <w:bCs/>
              </w:rPr>
            </w:pPr>
          </w:p>
          <w:p w:rsidR="00FA291E" w:rsidRPr="009E5D66" w:rsidRDefault="00FA291E" w:rsidP="009E5D66">
            <w:pPr>
              <w:tabs>
                <w:tab w:val="left" w:pos="1080"/>
                <w:tab w:val="left" w:pos="1620"/>
                <w:tab w:val="left" w:pos="2340"/>
                <w:tab w:val="left" w:pos="2520"/>
              </w:tabs>
              <w:rPr>
                <w:rFonts w:cs="Calibri"/>
                <w:b/>
                <w:bCs/>
              </w:rPr>
            </w:pPr>
          </w:p>
          <w:p w:rsidR="00FA291E" w:rsidRPr="009E5D66" w:rsidRDefault="00FA291E" w:rsidP="009E5D66">
            <w:pPr>
              <w:tabs>
                <w:tab w:val="left" w:pos="1080"/>
                <w:tab w:val="left" w:pos="1620"/>
                <w:tab w:val="left" w:pos="2340"/>
                <w:tab w:val="left" w:pos="2520"/>
              </w:tabs>
              <w:rPr>
                <w:rFonts w:cs="Calibri"/>
                <w:b/>
                <w:bCs/>
              </w:rPr>
            </w:pPr>
          </w:p>
          <w:p w:rsidR="00FA291E" w:rsidRPr="009E5D66" w:rsidRDefault="00FA291E" w:rsidP="009E5D66">
            <w:pPr>
              <w:tabs>
                <w:tab w:val="left" w:pos="1080"/>
                <w:tab w:val="left" w:pos="1620"/>
                <w:tab w:val="left" w:pos="2340"/>
                <w:tab w:val="left" w:pos="2520"/>
              </w:tabs>
              <w:rPr>
                <w:rFonts w:cs="Calibri"/>
                <w:b/>
                <w:bCs/>
              </w:rPr>
            </w:pPr>
          </w:p>
        </w:tc>
        <w:tc>
          <w:tcPr>
            <w:tcW w:w="1694" w:type="dxa"/>
            <w:tcBorders>
              <w:top w:val="single" w:sz="8" w:space="0" w:color="FFFFFF"/>
              <w:left w:val="single" w:sz="8" w:space="0" w:color="FFFFFF"/>
              <w:bottom w:val="nil"/>
              <w:right w:val="single" w:sz="8" w:space="0" w:color="FFFFFF"/>
            </w:tcBorders>
            <w:shd w:val="clear" w:color="auto" w:fill="D9D9D9"/>
            <w:vAlign w:val="center"/>
          </w:tcPr>
          <w:p w:rsidR="00FA291E" w:rsidRPr="009E5D66" w:rsidRDefault="00FA291E" w:rsidP="00D53226">
            <w:pPr>
              <w:tabs>
                <w:tab w:val="left" w:pos="1080"/>
                <w:tab w:val="left" w:pos="1620"/>
                <w:tab w:val="left" w:pos="2340"/>
                <w:tab w:val="left" w:pos="2520"/>
              </w:tabs>
              <w:spacing w:after="120" w:line="360" w:lineRule="auto"/>
              <w:jc w:val="center"/>
              <w:rPr>
                <w:rFonts w:cs="Calibri"/>
                <w:bCs/>
              </w:rPr>
            </w:pPr>
            <w:r>
              <w:rPr>
                <w:rFonts w:cs="Calibri"/>
                <w:bCs/>
              </w:rPr>
              <w:t>11</w:t>
            </w:r>
          </w:p>
        </w:tc>
        <w:tc>
          <w:tcPr>
            <w:tcW w:w="204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9E5D66" w:rsidRDefault="00FA291E" w:rsidP="00D53226">
            <w:pPr>
              <w:tabs>
                <w:tab w:val="left" w:pos="1080"/>
                <w:tab w:val="left" w:pos="1620"/>
                <w:tab w:val="left" w:pos="2340"/>
                <w:tab w:val="left" w:pos="2520"/>
              </w:tabs>
              <w:spacing w:after="120" w:line="360" w:lineRule="auto"/>
              <w:jc w:val="center"/>
              <w:rPr>
                <w:rFonts w:cs="Calibri"/>
                <w:bCs/>
              </w:rPr>
            </w:pPr>
            <w:r>
              <w:rPr>
                <w:rFonts w:cs="Calibri"/>
                <w:bCs/>
              </w:rPr>
              <w:t>2</w:t>
            </w:r>
          </w:p>
        </w:tc>
        <w:tc>
          <w:tcPr>
            <w:tcW w:w="2428" w:type="dxa"/>
            <w:tcBorders>
              <w:top w:val="single" w:sz="8" w:space="0" w:color="FFFFFF"/>
              <w:left w:val="single" w:sz="24" w:space="0" w:color="FFFFFF"/>
              <w:bottom w:val="nil"/>
              <w:right w:val="nil"/>
            </w:tcBorders>
            <w:shd w:val="clear" w:color="auto" w:fill="D9D9D9"/>
            <w:vAlign w:val="center"/>
          </w:tcPr>
          <w:p w:rsidR="00FA291E" w:rsidRPr="009E5D66" w:rsidRDefault="00FA291E" w:rsidP="00D53226">
            <w:pPr>
              <w:tabs>
                <w:tab w:val="left" w:pos="1080"/>
                <w:tab w:val="left" w:pos="1620"/>
                <w:tab w:val="left" w:pos="2340"/>
                <w:tab w:val="left" w:pos="2520"/>
              </w:tabs>
              <w:spacing w:after="120" w:line="360" w:lineRule="auto"/>
              <w:jc w:val="center"/>
              <w:rPr>
                <w:rFonts w:cs="Calibri"/>
                <w:b/>
                <w:bCs/>
              </w:rPr>
            </w:pPr>
            <w:r>
              <w:rPr>
                <w:rFonts w:cs="Calibri"/>
                <w:b/>
                <w:bCs/>
              </w:rPr>
              <w:t>13</w:t>
            </w:r>
          </w:p>
        </w:tc>
      </w:tr>
      <w:tr w:rsidR="00FA291E" w:rsidRPr="009E5D66" w:rsidTr="00D53226">
        <w:trPr>
          <w:trHeight w:hRule="exact" w:val="588"/>
        </w:trPr>
        <w:tc>
          <w:tcPr>
            <w:tcW w:w="2979" w:type="dxa"/>
            <w:tcBorders>
              <w:bottom w:val="nil"/>
              <w:right w:val="single" w:sz="24" w:space="0" w:color="FFFFFF"/>
            </w:tcBorders>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Yazıcı</w:t>
            </w:r>
          </w:p>
        </w:tc>
        <w:tc>
          <w:tcPr>
            <w:tcW w:w="1694" w:type="dxa"/>
            <w:tcBorders>
              <w:left w:val="single" w:sz="8" w:space="0" w:color="FFFFFF"/>
              <w:bottom w:val="nil"/>
              <w:right w:val="single" w:sz="8" w:space="0" w:color="FFFFFF"/>
            </w:tcBorders>
            <w:vAlign w:val="center"/>
          </w:tcPr>
          <w:p w:rsidR="00FA291E" w:rsidRPr="009E5D66" w:rsidRDefault="00FA291E" w:rsidP="00D53226">
            <w:pPr>
              <w:tabs>
                <w:tab w:val="left" w:pos="1080"/>
                <w:tab w:val="left" w:pos="1620"/>
                <w:tab w:val="left" w:pos="2340"/>
                <w:tab w:val="left" w:pos="2520"/>
              </w:tabs>
              <w:spacing w:after="120" w:line="360" w:lineRule="auto"/>
              <w:jc w:val="center"/>
              <w:rPr>
                <w:rFonts w:cs="Calibri"/>
                <w:bCs/>
              </w:rPr>
            </w:pPr>
            <w:r>
              <w:rPr>
                <w:rFonts w:cs="Calibri"/>
                <w:bCs/>
              </w:rPr>
              <w:t>3</w:t>
            </w:r>
          </w:p>
        </w:tc>
        <w:tc>
          <w:tcPr>
            <w:tcW w:w="2041" w:type="dxa"/>
            <w:vAlign w:val="center"/>
          </w:tcPr>
          <w:p w:rsidR="00FA291E" w:rsidRPr="009E5D66" w:rsidRDefault="00FA291E" w:rsidP="00D53226">
            <w:pPr>
              <w:tabs>
                <w:tab w:val="left" w:pos="1080"/>
                <w:tab w:val="left" w:pos="1620"/>
                <w:tab w:val="left" w:pos="2340"/>
                <w:tab w:val="left" w:pos="2520"/>
              </w:tabs>
              <w:spacing w:after="120" w:line="360" w:lineRule="auto"/>
              <w:jc w:val="center"/>
              <w:rPr>
                <w:rFonts w:cs="Calibri"/>
                <w:bCs/>
              </w:rPr>
            </w:pPr>
            <w:r>
              <w:rPr>
                <w:rFonts w:cs="Calibri"/>
                <w:bCs/>
              </w:rPr>
              <w:t>0</w:t>
            </w:r>
          </w:p>
        </w:tc>
        <w:tc>
          <w:tcPr>
            <w:tcW w:w="2428" w:type="dxa"/>
            <w:tcBorders>
              <w:left w:val="single" w:sz="24" w:space="0" w:color="FFFFFF"/>
              <w:bottom w:val="nil"/>
              <w:right w:val="nil"/>
            </w:tcBorders>
            <w:vAlign w:val="center"/>
          </w:tcPr>
          <w:p w:rsidR="00FA291E" w:rsidRPr="009E5D66" w:rsidRDefault="00FA291E" w:rsidP="00D53226">
            <w:pPr>
              <w:tabs>
                <w:tab w:val="left" w:pos="1080"/>
                <w:tab w:val="left" w:pos="1620"/>
                <w:tab w:val="left" w:pos="2340"/>
                <w:tab w:val="left" w:pos="2520"/>
              </w:tabs>
              <w:spacing w:after="120" w:line="360" w:lineRule="auto"/>
              <w:jc w:val="center"/>
              <w:rPr>
                <w:rFonts w:cs="Calibri"/>
                <w:b/>
                <w:bCs/>
              </w:rPr>
            </w:pPr>
            <w:r>
              <w:rPr>
                <w:rFonts w:cs="Calibri"/>
                <w:b/>
                <w:bCs/>
              </w:rPr>
              <w:t>3</w:t>
            </w:r>
          </w:p>
        </w:tc>
      </w:tr>
      <w:tr w:rsidR="00FA291E" w:rsidRPr="009E5D66" w:rsidTr="00D53226">
        <w:trPr>
          <w:trHeight w:hRule="exact" w:val="588"/>
        </w:trPr>
        <w:tc>
          <w:tcPr>
            <w:tcW w:w="2979" w:type="dxa"/>
            <w:tcBorders>
              <w:top w:val="single" w:sz="8" w:space="0" w:color="FFFFFF"/>
              <w:bottom w:val="nil"/>
              <w:right w:val="single" w:sz="24" w:space="0" w:color="FFFFFF"/>
            </w:tcBorders>
            <w:shd w:val="clear" w:color="auto" w:fill="D9D9D9"/>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Tarayıcı</w:t>
            </w:r>
          </w:p>
        </w:tc>
        <w:tc>
          <w:tcPr>
            <w:tcW w:w="1694" w:type="dxa"/>
            <w:tcBorders>
              <w:top w:val="single" w:sz="8" w:space="0" w:color="FFFFFF"/>
              <w:left w:val="single" w:sz="8" w:space="0" w:color="FFFFFF"/>
              <w:bottom w:val="nil"/>
              <w:right w:val="single" w:sz="8" w:space="0" w:color="FFFFFF"/>
            </w:tcBorders>
            <w:shd w:val="clear" w:color="auto" w:fill="D9D9D9"/>
            <w:vAlign w:val="center"/>
          </w:tcPr>
          <w:p w:rsidR="00FA291E" w:rsidRPr="009E5D66" w:rsidRDefault="00FA291E" w:rsidP="00D53226">
            <w:pPr>
              <w:tabs>
                <w:tab w:val="left" w:pos="1080"/>
                <w:tab w:val="left" w:pos="1620"/>
                <w:tab w:val="left" w:pos="2340"/>
                <w:tab w:val="left" w:pos="2520"/>
              </w:tabs>
              <w:spacing w:after="120" w:line="360" w:lineRule="auto"/>
              <w:jc w:val="center"/>
              <w:rPr>
                <w:rFonts w:cs="Calibri"/>
                <w:bCs/>
              </w:rPr>
            </w:pPr>
            <w:r>
              <w:rPr>
                <w:rFonts w:cs="Calibri"/>
                <w:bCs/>
              </w:rPr>
              <w:t>1</w:t>
            </w:r>
          </w:p>
        </w:tc>
        <w:tc>
          <w:tcPr>
            <w:tcW w:w="204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9E5D66" w:rsidRDefault="00FA291E" w:rsidP="00D53226">
            <w:pPr>
              <w:tabs>
                <w:tab w:val="left" w:pos="1080"/>
                <w:tab w:val="left" w:pos="1620"/>
                <w:tab w:val="left" w:pos="2340"/>
                <w:tab w:val="left" w:pos="2520"/>
              </w:tabs>
              <w:spacing w:after="120" w:line="360" w:lineRule="auto"/>
              <w:jc w:val="center"/>
              <w:rPr>
                <w:rFonts w:cs="Calibri"/>
                <w:bCs/>
              </w:rPr>
            </w:pPr>
            <w:r>
              <w:rPr>
                <w:rFonts w:cs="Calibri"/>
                <w:bCs/>
              </w:rPr>
              <w:t>0</w:t>
            </w:r>
          </w:p>
        </w:tc>
        <w:tc>
          <w:tcPr>
            <w:tcW w:w="2428" w:type="dxa"/>
            <w:tcBorders>
              <w:top w:val="single" w:sz="8" w:space="0" w:color="FFFFFF"/>
              <w:left w:val="single" w:sz="24" w:space="0" w:color="FFFFFF"/>
              <w:bottom w:val="nil"/>
              <w:right w:val="nil"/>
            </w:tcBorders>
            <w:shd w:val="clear" w:color="auto" w:fill="D9D9D9"/>
            <w:vAlign w:val="center"/>
          </w:tcPr>
          <w:p w:rsidR="00FA291E" w:rsidRPr="009E5D66" w:rsidRDefault="00FA291E" w:rsidP="00D53226">
            <w:pPr>
              <w:tabs>
                <w:tab w:val="left" w:pos="1080"/>
                <w:tab w:val="left" w:pos="1620"/>
                <w:tab w:val="left" w:pos="2340"/>
                <w:tab w:val="left" w:pos="2520"/>
              </w:tabs>
              <w:spacing w:after="120" w:line="360" w:lineRule="auto"/>
              <w:jc w:val="center"/>
              <w:rPr>
                <w:rFonts w:cs="Calibri"/>
                <w:b/>
                <w:bCs/>
              </w:rPr>
            </w:pPr>
            <w:r>
              <w:rPr>
                <w:rFonts w:cs="Calibri"/>
                <w:b/>
                <w:bCs/>
              </w:rPr>
              <w:t>1</w:t>
            </w:r>
          </w:p>
        </w:tc>
      </w:tr>
      <w:tr w:rsidR="00FA291E" w:rsidRPr="009E5D66" w:rsidTr="00D71C07">
        <w:trPr>
          <w:trHeight w:hRule="exact" w:val="588"/>
        </w:trPr>
        <w:tc>
          <w:tcPr>
            <w:tcW w:w="2979" w:type="dxa"/>
            <w:tcBorders>
              <w:bottom w:val="nil"/>
              <w:right w:val="single" w:sz="24" w:space="0" w:color="FFFFFF"/>
            </w:tcBorders>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 xml:space="preserve">Projeksiyon </w:t>
            </w:r>
          </w:p>
        </w:tc>
        <w:tc>
          <w:tcPr>
            <w:tcW w:w="1694" w:type="dxa"/>
            <w:tcBorders>
              <w:left w:val="single" w:sz="8" w:space="0" w:color="FFFFFF"/>
              <w:bottom w:val="nil"/>
              <w:right w:val="single" w:sz="8" w:space="0" w:color="FFFFFF"/>
            </w:tcBorders>
            <w:vAlign w:val="center"/>
          </w:tcPr>
          <w:p w:rsidR="00FA291E" w:rsidRPr="009E5D66" w:rsidRDefault="00FA291E" w:rsidP="00D53226">
            <w:pPr>
              <w:tabs>
                <w:tab w:val="left" w:pos="601"/>
              </w:tabs>
              <w:spacing w:after="120" w:line="360" w:lineRule="auto"/>
              <w:jc w:val="center"/>
              <w:rPr>
                <w:rFonts w:cs="Calibri"/>
                <w:bCs/>
              </w:rPr>
            </w:pPr>
            <w:r>
              <w:rPr>
                <w:rFonts w:cs="Calibri"/>
                <w:bCs/>
              </w:rPr>
              <w:t>2</w:t>
            </w:r>
          </w:p>
        </w:tc>
        <w:tc>
          <w:tcPr>
            <w:tcW w:w="2041" w:type="dxa"/>
            <w:vAlign w:val="center"/>
          </w:tcPr>
          <w:p w:rsidR="00FA291E" w:rsidRPr="009E5D66" w:rsidRDefault="00FA291E" w:rsidP="00D53226">
            <w:pPr>
              <w:tabs>
                <w:tab w:val="left" w:pos="601"/>
              </w:tabs>
              <w:spacing w:after="120" w:line="360" w:lineRule="auto"/>
              <w:jc w:val="center"/>
              <w:rPr>
                <w:rFonts w:cs="Calibri"/>
                <w:bCs/>
              </w:rPr>
            </w:pPr>
            <w:r>
              <w:rPr>
                <w:rFonts w:cs="Calibri"/>
                <w:bCs/>
              </w:rPr>
              <w:t>4</w:t>
            </w:r>
          </w:p>
        </w:tc>
        <w:tc>
          <w:tcPr>
            <w:tcW w:w="2428" w:type="dxa"/>
            <w:tcBorders>
              <w:left w:val="single" w:sz="24" w:space="0" w:color="FFFFFF"/>
              <w:bottom w:val="nil"/>
              <w:right w:val="nil"/>
            </w:tcBorders>
            <w:vAlign w:val="center"/>
          </w:tcPr>
          <w:p w:rsidR="00FA291E" w:rsidRPr="009E5D66" w:rsidRDefault="00FA291E" w:rsidP="00D53226">
            <w:pPr>
              <w:tabs>
                <w:tab w:val="left" w:pos="601"/>
              </w:tabs>
              <w:spacing w:after="120" w:line="360" w:lineRule="auto"/>
              <w:jc w:val="center"/>
              <w:rPr>
                <w:rFonts w:cs="Calibri"/>
                <w:b/>
                <w:bCs/>
              </w:rPr>
            </w:pPr>
            <w:r>
              <w:rPr>
                <w:rFonts w:cs="Calibri"/>
                <w:b/>
                <w:bCs/>
              </w:rPr>
              <w:t>6</w:t>
            </w:r>
          </w:p>
        </w:tc>
      </w:tr>
      <w:tr w:rsidR="00FA291E" w:rsidRPr="009E5D66" w:rsidTr="00D53226">
        <w:trPr>
          <w:trHeight w:hRule="exact" w:val="588"/>
        </w:trPr>
        <w:tc>
          <w:tcPr>
            <w:tcW w:w="2979" w:type="dxa"/>
            <w:tcBorders>
              <w:top w:val="single" w:sz="8" w:space="0" w:color="FFFFFF"/>
              <w:bottom w:val="nil"/>
              <w:right w:val="single" w:sz="24" w:space="0" w:color="FFFFFF"/>
            </w:tcBorders>
            <w:shd w:val="clear" w:color="auto" w:fill="D9D9D9"/>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İnternet bağlantısı</w:t>
            </w:r>
          </w:p>
        </w:tc>
        <w:tc>
          <w:tcPr>
            <w:tcW w:w="1694" w:type="dxa"/>
            <w:tcBorders>
              <w:top w:val="single" w:sz="8" w:space="0" w:color="FFFFFF"/>
              <w:left w:val="single" w:sz="8" w:space="0" w:color="FFFFFF"/>
              <w:bottom w:val="nil"/>
              <w:right w:val="single" w:sz="8" w:space="0" w:color="FFFFFF"/>
            </w:tcBorders>
            <w:shd w:val="clear" w:color="auto" w:fill="D9D9D9"/>
            <w:vAlign w:val="center"/>
          </w:tcPr>
          <w:p w:rsidR="00FA291E" w:rsidRPr="009E5D66" w:rsidRDefault="00FA291E" w:rsidP="00D53226">
            <w:pPr>
              <w:tabs>
                <w:tab w:val="left" w:pos="601"/>
              </w:tabs>
              <w:spacing w:after="120" w:line="360" w:lineRule="auto"/>
              <w:jc w:val="center"/>
              <w:rPr>
                <w:rFonts w:cs="Calibri"/>
                <w:bCs/>
              </w:rPr>
            </w:pPr>
            <w:r>
              <w:rPr>
                <w:rFonts w:cs="Calibri"/>
                <w:bCs/>
              </w:rPr>
              <w:t>1</w:t>
            </w:r>
          </w:p>
        </w:tc>
        <w:tc>
          <w:tcPr>
            <w:tcW w:w="204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9E5D66" w:rsidRDefault="00FA291E" w:rsidP="00D53226">
            <w:pPr>
              <w:tabs>
                <w:tab w:val="left" w:pos="601"/>
              </w:tabs>
              <w:spacing w:after="120" w:line="360" w:lineRule="auto"/>
              <w:jc w:val="center"/>
              <w:rPr>
                <w:rFonts w:cs="Calibri"/>
                <w:bCs/>
              </w:rPr>
            </w:pPr>
            <w:r>
              <w:rPr>
                <w:rFonts w:cs="Calibri"/>
                <w:bCs/>
              </w:rPr>
              <w:t>0</w:t>
            </w:r>
          </w:p>
        </w:tc>
        <w:tc>
          <w:tcPr>
            <w:tcW w:w="2428" w:type="dxa"/>
            <w:tcBorders>
              <w:top w:val="single" w:sz="8" w:space="0" w:color="FFFFFF"/>
              <w:left w:val="single" w:sz="24" w:space="0" w:color="FFFFFF"/>
              <w:bottom w:val="nil"/>
              <w:right w:val="nil"/>
            </w:tcBorders>
            <w:shd w:val="clear" w:color="auto" w:fill="D9D9D9"/>
            <w:vAlign w:val="center"/>
          </w:tcPr>
          <w:p w:rsidR="00FA291E" w:rsidRPr="009E5D66" w:rsidRDefault="00FA291E" w:rsidP="00D53226">
            <w:pPr>
              <w:tabs>
                <w:tab w:val="left" w:pos="601"/>
              </w:tabs>
              <w:spacing w:after="120" w:line="360" w:lineRule="auto"/>
              <w:jc w:val="center"/>
              <w:rPr>
                <w:rFonts w:cs="Calibri"/>
                <w:b/>
                <w:bCs/>
              </w:rPr>
            </w:pPr>
            <w:r>
              <w:rPr>
                <w:rFonts w:cs="Calibri"/>
                <w:b/>
                <w:bCs/>
              </w:rPr>
              <w:t>1</w:t>
            </w:r>
          </w:p>
        </w:tc>
      </w:tr>
      <w:tr w:rsidR="00FA291E" w:rsidRPr="009E5D66" w:rsidTr="00D71C07">
        <w:trPr>
          <w:trHeight w:hRule="exact" w:val="588"/>
        </w:trPr>
        <w:tc>
          <w:tcPr>
            <w:tcW w:w="2979" w:type="dxa"/>
            <w:tcBorders>
              <w:bottom w:val="nil"/>
              <w:right w:val="single" w:sz="24" w:space="0" w:color="FFFFFF"/>
            </w:tcBorders>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Okul/kurumun İnternet sitesi</w:t>
            </w:r>
          </w:p>
        </w:tc>
        <w:tc>
          <w:tcPr>
            <w:tcW w:w="1694" w:type="dxa"/>
            <w:tcBorders>
              <w:left w:val="single" w:sz="8" w:space="0" w:color="FFFFFF"/>
              <w:bottom w:val="nil"/>
              <w:right w:val="single" w:sz="8" w:space="0" w:color="FFFFFF"/>
            </w:tcBorders>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1</w:t>
            </w:r>
          </w:p>
        </w:tc>
        <w:tc>
          <w:tcPr>
            <w:tcW w:w="2041" w:type="dxa"/>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0</w:t>
            </w:r>
          </w:p>
        </w:tc>
        <w:tc>
          <w:tcPr>
            <w:tcW w:w="2428" w:type="dxa"/>
            <w:tcBorders>
              <w:left w:val="single" w:sz="24" w:space="0" w:color="FFFFFF"/>
              <w:bottom w:val="nil"/>
              <w:right w:val="nil"/>
            </w:tcBorders>
            <w:vAlign w:val="center"/>
          </w:tcPr>
          <w:p w:rsidR="00FA291E" w:rsidRPr="004C51A0" w:rsidRDefault="00FA291E" w:rsidP="00D53226">
            <w:pPr>
              <w:tabs>
                <w:tab w:val="left" w:pos="601"/>
              </w:tabs>
              <w:spacing w:after="120" w:line="360" w:lineRule="auto"/>
              <w:jc w:val="center"/>
              <w:rPr>
                <w:rFonts w:cs="Calibri"/>
                <w:b/>
                <w:bCs/>
                <w:color w:val="000000"/>
              </w:rPr>
            </w:pPr>
            <w:r w:rsidRPr="004C51A0">
              <w:rPr>
                <w:rFonts w:cs="Calibri"/>
                <w:b/>
                <w:bCs/>
                <w:color w:val="000000"/>
              </w:rPr>
              <w:t>1</w:t>
            </w:r>
          </w:p>
        </w:tc>
      </w:tr>
      <w:tr w:rsidR="00FA291E" w:rsidRPr="009E5D66" w:rsidTr="00D71C07">
        <w:trPr>
          <w:trHeight w:hRule="exact" w:val="588"/>
        </w:trPr>
        <w:tc>
          <w:tcPr>
            <w:tcW w:w="2979" w:type="dxa"/>
            <w:tcBorders>
              <w:top w:val="single" w:sz="8" w:space="0" w:color="FFFFFF"/>
              <w:bottom w:val="nil"/>
              <w:right w:val="single" w:sz="24" w:space="0" w:color="FFFFFF"/>
            </w:tcBorders>
            <w:shd w:val="clear" w:color="auto" w:fill="D9D9D9"/>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Fax</w:t>
            </w:r>
          </w:p>
        </w:tc>
        <w:tc>
          <w:tcPr>
            <w:tcW w:w="1694" w:type="dxa"/>
            <w:tcBorders>
              <w:top w:val="single" w:sz="8" w:space="0" w:color="FFFFFF"/>
              <w:left w:val="single" w:sz="8" w:space="0" w:color="FFFFFF"/>
              <w:bottom w:val="nil"/>
              <w:right w:val="single" w:sz="8" w:space="0" w:color="FFFFFF"/>
            </w:tcBorders>
            <w:shd w:val="clear" w:color="auto" w:fill="D9D9D9"/>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0</w:t>
            </w:r>
          </w:p>
        </w:tc>
        <w:tc>
          <w:tcPr>
            <w:tcW w:w="204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1</w:t>
            </w:r>
          </w:p>
        </w:tc>
        <w:tc>
          <w:tcPr>
            <w:tcW w:w="2428" w:type="dxa"/>
            <w:tcBorders>
              <w:top w:val="single" w:sz="8" w:space="0" w:color="FFFFFF"/>
              <w:left w:val="single" w:sz="24" w:space="0" w:color="FFFFFF"/>
              <w:bottom w:val="nil"/>
              <w:right w:val="nil"/>
            </w:tcBorders>
            <w:shd w:val="clear" w:color="auto" w:fill="D9D9D9"/>
            <w:vAlign w:val="center"/>
          </w:tcPr>
          <w:p w:rsidR="00FA291E" w:rsidRPr="004C51A0" w:rsidRDefault="00FA291E" w:rsidP="00D53226">
            <w:pPr>
              <w:tabs>
                <w:tab w:val="left" w:pos="601"/>
              </w:tabs>
              <w:spacing w:after="120" w:line="360" w:lineRule="auto"/>
              <w:jc w:val="center"/>
              <w:rPr>
                <w:rFonts w:cs="Calibri"/>
                <w:b/>
                <w:bCs/>
                <w:color w:val="000000"/>
              </w:rPr>
            </w:pPr>
            <w:r w:rsidRPr="004C51A0">
              <w:rPr>
                <w:rFonts w:cs="Calibri"/>
                <w:b/>
                <w:bCs/>
                <w:color w:val="000000"/>
              </w:rPr>
              <w:t>1</w:t>
            </w:r>
          </w:p>
        </w:tc>
      </w:tr>
      <w:tr w:rsidR="00FA291E" w:rsidRPr="009E5D66" w:rsidTr="00D71C07">
        <w:trPr>
          <w:trHeight w:hRule="exact" w:val="588"/>
        </w:trPr>
        <w:tc>
          <w:tcPr>
            <w:tcW w:w="2979" w:type="dxa"/>
            <w:tcBorders>
              <w:bottom w:val="nil"/>
              <w:right w:val="single" w:sz="24" w:space="0" w:color="FFFFFF"/>
            </w:tcBorders>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Video</w:t>
            </w:r>
          </w:p>
        </w:tc>
        <w:tc>
          <w:tcPr>
            <w:tcW w:w="1694" w:type="dxa"/>
            <w:tcBorders>
              <w:left w:val="single" w:sz="8" w:space="0" w:color="FFFFFF"/>
              <w:bottom w:val="nil"/>
              <w:right w:val="single" w:sz="8" w:space="0" w:color="FFFFFF"/>
            </w:tcBorders>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0</w:t>
            </w:r>
          </w:p>
        </w:tc>
        <w:tc>
          <w:tcPr>
            <w:tcW w:w="2041" w:type="dxa"/>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0</w:t>
            </w:r>
          </w:p>
        </w:tc>
        <w:tc>
          <w:tcPr>
            <w:tcW w:w="2428" w:type="dxa"/>
            <w:tcBorders>
              <w:left w:val="single" w:sz="24" w:space="0" w:color="FFFFFF"/>
              <w:bottom w:val="nil"/>
              <w:right w:val="nil"/>
            </w:tcBorders>
            <w:vAlign w:val="center"/>
          </w:tcPr>
          <w:p w:rsidR="00FA291E" w:rsidRPr="004C51A0" w:rsidRDefault="00FA291E" w:rsidP="00D53226">
            <w:pPr>
              <w:tabs>
                <w:tab w:val="left" w:pos="601"/>
              </w:tabs>
              <w:spacing w:after="120" w:line="360" w:lineRule="auto"/>
              <w:jc w:val="center"/>
              <w:rPr>
                <w:rFonts w:cs="Calibri"/>
                <w:b/>
                <w:bCs/>
                <w:color w:val="000000"/>
              </w:rPr>
            </w:pPr>
            <w:r w:rsidRPr="004C51A0">
              <w:rPr>
                <w:rFonts w:cs="Calibri"/>
                <w:b/>
                <w:bCs/>
                <w:color w:val="000000"/>
              </w:rPr>
              <w:t>0</w:t>
            </w:r>
          </w:p>
        </w:tc>
      </w:tr>
      <w:tr w:rsidR="00FA291E" w:rsidRPr="009E5D66" w:rsidTr="00D71C07">
        <w:trPr>
          <w:trHeight w:hRule="exact" w:val="588"/>
        </w:trPr>
        <w:tc>
          <w:tcPr>
            <w:tcW w:w="2979" w:type="dxa"/>
            <w:tcBorders>
              <w:top w:val="single" w:sz="8" w:space="0" w:color="FFFFFF"/>
              <w:bottom w:val="nil"/>
              <w:right w:val="single" w:sz="24" w:space="0" w:color="FFFFFF"/>
            </w:tcBorders>
            <w:shd w:val="clear" w:color="auto" w:fill="D9D9D9"/>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DVD Player</w:t>
            </w:r>
          </w:p>
        </w:tc>
        <w:tc>
          <w:tcPr>
            <w:tcW w:w="1694" w:type="dxa"/>
            <w:tcBorders>
              <w:top w:val="single" w:sz="8" w:space="0" w:color="FFFFFF"/>
              <w:left w:val="single" w:sz="8" w:space="0" w:color="FFFFFF"/>
              <w:bottom w:val="nil"/>
              <w:right w:val="single" w:sz="8" w:space="0" w:color="FFFFFF"/>
            </w:tcBorders>
            <w:shd w:val="clear" w:color="auto" w:fill="D9D9D9"/>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1</w:t>
            </w:r>
          </w:p>
        </w:tc>
        <w:tc>
          <w:tcPr>
            <w:tcW w:w="204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0</w:t>
            </w:r>
          </w:p>
        </w:tc>
        <w:tc>
          <w:tcPr>
            <w:tcW w:w="2428" w:type="dxa"/>
            <w:tcBorders>
              <w:top w:val="single" w:sz="8" w:space="0" w:color="FFFFFF"/>
              <w:left w:val="single" w:sz="24" w:space="0" w:color="FFFFFF"/>
              <w:bottom w:val="nil"/>
              <w:right w:val="nil"/>
            </w:tcBorders>
            <w:shd w:val="clear" w:color="auto" w:fill="D9D9D9"/>
            <w:vAlign w:val="center"/>
          </w:tcPr>
          <w:p w:rsidR="00FA291E" w:rsidRPr="004C51A0" w:rsidRDefault="00FA291E" w:rsidP="00D53226">
            <w:pPr>
              <w:tabs>
                <w:tab w:val="left" w:pos="601"/>
              </w:tabs>
              <w:spacing w:after="120" w:line="360" w:lineRule="auto"/>
              <w:jc w:val="center"/>
              <w:rPr>
                <w:rFonts w:cs="Calibri"/>
                <w:b/>
                <w:bCs/>
                <w:color w:val="000000"/>
              </w:rPr>
            </w:pPr>
            <w:r w:rsidRPr="004C51A0">
              <w:rPr>
                <w:rFonts w:cs="Calibri"/>
                <w:b/>
                <w:bCs/>
                <w:color w:val="000000"/>
              </w:rPr>
              <w:t>1</w:t>
            </w:r>
          </w:p>
        </w:tc>
      </w:tr>
      <w:tr w:rsidR="00FA291E" w:rsidRPr="009E5D66" w:rsidTr="00D71C07">
        <w:trPr>
          <w:trHeight w:hRule="exact" w:val="588"/>
        </w:trPr>
        <w:tc>
          <w:tcPr>
            <w:tcW w:w="2979" w:type="dxa"/>
            <w:tcBorders>
              <w:bottom w:val="nil"/>
              <w:right w:val="single" w:sz="24" w:space="0" w:color="FFFFFF"/>
            </w:tcBorders>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Fotoğraf makinesi</w:t>
            </w:r>
          </w:p>
        </w:tc>
        <w:tc>
          <w:tcPr>
            <w:tcW w:w="1694" w:type="dxa"/>
            <w:tcBorders>
              <w:left w:val="single" w:sz="8" w:space="0" w:color="FFFFFF"/>
              <w:bottom w:val="nil"/>
              <w:right w:val="single" w:sz="8" w:space="0" w:color="FFFFFF"/>
            </w:tcBorders>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0</w:t>
            </w:r>
          </w:p>
        </w:tc>
        <w:tc>
          <w:tcPr>
            <w:tcW w:w="2041" w:type="dxa"/>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1</w:t>
            </w:r>
          </w:p>
        </w:tc>
        <w:tc>
          <w:tcPr>
            <w:tcW w:w="2428" w:type="dxa"/>
            <w:tcBorders>
              <w:left w:val="single" w:sz="24" w:space="0" w:color="FFFFFF"/>
              <w:bottom w:val="nil"/>
              <w:right w:val="nil"/>
            </w:tcBorders>
            <w:vAlign w:val="center"/>
          </w:tcPr>
          <w:p w:rsidR="00FA291E" w:rsidRPr="004C51A0" w:rsidRDefault="00FA291E" w:rsidP="00D53226">
            <w:pPr>
              <w:tabs>
                <w:tab w:val="left" w:pos="601"/>
              </w:tabs>
              <w:spacing w:after="120" w:line="360" w:lineRule="auto"/>
              <w:jc w:val="center"/>
              <w:rPr>
                <w:rFonts w:cs="Calibri"/>
                <w:b/>
                <w:bCs/>
                <w:color w:val="000000"/>
              </w:rPr>
            </w:pPr>
            <w:r w:rsidRPr="004C51A0">
              <w:rPr>
                <w:rFonts w:cs="Calibri"/>
                <w:b/>
                <w:bCs/>
                <w:color w:val="000000"/>
              </w:rPr>
              <w:t>1</w:t>
            </w:r>
          </w:p>
        </w:tc>
      </w:tr>
      <w:tr w:rsidR="00FA291E" w:rsidRPr="009E5D66" w:rsidTr="00F26DC9">
        <w:trPr>
          <w:trHeight w:hRule="exact" w:val="588"/>
        </w:trPr>
        <w:tc>
          <w:tcPr>
            <w:tcW w:w="2979" w:type="dxa"/>
            <w:tcBorders>
              <w:top w:val="single" w:sz="24" w:space="0" w:color="FFFFFF"/>
              <w:bottom w:val="single" w:sz="8" w:space="0" w:color="FFFFFF"/>
              <w:right w:val="single" w:sz="8" w:space="0" w:color="FFFFFF"/>
            </w:tcBorders>
            <w:shd w:val="clear" w:color="auto" w:fill="D9D9D9"/>
            <w:vAlign w:val="center"/>
          </w:tcPr>
          <w:p w:rsidR="00FA291E" w:rsidRPr="009E5D66" w:rsidRDefault="00FA291E" w:rsidP="00F26DC9">
            <w:pPr>
              <w:tabs>
                <w:tab w:val="left" w:pos="1080"/>
                <w:tab w:val="left" w:pos="1620"/>
                <w:tab w:val="left" w:pos="2340"/>
                <w:tab w:val="left" w:pos="2520"/>
              </w:tabs>
              <w:rPr>
                <w:rFonts w:cs="Calibri"/>
                <w:b/>
              </w:rPr>
            </w:pPr>
            <w:r>
              <w:rPr>
                <w:rFonts w:cs="Calibri"/>
                <w:b/>
              </w:rPr>
              <w:t>Kamera</w:t>
            </w:r>
          </w:p>
        </w:tc>
        <w:tc>
          <w:tcPr>
            <w:tcW w:w="1694" w:type="dxa"/>
            <w:tcBorders>
              <w:top w:val="single" w:sz="24" w:space="0" w:color="FFFFFF"/>
              <w:left w:val="single" w:sz="8" w:space="0" w:color="FFFFFF"/>
              <w:bottom w:val="single" w:sz="8" w:space="0" w:color="FFFFFF"/>
              <w:right w:val="single" w:sz="8" w:space="0" w:color="FFFFFF"/>
            </w:tcBorders>
            <w:shd w:val="clear" w:color="auto" w:fill="D9D9D9"/>
            <w:vAlign w:val="center"/>
          </w:tcPr>
          <w:p w:rsidR="00FA291E" w:rsidRPr="004C51A0" w:rsidRDefault="00FA291E" w:rsidP="00F26DC9">
            <w:pPr>
              <w:tabs>
                <w:tab w:val="left" w:pos="601"/>
              </w:tabs>
              <w:spacing w:after="120" w:line="360" w:lineRule="auto"/>
              <w:jc w:val="center"/>
              <w:rPr>
                <w:rFonts w:cs="Calibri"/>
                <w:b/>
                <w:bCs/>
                <w:color w:val="000000"/>
              </w:rPr>
            </w:pPr>
            <w:r>
              <w:rPr>
                <w:rFonts w:cs="Calibri"/>
                <w:b/>
                <w:bCs/>
                <w:color w:val="000000"/>
              </w:rPr>
              <w:t>0</w:t>
            </w:r>
          </w:p>
        </w:tc>
        <w:tc>
          <w:tcPr>
            <w:tcW w:w="2041" w:type="dxa"/>
            <w:tcBorders>
              <w:top w:val="single" w:sz="24" w:space="0" w:color="FFFFFF"/>
              <w:left w:val="single" w:sz="8" w:space="0" w:color="FFFFFF"/>
              <w:bottom w:val="single" w:sz="8" w:space="0" w:color="FFFFFF"/>
              <w:right w:val="single" w:sz="8" w:space="0" w:color="FFFFFF"/>
            </w:tcBorders>
            <w:shd w:val="clear" w:color="auto" w:fill="D9D9D9"/>
            <w:vAlign w:val="center"/>
          </w:tcPr>
          <w:p w:rsidR="00FA291E" w:rsidRPr="004C51A0" w:rsidRDefault="00FA291E" w:rsidP="00F26DC9">
            <w:pPr>
              <w:tabs>
                <w:tab w:val="left" w:pos="601"/>
              </w:tabs>
              <w:spacing w:after="120" w:line="360" w:lineRule="auto"/>
              <w:jc w:val="center"/>
              <w:rPr>
                <w:rFonts w:cs="Calibri"/>
                <w:b/>
                <w:bCs/>
                <w:color w:val="000000"/>
              </w:rPr>
            </w:pPr>
            <w:r>
              <w:rPr>
                <w:rFonts w:cs="Calibri"/>
                <w:b/>
                <w:bCs/>
                <w:color w:val="000000"/>
              </w:rPr>
              <w:t>1</w:t>
            </w:r>
          </w:p>
        </w:tc>
        <w:tc>
          <w:tcPr>
            <w:tcW w:w="2428" w:type="dxa"/>
            <w:tcBorders>
              <w:top w:val="single" w:sz="24" w:space="0" w:color="FFFFFF"/>
              <w:left w:val="single" w:sz="8" w:space="0" w:color="FFFFFF"/>
              <w:bottom w:val="single" w:sz="8" w:space="0" w:color="FFFFFF"/>
            </w:tcBorders>
            <w:shd w:val="clear" w:color="auto" w:fill="D9D9D9"/>
            <w:vAlign w:val="center"/>
          </w:tcPr>
          <w:p w:rsidR="00FA291E" w:rsidRPr="004C51A0" w:rsidRDefault="00FA291E" w:rsidP="00F26DC9">
            <w:pPr>
              <w:tabs>
                <w:tab w:val="left" w:pos="601"/>
              </w:tabs>
              <w:spacing w:after="120" w:line="360" w:lineRule="auto"/>
              <w:jc w:val="center"/>
              <w:rPr>
                <w:rFonts w:cs="Calibri"/>
                <w:b/>
                <w:bCs/>
                <w:color w:val="000000"/>
              </w:rPr>
            </w:pPr>
            <w:r>
              <w:rPr>
                <w:rFonts w:cs="Calibri"/>
                <w:b/>
                <w:bCs/>
                <w:color w:val="000000"/>
              </w:rPr>
              <w:t>1</w:t>
            </w:r>
          </w:p>
        </w:tc>
      </w:tr>
      <w:tr w:rsidR="00FA291E" w:rsidRPr="009E5D66" w:rsidTr="00D53226">
        <w:trPr>
          <w:trHeight w:hRule="exact" w:val="588"/>
        </w:trPr>
        <w:tc>
          <w:tcPr>
            <w:tcW w:w="2979" w:type="dxa"/>
            <w:tcBorders>
              <w:top w:val="single" w:sz="8" w:space="0" w:color="FFFFFF"/>
              <w:bottom w:val="nil"/>
              <w:right w:val="single" w:sz="24" w:space="0" w:color="FFFFFF"/>
            </w:tcBorders>
            <w:vAlign w:val="center"/>
          </w:tcPr>
          <w:p w:rsidR="00FA291E" w:rsidRPr="009E5D66" w:rsidRDefault="00FA291E" w:rsidP="00AE78E8">
            <w:pPr>
              <w:tabs>
                <w:tab w:val="left" w:pos="1080"/>
                <w:tab w:val="left" w:pos="1620"/>
                <w:tab w:val="left" w:pos="2340"/>
                <w:tab w:val="left" w:pos="2520"/>
              </w:tabs>
              <w:rPr>
                <w:rFonts w:cs="Calibri"/>
                <w:b/>
                <w:bCs/>
              </w:rPr>
            </w:pPr>
            <w:r>
              <w:rPr>
                <w:rFonts w:cs="Calibri"/>
                <w:b/>
              </w:rPr>
              <w:t xml:space="preserve">Güvenlik </w:t>
            </w:r>
            <w:r w:rsidRPr="009E5D66">
              <w:rPr>
                <w:rFonts w:cs="Calibri"/>
                <w:b/>
              </w:rPr>
              <w:t>Kamera</w:t>
            </w:r>
            <w:r>
              <w:rPr>
                <w:rFonts w:cs="Calibri"/>
                <w:b/>
              </w:rPr>
              <w:t>sı</w:t>
            </w:r>
          </w:p>
        </w:tc>
        <w:tc>
          <w:tcPr>
            <w:tcW w:w="1694" w:type="dxa"/>
            <w:tcBorders>
              <w:top w:val="single" w:sz="8" w:space="0" w:color="FFFFFF"/>
              <w:left w:val="single" w:sz="8" w:space="0" w:color="FFFFFF"/>
              <w:bottom w:val="nil"/>
              <w:right w:val="single" w:sz="8" w:space="0" w:color="FFFFFF"/>
            </w:tcBorders>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5</w:t>
            </w:r>
          </w:p>
        </w:tc>
        <w:tc>
          <w:tcPr>
            <w:tcW w:w="2041" w:type="dxa"/>
            <w:tcBorders>
              <w:top w:val="single" w:sz="8" w:space="0" w:color="FFFFFF"/>
              <w:left w:val="single" w:sz="8" w:space="0" w:color="FFFFFF"/>
              <w:bottom w:val="single" w:sz="8" w:space="0" w:color="FFFFFF"/>
              <w:right w:val="single" w:sz="8" w:space="0" w:color="FFFFFF"/>
            </w:tcBorders>
            <w:vAlign w:val="center"/>
          </w:tcPr>
          <w:p w:rsidR="00FA291E" w:rsidRPr="004C51A0" w:rsidRDefault="00FA291E" w:rsidP="00D53226">
            <w:pPr>
              <w:tabs>
                <w:tab w:val="left" w:pos="601"/>
              </w:tabs>
              <w:spacing w:after="120" w:line="360" w:lineRule="auto"/>
              <w:jc w:val="center"/>
              <w:rPr>
                <w:rFonts w:cs="Calibri"/>
                <w:bCs/>
                <w:color w:val="000000"/>
              </w:rPr>
            </w:pPr>
            <w:r w:rsidRPr="004C51A0">
              <w:rPr>
                <w:rFonts w:cs="Calibri"/>
                <w:bCs/>
                <w:color w:val="000000"/>
              </w:rPr>
              <w:t>3</w:t>
            </w:r>
          </w:p>
        </w:tc>
        <w:tc>
          <w:tcPr>
            <w:tcW w:w="2428" w:type="dxa"/>
            <w:tcBorders>
              <w:top w:val="single" w:sz="8" w:space="0" w:color="FFFFFF"/>
              <w:left w:val="single" w:sz="24" w:space="0" w:color="FFFFFF"/>
              <w:bottom w:val="nil"/>
              <w:right w:val="nil"/>
            </w:tcBorders>
            <w:vAlign w:val="center"/>
          </w:tcPr>
          <w:p w:rsidR="00FA291E" w:rsidRPr="004C51A0" w:rsidRDefault="00FA291E" w:rsidP="00D53226">
            <w:pPr>
              <w:tabs>
                <w:tab w:val="left" w:pos="601"/>
              </w:tabs>
              <w:spacing w:after="120" w:line="360" w:lineRule="auto"/>
              <w:jc w:val="center"/>
              <w:rPr>
                <w:rFonts w:cs="Calibri"/>
                <w:b/>
                <w:bCs/>
                <w:color w:val="000000"/>
              </w:rPr>
            </w:pPr>
            <w:r w:rsidRPr="004C51A0">
              <w:rPr>
                <w:rFonts w:cs="Calibri"/>
                <w:b/>
                <w:bCs/>
                <w:color w:val="000000"/>
              </w:rPr>
              <w:t>8</w:t>
            </w:r>
          </w:p>
        </w:tc>
      </w:tr>
      <w:tr w:rsidR="00FA291E" w:rsidRPr="009E5D66" w:rsidTr="00D71C07">
        <w:trPr>
          <w:trHeight w:hRule="exact" w:val="588"/>
        </w:trPr>
        <w:tc>
          <w:tcPr>
            <w:tcW w:w="2979" w:type="dxa"/>
            <w:tcBorders>
              <w:top w:val="single" w:sz="24" w:space="0" w:color="FFFFFF"/>
              <w:bottom w:val="single" w:sz="24" w:space="0" w:color="FFFFFF"/>
              <w:right w:val="single" w:sz="8" w:space="0" w:color="FFFFFF"/>
            </w:tcBorders>
            <w:shd w:val="clear" w:color="auto" w:fill="D9D9D9"/>
            <w:vAlign w:val="center"/>
          </w:tcPr>
          <w:p w:rsidR="00FA291E" w:rsidRPr="009E5D66" w:rsidRDefault="00FA291E" w:rsidP="009E5D66">
            <w:pPr>
              <w:tabs>
                <w:tab w:val="left" w:pos="1080"/>
                <w:tab w:val="left" w:pos="1620"/>
                <w:tab w:val="left" w:pos="2340"/>
                <w:tab w:val="left" w:pos="2520"/>
              </w:tabs>
              <w:rPr>
                <w:rFonts w:cs="Calibri"/>
                <w:b/>
                <w:bCs/>
              </w:rPr>
            </w:pPr>
            <w:r w:rsidRPr="009E5D66">
              <w:rPr>
                <w:rFonts w:cs="Calibri"/>
                <w:b/>
              </w:rPr>
              <w:t>Diğer araç-gereçler</w:t>
            </w:r>
            <w:r>
              <w:rPr>
                <w:rFonts w:cs="Calibri"/>
                <w:b/>
              </w:rPr>
              <w:t xml:space="preserve"> (Fotokopi Makinası)</w:t>
            </w:r>
          </w:p>
        </w:tc>
        <w:tc>
          <w:tcPr>
            <w:tcW w:w="1694" w:type="dxa"/>
            <w:tcBorders>
              <w:top w:val="single" w:sz="24" w:space="0" w:color="FFFFFF"/>
              <w:left w:val="single" w:sz="8" w:space="0" w:color="FFFFFF"/>
              <w:bottom w:val="single" w:sz="24" w:space="0" w:color="FFFFFF"/>
              <w:right w:val="single" w:sz="8" w:space="0" w:color="FFFFFF"/>
            </w:tcBorders>
            <w:shd w:val="clear" w:color="auto" w:fill="D9D9D9"/>
            <w:vAlign w:val="center"/>
          </w:tcPr>
          <w:p w:rsidR="00FA291E" w:rsidRPr="004C51A0" w:rsidRDefault="00FA291E" w:rsidP="00D53226">
            <w:pPr>
              <w:tabs>
                <w:tab w:val="left" w:pos="601"/>
              </w:tabs>
              <w:spacing w:after="120" w:line="360" w:lineRule="auto"/>
              <w:jc w:val="center"/>
              <w:rPr>
                <w:rFonts w:cs="Calibri"/>
                <w:b/>
                <w:bCs/>
                <w:color w:val="000000"/>
              </w:rPr>
            </w:pPr>
            <w:r w:rsidRPr="004C51A0">
              <w:rPr>
                <w:rFonts w:cs="Calibri"/>
                <w:b/>
                <w:bCs/>
                <w:color w:val="000000"/>
              </w:rPr>
              <w:t>1</w:t>
            </w:r>
          </w:p>
        </w:tc>
        <w:tc>
          <w:tcPr>
            <w:tcW w:w="2041" w:type="dxa"/>
            <w:tcBorders>
              <w:top w:val="single" w:sz="24" w:space="0" w:color="FFFFFF"/>
              <w:left w:val="single" w:sz="8" w:space="0" w:color="FFFFFF"/>
              <w:bottom w:val="single" w:sz="24" w:space="0" w:color="FFFFFF"/>
              <w:right w:val="single" w:sz="8" w:space="0" w:color="FFFFFF"/>
            </w:tcBorders>
            <w:shd w:val="clear" w:color="auto" w:fill="D9D9D9"/>
            <w:vAlign w:val="center"/>
          </w:tcPr>
          <w:p w:rsidR="00FA291E" w:rsidRPr="004C51A0" w:rsidRDefault="00FA291E" w:rsidP="00D53226">
            <w:pPr>
              <w:tabs>
                <w:tab w:val="left" w:pos="601"/>
              </w:tabs>
              <w:spacing w:after="120" w:line="360" w:lineRule="auto"/>
              <w:jc w:val="center"/>
              <w:rPr>
                <w:rFonts w:cs="Calibri"/>
                <w:b/>
                <w:bCs/>
                <w:color w:val="000000"/>
              </w:rPr>
            </w:pPr>
            <w:r w:rsidRPr="004C51A0">
              <w:rPr>
                <w:rFonts w:cs="Calibri"/>
                <w:b/>
                <w:bCs/>
                <w:color w:val="000000"/>
              </w:rPr>
              <w:t>0</w:t>
            </w:r>
          </w:p>
        </w:tc>
        <w:tc>
          <w:tcPr>
            <w:tcW w:w="2428" w:type="dxa"/>
            <w:tcBorders>
              <w:top w:val="single" w:sz="24" w:space="0" w:color="FFFFFF"/>
              <w:left w:val="single" w:sz="8" w:space="0" w:color="FFFFFF"/>
              <w:bottom w:val="single" w:sz="24" w:space="0" w:color="FFFFFF"/>
            </w:tcBorders>
            <w:shd w:val="clear" w:color="auto" w:fill="D9D9D9"/>
            <w:vAlign w:val="center"/>
          </w:tcPr>
          <w:p w:rsidR="00FA291E" w:rsidRPr="004C51A0" w:rsidRDefault="00FA291E" w:rsidP="00D53226">
            <w:pPr>
              <w:tabs>
                <w:tab w:val="left" w:pos="601"/>
              </w:tabs>
              <w:spacing w:after="120" w:line="360" w:lineRule="auto"/>
              <w:jc w:val="center"/>
              <w:rPr>
                <w:rFonts w:cs="Calibri"/>
                <w:b/>
                <w:bCs/>
                <w:color w:val="000000"/>
              </w:rPr>
            </w:pPr>
            <w:r w:rsidRPr="004C51A0">
              <w:rPr>
                <w:rFonts w:cs="Calibri"/>
                <w:b/>
                <w:bCs/>
                <w:color w:val="000000"/>
              </w:rPr>
              <w:t>1</w:t>
            </w:r>
          </w:p>
        </w:tc>
      </w:tr>
    </w:tbl>
    <w:p w:rsidR="00FA291E" w:rsidRDefault="00FA291E" w:rsidP="00E23AA4">
      <w:pPr>
        <w:spacing w:line="360" w:lineRule="auto"/>
      </w:pPr>
      <w:r w:rsidRPr="00B620EB">
        <w:t>Tablo 6</w:t>
      </w:r>
      <w:r>
        <w:t>’de görüldüğü gibi okulumuzun 2 bilgisayara, 4 projeksiyon cihazına, 1 fax makinasına, 1 fotoğraf makinasına, 1 el kamerasına ve 3 adet güvenlik kamerasına ihtiyacı bulunmaktadır.</w:t>
      </w: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Default="00FA291E" w:rsidP="00E23AA4">
      <w:pPr>
        <w:spacing w:line="360" w:lineRule="auto"/>
        <w:rPr>
          <w:b/>
        </w:rPr>
      </w:pPr>
    </w:p>
    <w:p w:rsidR="00FA291E" w:rsidRPr="00652B4A" w:rsidRDefault="00FA291E" w:rsidP="00E23AA4">
      <w:pPr>
        <w:spacing w:line="360" w:lineRule="auto"/>
        <w:rPr>
          <w:b/>
        </w:rPr>
      </w:pPr>
      <w:r w:rsidRPr="00652B4A">
        <w:rPr>
          <w:b/>
        </w:rPr>
        <w:t>d. Mali Durum</w:t>
      </w:r>
    </w:p>
    <w:p w:rsidR="00FA291E" w:rsidRPr="007C5A5E" w:rsidRDefault="00FA291E" w:rsidP="00F15B78">
      <w:pPr>
        <w:pStyle w:val="Caption"/>
        <w:keepNext/>
        <w:rPr>
          <w:color w:val="FF0000"/>
          <w:sz w:val="20"/>
          <w:szCs w:val="20"/>
        </w:rPr>
      </w:pPr>
      <w:bookmarkStart w:id="29" w:name="_Toc403145287"/>
      <w:r w:rsidRPr="007C5A5E">
        <w:rPr>
          <w:color w:val="FF0000"/>
          <w:sz w:val="20"/>
          <w:szCs w:val="20"/>
        </w:rPr>
        <w:t xml:space="preserve">Tablo </w:t>
      </w:r>
      <w:r>
        <w:rPr>
          <w:color w:val="FF0000"/>
          <w:sz w:val="20"/>
          <w:szCs w:val="20"/>
        </w:rPr>
        <w:t>7</w:t>
      </w:r>
      <w:r w:rsidRPr="007C5A5E">
        <w:rPr>
          <w:color w:val="FF0000"/>
          <w:sz w:val="20"/>
          <w:szCs w:val="20"/>
        </w:rPr>
        <w:t>: Bütçe Uygulama Sonuçları</w:t>
      </w:r>
      <w:bookmarkEnd w:id="29"/>
    </w:p>
    <w:tbl>
      <w:tblPr>
        <w:tblW w:w="928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546"/>
        <w:gridCol w:w="1340"/>
        <w:gridCol w:w="1215"/>
        <w:gridCol w:w="1186"/>
      </w:tblGrid>
      <w:tr w:rsidR="00FA291E" w:rsidRPr="009E5D66" w:rsidTr="009E5D66">
        <w:trPr>
          <w:trHeight w:val="532"/>
        </w:trPr>
        <w:tc>
          <w:tcPr>
            <w:tcW w:w="5575" w:type="dxa"/>
            <w:tcBorders>
              <w:top w:val="single" w:sz="8" w:space="0" w:color="FFFFFF"/>
              <w:bottom w:val="single" w:sz="24" w:space="0" w:color="FFFFFF"/>
              <w:right w:val="single" w:sz="8" w:space="0" w:color="FFFFFF"/>
            </w:tcBorders>
            <w:shd w:val="clear" w:color="auto" w:fill="2E74B5"/>
            <w:vAlign w:val="center"/>
          </w:tcPr>
          <w:p w:rsidR="00FA291E" w:rsidRPr="009E5D66" w:rsidRDefault="00FA291E" w:rsidP="009E5D66">
            <w:pPr>
              <w:spacing w:before="120" w:after="120"/>
              <w:rPr>
                <w:rFonts w:ascii="Century Gothic" w:hAnsi="Century Gothic"/>
                <w:b/>
                <w:bCs/>
              </w:rPr>
            </w:pPr>
            <w:r w:rsidRPr="009E5D66">
              <w:rPr>
                <w:rFonts w:ascii="Century Gothic" w:hAnsi="Century Gothic"/>
                <w:b/>
                <w:bCs/>
              </w:rPr>
              <w:t>Kaynaklar</w:t>
            </w:r>
          </w:p>
        </w:tc>
        <w:tc>
          <w:tcPr>
            <w:tcW w:w="1341"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FA291E" w:rsidRPr="009E5D66" w:rsidRDefault="00FA291E" w:rsidP="009E5D66">
            <w:pPr>
              <w:spacing w:before="120" w:after="120"/>
              <w:rPr>
                <w:rFonts w:ascii="Century Gothic" w:hAnsi="Century Gothic"/>
                <w:b/>
                <w:bCs/>
              </w:rPr>
            </w:pPr>
            <w:r w:rsidRPr="009E5D66">
              <w:rPr>
                <w:rFonts w:ascii="Century Gothic" w:hAnsi="Century Gothic"/>
                <w:b/>
                <w:bCs/>
              </w:rPr>
              <w:t>2014</w:t>
            </w:r>
          </w:p>
        </w:tc>
        <w:tc>
          <w:tcPr>
            <w:tcW w:w="1216"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FA291E" w:rsidRPr="009E5D66" w:rsidRDefault="00FA291E" w:rsidP="009E5D66">
            <w:pPr>
              <w:spacing w:before="120" w:after="120"/>
              <w:rPr>
                <w:rFonts w:ascii="Century Gothic" w:hAnsi="Century Gothic"/>
                <w:b/>
                <w:bCs/>
              </w:rPr>
            </w:pPr>
            <w:r w:rsidRPr="009E5D66">
              <w:rPr>
                <w:rFonts w:ascii="Century Gothic" w:hAnsi="Century Gothic"/>
                <w:b/>
                <w:bCs/>
              </w:rPr>
              <w:t>2015</w:t>
            </w:r>
          </w:p>
        </w:tc>
        <w:tc>
          <w:tcPr>
            <w:tcW w:w="1155" w:type="dxa"/>
            <w:tcBorders>
              <w:top w:val="single" w:sz="8" w:space="0" w:color="FFFFFF"/>
              <w:left w:val="single" w:sz="8" w:space="0" w:color="FFFFFF"/>
              <w:bottom w:val="single" w:sz="24" w:space="0" w:color="FFFFFF"/>
            </w:tcBorders>
            <w:shd w:val="clear" w:color="auto" w:fill="2E74B5"/>
            <w:vAlign w:val="center"/>
          </w:tcPr>
          <w:p w:rsidR="00FA291E" w:rsidRPr="009E5D66" w:rsidRDefault="00FA291E" w:rsidP="009E5D66">
            <w:pPr>
              <w:spacing w:before="120" w:after="120"/>
              <w:rPr>
                <w:rFonts w:ascii="Century Gothic" w:hAnsi="Century Gothic"/>
                <w:b/>
                <w:bCs/>
              </w:rPr>
            </w:pPr>
            <w:r w:rsidRPr="009E5D66">
              <w:rPr>
                <w:rFonts w:ascii="Century Gothic" w:hAnsi="Century Gothic"/>
                <w:b/>
                <w:bCs/>
              </w:rPr>
              <w:t>Fark</w:t>
            </w:r>
          </w:p>
        </w:tc>
      </w:tr>
      <w:tr w:rsidR="00FA291E" w:rsidRPr="009E5D66" w:rsidTr="0036641A">
        <w:trPr>
          <w:trHeight w:val="532"/>
        </w:trPr>
        <w:tc>
          <w:tcPr>
            <w:tcW w:w="5575" w:type="dxa"/>
            <w:tcBorders>
              <w:top w:val="single" w:sz="8" w:space="0" w:color="FFFFFF"/>
              <w:bottom w:val="nil"/>
              <w:right w:val="single" w:sz="24" w:space="0" w:color="FFFFFF"/>
            </w:tcBorders>
            <w:vAlign w:val="center"/>
          </w:tcPr>
          <w:p w:rsidR="00FA291E" w:rsidRPr="009E5D66" w:rsidRDefault="00FA291E" w:rsidP="009E5D66">
            <w:pPr>
              <w:spacing w:before="120"/>
              <w:rPr>
                <w:rFonts w:ascii="Century Gothic" w:hAnsi="Century Gothic"/>
                <w:b/>
                <w:bCs/>
              </w:rPr>
            </w:pPr>
            <w:r w:rsidRPr="009E5D66">
              <w:rPr>
                <w:rFonts w:ascii="Century Gothic" w:hAnsi="Century Gothic"/>
                <w:bCs/>
              </w:rPr>
              <w:t xml:space="preserve">Okul Aile Birlikleri Modülü Toplam Gelir </w:t>
            </w:r>
          </w:p>
        </w:tc>
        <w:tc>
          <w:tcPr>
            <w:tcW w:w="1341" w:type="dxa"/>
            <w:tcBorders>
              <w:top w:val="single" w:sz="8" w:space="0" w:color="FFFFFF"/>
              <w:left w:val="single" w:sz="8" w:space="0" w:color="FFFFFF"/>
              <w:bottom w:val="single" w:sz="8" w:space="0" w:color="FFFFFF"/>
              <w:right w:val="single" w:sz="8" w:space="0" w:color="FFFFFF"/>
            </w:tcBorders>
            <w:vAlign w:val="center"/>
          </w:tcPr>
          <w:p w:rsidR="00FA291E" w:rsidRPr="009E5D66" w:rsidRDefault="00FA291E" w:rsidP="0036641A">
            <w:pPr>
              <w:spacing w:before="120"/>
              <w:jc w:val="center"/>
              <w:rPr>
                <w:rFonts w:ascii="Century Gothic" w:hAnsi="Century Gothic"/>
              </w:rPr>
            </w:pPr>
            <w:r>
              <w:rPr>
                <w:rFonts w:ascii="Century Gothic" w:hAnsi="Century Gothic"/>
              </w:rPr>
              <w:t>6958,28</w:t>
            </w:r>
          </w:p>
        </w:tc>
        <w:tc>
          <w:tcPr>
            <w:tcW w:w="1216" w:type="dxa"/>
            <w:tcBorders>
              <w:top w:val="single" w:sz="8" w:space="0" w:color="FFFFFF"/>
              <w:left w:val="single" w:sz="8" w:space="0" w:color="FFFFFF"/>
              <w:bottom w:val="single" w:sz="8" w:space="0" w:color="FFFFFF"/>
              <w:right w:val="single" w:sz="8" w:space="0" w:color="FFFFFF"/>
            </w:tcBorders>
            <w:vAlign w:val="center"/>
          </w:tcPr>
          <w:p w:rsidR="00FA291E" w:rsidRPr="009E5D66" w:rsidRDefault="00FA291E" w:rsidP="0036641A">
            <w:pPr>
              <w:spacing w:before="120"/>
              <w:jc w:val="center"/>
              <w:rPr>
                <w:rFonts w:ascii="Century Gothic" w:hAnsi="Century Gothic"/>
              </w:rPr>
            </w:pPr>
            <w:r>
              <w:rPr>
                <w:rFonts w:ascii="Century Gothic" w:hAnsi="Century Gothic"/>
              </w:rPr>
              <w:t>2988,98</w:t>
            </w:r>
          </w:p>
        </w:tc>
        <w:tc>
          <w:tcPr>
            <w:tcW w:w="1155" w:type="dxa"/>
            <w:tcBorders>
              <w:top w:val="single" w:sz="8" w:space="0" w:color="FFFFFF"/>
              <w:left w:val="single" w:sz="8" w:space="0" w:color="FFFFFF"/>
              <w:bottom w:val="single" w:sz="8" w:space="0" w:color="FFFFFF"/>
            </w:tcBorders>
            <w:vAlign w:val="center"/>
          </w:tcPr>
          <w:p w:rsidR="00FA291E" w:rsidRPr="009E5D66" w:rsidRDefault="00FA291E" w:rsidP="0036641A">
            <w:pPr>
              <w:spacing w:before="120"/>
              <w:jc w:val="center"/>
              <w:rPr>
                <w:rFonts w:ascii="Century Gothic" w:hAnsi="Century Gothic"/>
              </w:rPr>
            </w:pPr>
            <w:r>
              <w:rPr>
                <w:rFonts w:ascii="Century Gothic" w:hAnsi="Century Gothic"/>
              </w:rPr>
              <w:t>3969,30</w:t>
            </w:r>
          </w:p>
        </w:tc>
      </w:tr>
      <w:tr w:rsidR="00FA291E" w:rsidRPr="009E5D66" w:rsidTr="0036641A">
        <w:trPr>
          <w:trHeight w:val="547"/>
        </w:trPr>
        <w:tc>
          <w:tcPr>
            <w:tcW w:w="5575" w:type="dxa"/>
            <w:tcBorders>
              <w:bottom w:val="nil"/>
              <w:right w:val="single" w:sz="24" w:space="0" w:color="FFFFFF"/>
            </w:tcBorders>
            <w:shd w:val="clear" w:color="auto" w:fill="D9D9D9"/>
            <w:vAlign w:val="center"/>
          </w:tcPr>
          <w:p w:rsidR="00FA291E" w:rsidRPr="009E5D66" w:rsidRDefault="00FA291E" w:rsidP="009E5D66">
            <w:pPr>
              <w:spacing w:before="120"/>
              <w:rPr>
                <w:rFonts w:ascii="Century Gothic" w:hAnsi="Century Gothic"/>
                <w:b/>
                <w:bCs/>
              </w:rPr>
            </w:pPr>
            <w:r w:rsidRPr="009E5D66">
              <w:rPr>
                <w:rFonts w:ascii="Century Gothic" w:hAnsi="Century Gothic"/>
                <w:bCs/>
              </w:rPr>
              <w:t xml:space="preserve">Okul Aile Birlikleri Modülü Toplam Gider </w:t>
            </w:r>
          </w:p>
        </w:tc>
        <w:tc>
          <w:tcPr>
            <w:tcW w:w="1341" w:type="dxa"/>
            <w:shd w:val="clear" w:color="auto" w:fill="D9D9D9"/>
            <w:vAlign w:val="center"/>
          </w:tcPr>
          <w:p w:rsidR="00FA291E" w:rsidRPr="009E5D66" w:rsidRDefault="00FA291E" w:rsidP="0036641A">
            <w:pPr>
              <w:spacing w:before="120"/>
              <w:jc w:val="center"/>
              <w:rPr>
                <w:rFonts w:ascii="Century Gothic" w:hAnsi="Century Gothic"/>
              </w:rPr>
            </w:pPr>
            <w:r>
              <w:rPr>
                <w:rFonts w:ascii="Century Gothic" w:hAnsi="Century Gothic"/>
              </w:rPr>
              <w:t>6948,00</w:t>
            </w:r>
          </w:p>
        </w:tc>
        <w:tc>
          <w:tcPr>
            <w:tcW w:w="1216" w:type="dxa"/>
            <w:shd w:val="clear" w:color="auto" w:fill="D9D9D9"/>
            <w:vAlign w:val="center"/>
          </w:tcPr>
          <w:p w:rsidR="00FA291E" w:rsidRPr="009E5D66" w:rsidRDefault="00FA291E" w:rsidP="0036641A">
            <w:pPr>
              <w:spacing w:before="120"/>
              <w:jc w:val="center"/>
              <w:rPr>
                <w:rFonts w:ascii="Century Gothic" w:hAnsi="Century Gothic"/>
              </w:rPr>
            </w:pPr>
            <w:r>
              <w:rPr>
                <w:rFonts w:ascii="Century Gothic" w:hAnsi="Century Gothic"/>
              </w:rPr>
              <w:t>0</w:t>
            </w:r>
          </w:p>
        </w:tc>
        <w:tc>
          <w:tcPr>
            <w:tcW w:w="1155" w:type="dxa"/>
            <w:shd w:val="clear" w:color="auto" w:fill="D9D9D9"/>
            <w:vAlign w:val="center"/>
          </w:tcPr>
          <w:p w:rsidR="00FA291E" w:rsidRPr="009E5D66" w:rsidRDefault="00FA291E" w:rsidP="0036641A">
            <w:pPr>
              <w:spacing w:before="120"/>
              <w:jc w:val="center"/>
              <w:rPr>
                <w:rFonts w:ascii="Century Gothic" w:hAnsi="Century Gothic"/>
              </w:rPr>
            </w:pPr>
            <w:r>
              <w:rPr>
                <w:rFonts w:ascii="Century Gothic" w:hAnsi="Century Gothic"/>
              </w:rPr>
              <w:t>6948,00</w:t>
            </w:r>
          </w:p>
        </w:tc>
      </w:tr>
      <w:tr w:rsidR="00FA291E" w:rsidRPr="009E5D66" w:rsidTr="0036641A">
        <w:trPr>
          <w:trHeight w:val="547"/>
        </w:trPr>
        <w:tc>
          <w:tcPr>
            <w:tcW w:w="5575" w:type="dxa"/>
            <w:tcBorders>
              <w:top w:val="single" w:sz="8" w:space="0" w:color="FFFFFF"/>
              <w:bottom w:val="nil"/>
              <w:right w:val="single" w:sz="24" w:space="0" w:color="FFFFFF"/>
            </w:tcBorders>
            <w:vAlign w:val="center"/>
          </w:tcPr>
          <w:p w:rsidR="00FA291E" w:rsidRPr="009E5D66" w:rsidRDefault="00FA291E" w:rsidP="009E5D66">
            <w:pPr>
              <w:spacing w:before="120"/>
              <w:rPr>
                <w:rFonts w:ascii="Century Gothic" w:hAnsi="Century Gothic"/>
                <w:b/>
                <w:bCs/>
              </w:rPr>
            </w:pPr>
            <w:r w:rsidRPr="009E5D66">
              <w:rPr>
                <w:rFonts w:ascii="Century Gothic" w:hAnsi="Century Gothic"/>
                <w:bCs/>
              </w:rPr>
              <w:t>Okul Öncesi Modülü Toplam Gelir</w:t>
            </w:r>
          </w:p>
        </w:tc>
        <w:tc>
          <w:tcPr>
            <w:tcW w:w="1341" w:type="dxa"/>
            <w:tcBorders>
              <w:top w:val="single" w:sz="8" w:space="0" w:color="FFFFFF"/>
              <w:left w:val="single" w:sz="8" w:space="0" w:color="FFFFFF"/>
              <w:bottom w:val="single" w:sz="8" w:space="0" w:color="FFFFFF"/>
              <w:right w:val="single" w:sz="8" w:space="0" w:color="FFFFFF"/>
            </w:tcBorders>
            <w:vAlign w:val="center"/>
          </w:tcPr>
          <w:p w:rsidR="00FA291E" w:rsidRPr="009E5D66" w:rsidRDefault="00FA291E" w:rsidP="0036641A">
            <w:pPr>
              <w:spacing w:before="120"/>
              <w:jc w:val="center"/>
              <w:rPr>
                <w:rFonts w:ascii="Century Gothic" w:hAnsi="Century Gothic"/>
              </w:rPr>
            </w:pPr>
            <w:r>
              <w:rPr>
                <w:rFonts w:ascii="Century Gothic" w:hAnsi="Century Gothic"/>
              </w:rPr>
              <w:t>3525,00</w:t>
            </w:r>
          </w:p>
        </w:tc>
        <w:tc>
          <w:tcPr>
            <w:tcW w:w="1216" w:type="dxa"/>
            <w:tcBorders>
              <w:top w:val="single" w:sz="8" w:space="0" w:color="FFFFFF"/>
              <w:left w:val="single" w:sz="8" w:space="0" w:color="FFFFFF"/>
              <w:bottom w:val="single" w:sz="8" w:space="0" w:color="FFFFFF"/>
              <w:right w:val="single" w:sz="8" w:space="0" w:color="FFFFFF"/>
            </w:tcBorders>
            <w:vAlign w:val="center"/>
          </w:tcPr>
          <w:p w:rsidR="00FA291E" w:rsidRPr="009E5D66" w:rsidRDefault="00FA291E" w:rsidP="0036641A">
            <w:pPr>
              <w:spacing w:before="120"/>
              <w:jc w:val="center"/>
              <w:rPr>
                <w:rFonts w:ascii="Century Gothic" w:hAnsi="Century Gothic"/>
              </w:rPr>
            </w:pPr>
            <w:r>
              <w:rPr>
                <w:rFonts w:ascii="Century Gothic" w:hAnsi="Century Gothic"/>
              </w:rPr>
              <w:t>158,64</w:t>
            </w:r>
          </w:p>
        </w:tc>
        <w:tc>
          <w:tcPr>
            <w:tcW w:w="1155" w:type="dxa"/>
            <w:tcBorders>
              <w:top w:val="single" w:sz="8" w:space="0" w:color="FFFFFF"/>
              <w:left w:val="single" w:sz="8" w:space="0" w:color="FFFFFF"/>
              <w:bottom w:val="single" w:sz="8" w:space="0" w:color="FFFFFF"/>
            </w:tcBorders>
            <w:vAlign w:val="center"/>
          </w:tcPr>
          <w:p w:rsidR="00FA291E" w:rsidRPr="009E5D66" w:rsidRDefault="00FA291E" w:rsidP="0036641A">
            <w:pPr>
              <w:spacing w:before="120"/>
              <w:jc w:val="center"/>
              <w:rPr>
                <w:rFonts w:ascii="Century Gothic" w:hAnsi="Century Gothic"/>
              </w:rPr>
            </w:pPr>
            <w:r>
              <w:rPr>
                <w:rFonts w:ascii="Century Gothic" w:hAnsi="Century Gothic"/>
              </w:rPr>
              <w:t>3366,36</w:t>
            </w:r>
          </w:p>
        </w:tc>
      </w:tr>
      <w:tr w:rsidR="00FA291E" w:rsidRPr="009E5D66" w:rsidTr="0036641A">
        <w:trPr>
          <w:trHeight w:val="547"/>
        </w:trPr>
        <w:tc>
          <w:tcPr>
            <w:tcW w:w="5575" w:type="dxa"/>
            <w:tcBorders>
              <w:bottom w:val="nil"/>
              <w:right w:val="single" w:sz="24" w:space="0" w:color="FFFFFF"/>
            </w:tcBorders>
            <w:shd w:val="clear" w:color="auto" w:fill="D9D9D9"/>
            <w:vAlign w:val="center"/>
          </w:tcPr>
          <w:p w:rsidR="00FA291E" w:rsidRPr="009E5D66" w:rsidRDefault="00FA291E" w:rsidP="009E5D66">
            <w:pPr>
              <w:spacing w:before="120"/>
              <w:rPr>
                <w:rFonts w:ascii="Century Gothic" w:hAnsi="Century Gothic"/>
                <w:b/>
                <w:bCs/>
              </w:rPr>
            </w:pPr>
            <w:r w:rsidRPr="009E5D66">
              <w:rPr>
                <w:rFonts w:ascii="Century Gothic" w:hAnsi="Century Gothic"/>
                <w:bCs/>
              </w:rPr>
              <w:t>Okul Öncesi Modülü Toplam Gider</w:t>
            </w:r>
          </w:p>
        </w:tc>
        <w:tc>
          <w:tcPr>
            <w:tcW w:w="1341" w:type="dxa"/>
            <w:shd w:val="clear" w:color="auto" w:fill="D9D9D9"/>
            <w:vAlign w:val="center"/>
          </w:tcPr>
          <w:p w:rsidR="00FA291E" w:rsidRPr="009E5D66" w:rsidRDefault="00FA291E" w:rsidP="0036641A">
            <w:pPr>
              <w:spacing w:before="120"/>
              <w:jc w:val="center"/>
              <w:rPr>
                <w:rFonts w:ascii="Century Gothic" w:hAnsi="Century Gothic"/>
              </w:rPr>
            </w:pPr>
            <w:r>
              <w:rPr>
                <w:rFonts w:ascii="Century Gothic" w:hAnsi="Century Gothic"/>
              </w:rPr>
              <w:t>3366,36</w:t>
            </w:r>
          </w:p>
        </w:tc>
        <w:tc>
          <w:tcPr>
            <w:tcW w:w="1216" w:type="dxa"/>
            <w:shd w:val="clear" w:color="auto" w:fill="D9D9D9"/>
            <w:vAlign w:val="center"/>
          </w:tcPr>
          <w:p w:rsidR="00FA291E" w:rsidRPr="009E5D66" w:rsidRDefault="00FA291E" w:rsidP="0036641A">
            <w:pPr>
              <w:spacing w:before="120"/>
              <w:jc w:val="center"/>
              <w:rPr>
                <w:rFonts w:ascii="Century Gothic" w:hAnsi="Century Gothic"/>
              </w:rPr>
            </w:pPr>
            <w:r>
              <w:rPr>
                <w:rFonts w:ascii="Century Gothic" w:hAnsi="Century Gothic"/>
              </w:rPr>
              <w:t>0</w:t>
            </w:r>
          </w:p>
        </w:tc>
        <w:tc>
          <w:tcPr>
            <w:tcW w:w="1155" w:type="dxa"/>
            <w:shd w:val="clear" w:color="auto" w:fill="D9D9D9"/>
            <w:vAlign w:val="center"/>
          </w:tcPr>
          <w:p w:rsidR="00FA291E" w:rsidRPr="009E5D66" w:rsidRDefault="00FA291E" w:rsidP="0036641A">
            <w:pPr>
              <w:spacing w:before="120"/>
              <w:jc w:val="center"/>
              <w:rPr>
                <w:rFonts w:ascii="Century Gothic" w:hAnsi="Century Gothic"/>
              </w:rPr>
            </w:pPr>
            <w:r>
              <w:rPr>
                <w:rFonts w:ascii="Century Gothic" w:hAnsi="Century Gothic"/>
              </w:rPr>
              <w:t>3366,36</w:t>
            </w:r>
          </w:p>
        </w:tc>
      </w:tr>
      <w:tr w:rsidR="00FA291E" w:rsidRPr="009E5D66" w:rsidTr="0036641A">
        <w:trPr>
          <w:trHeight w:val="547"/>
        </w:trPr>
        <w:tc>
          <w:tcPr>
            <w:tcW w:w="5575" w:type="dxa"/>
            <w:tcBorders>
              <w:top w:val="single" w:sz="8" w:space="0" w:color="FFFFFF"/>
              <w:bottom w:val="nil"/>
              <w:right w:val="single" w:sz="24" w:space="0" w:color="FFFFFF"/>
            </w:tcBorders>
            <w:vAlign w:val="center"/>
          </w:tcPr>
          <w:p w:rsidR="00FA291E" w:rsidRPr="009E5D66" w:rsidRDefault="00FA291E" w:rsidP="009E5D66">
            <w:pPr>
              <w:spacing w:before="120"/>
              <w:rPr>
                <w:rFonts w:ascii="Century Gothic" w:hAnsi="Century Gothic"/>
                <w:b/>
                <w:bCs/>
              </w:rPr>
            </w:pPr>
            <w:r w:rsidRPr="009E5D66">
              <w:rPr>
                <w:rFonts w:ascii="Century Gothic" w:hAnsi="Century Gothic"/>
                <w:bCs/>
              </w:rPr>
              <w:t>Okullar Modülü Toplam Gelir</w:t>
            </w:r>
          </w:p>
        </w:tc>
        <w:tc>
          <w:tcPr>
            <w:tcW w:w="1341" w:type="dxa"/>
            <w:tcBorders>
              <w:top w:val="single" w:sz="8" w:space="0" w:color="FFFFFF"/>
              <w:left w:val="single" w:sz="8" w:space="0" w:color="FFFFFF"/>
              <w:bottom w:val="single" w:sz="8" w:space="0" w:color="FFFFFF"/>
              <w:right w:val="single" w:sz="8" w:space="0" w:color="FFFFFF"/>
            </w:tcBorders>
            <w:vAlign w:val="center"/>
          </w:tcPr>
          <w:p w:rsidR="00FA291E" w:rsidRPr="009E5D66" w:rsidRDefault="00FA291E" w:rsidP="0036641A">
            <w:pPr>
              <w:spacing w:before="120"/>
              <w:jc w:val="center"/>
              <w:rPr>
                <w:rFonts w:ascii="Century Gothic" w:hAnsi="Century Gothic"/>
              </w:rPr>
            </w:pPr>
            <w:r>
              <w:rPr>
                <w:rFonts w:ascii="Century Gothic" w:hAnsi="Century Gothic"/>
              </w:rPr>
              <w:t>15646,78</w:t>
            </w:r>
          </w:p>
        </w:tc>
        <w:tc>
          <w:tcPr>
            <w:tcW w:w="1216" w:type="dxa"/>
            <w:tcBorders>
              <w:top w:val="single" w:sz="8" w:space="0" w:color="FFFFFF"/>
              <w:left w:val="single" w:sz="8" w:space="0" w:color="FFFFFF"/>
              <w:bottom w:val="single" w:sz="8" w:space="0" w:color="FFFFFF"/>
              <w:right w:val="single" w:sz="8" w:space="0" w:color="FFFFFF"/>
            </w:tcBorders>
            <w:vAlign w:val="center"/>
          </w:tcPr>
          <w:p w:rsidR="00FA291E" w:rsidRPr="009E5D66" w:rsidRDefault="00FA291E" w:rsidP="0036641A">
            <w:pPr>
              <w:spacing w:before="120"/>
              <w:jc w:val="center"/>
              <w:rPr>
                <w:rFonts w:ascii="Century Gothic" w:hAnsi="Century Gothic"/>
              </w:rPr>
            </w:pPr>
            <w:r>
              <w:rPr>
                <w:rFonts w:ascii="Century Gothic" w:hAnsi="Century Gothic"/>
              </w:rPr>
              <w:t>0</w:t>
            </w:r>
          </w:p>
        </w:tc>
        <w:tc>
          <w:tcPr>
            <w:tcW w:w="1155" w:type="dxa"/>
            <w:tcBorders>
              <w:top w:val="single" w:sz="8" w:space="0" w:color="FFFFFF"/>
              <w:left w:val="single" w:sz="8" w:space="0" w:color="FFFFFF"/>
              <w:bottom w:val="single" w:sz="8" w:space="0" w:color="FFFFFF"/>
            </w:tcBorders>
            <w:vAlign w:val="center"/>
          </w:tcPr>
          <w:p w:rsidR="00FA291E" w:rsidRPr="009E5D66" w:rsidRDefault="00FA291E" w:rsidP="0036641A">
            <w:pPr>
              <w:spacing w:before="120"/>
              <w:jc w:val="center"/>
              <w:rPr>
                <w:rFonts w:ascii="Century Gothic" w:hAnsi="Century Gothic"/>
              </w:rPr>
            </w:pPr>
            <w:r>
              <w:rPr>
                <w:rFonts w:ascii="Century Gothic" w:hAnsi="Century Gothic"/>
              </w:rPr>
              <w:t>15646,78</w:t>
            </w:r>
          </w:p>
        </w:tc>
      </w:tr>
      <w:tr w:rsidR="00FA291E" w:rsidRPr="009E5D66" w:rsidTr="0036641A">
        <w:trPr>
          <w:trHeight w:val="547"/>
        </w:trPr>
        <w:tc>
          <w:tcPr>
            <w:tcW w:w="5575" w:type="dxa"/>
            <w:tcBorders>
              <w:bottom w:val="single" w:sz="8" w:space="0" w:color="FFFFFF"/>
              <w:right w:val="single" w:sz="24" w:space="0" w:color="FFFFFF"/>
            </w:tcBorders>
            <w:shd w:val="clear" w:color="auto" w:fill="D9D9D9"/>
            <w:vAlign w:val="center"/>
          </w:tcPr>
          <w:p w:rsidR="00FA291E" w:rsidRPr="009E5D66" w:rsidRDefault="00FA291E" w:rsidP="009E5D66">
            <w:pPr>
              <w:spacing w:before="120"/>
              <w:rPr>
                <w:rFonts w:ascii="Century Gothic" w:hAnsi="Century Gothic"/>
                <w:b/>
                <w:bCs/>
              </w:rPr>
            </w:pPr>
            <w:r w:rsidRPr="009E5D66">
              <w:rPr>
                <w:rFonts w:ascii="Century Gothic" w:hAnsi="Century Gothic"/>
                <w:bCs/>
              </w:rPr>
              <w:t>Okullar Modülü Toplam Gider</w:t>
            </w:r>
          </w:p>
        </w:tc>
        <w:tc>
          <w:tcPr>
            <w:tcW w:w="1341" w:type="dxa"/>
            <w:tcBorders>
              <w:bottom w:val="single" w:sz="8" w:space="0" w:color="FFFFFF"/>
            </w:tcBorders>
            <w:shd w:val="clear" w:color="auto" w:fill="D9D9D9"/>
            <w:vAlign w:val="center"/>
          </w:tcPr>
          <w:p w:rsidR="00FA291E" w:rsidRPr="009E5D66" w:rsidRDefault="00FA291E" w:rsidP="0036641A">
            <w:pPr>
              <w:spacing w:before="120"/>
              <w:jc w:val="center"/>
              <w:rPr>
                <w:rFonts w:ascii="Century Gothic" w:hAnsi="Century Gothic"/>
              </w:rPr>
            </w:pPr>
            <w:r>
              <w:rPr>
                <w:rFonts w:ascii="Century Gothic" w:hAnsi="Century Gothic"/>
              </w:rPr>
              <w:t>15447,86</w:t>
            </w:r>
          </w:p>
        </w:tc>
        <w:tc>
          <w:tcPr>
            <w:tcW w:w="1216" w:type="dxa"/>
            <w:tcBorders>
              <w:bottom w:val="single" w:sz="8" w:space="0" w:color="FFFFFF"/>
            </w:tcBorders>
            <w:shd w:val="clear" w:color="auto" w:fill="D9D9D9"/>
            <w:vAlign w:val="center"/>
          </w:tcPr>
          <w:p w:rsidR="00FA291E" w:rsidRPr="009E5D66" w:rsidRDefault="00FA291E" w:rsidP="0036641A">
            <w:pPr>
              <w:spacing w:before="120"/>
              <w:jc w:val="center"/>
              <w:rPr>
                <w:rFonts w:ascii="Century Gothic" w:hAnsi="Century Gothic"/>
              </w:rPr>
            </w:pPr>
            <w:r>
              <w:rPr>
                <w:rFonts w:ascii="Century Gothic" w:hAnsi="Century Gothic"/>
              </w:rPr>
              <w:t>0</w:t>
            </w:r>
          </w:p>
        </w:tc>
        <w:tc>
          <w:tcPr>
            <w:tcW w:w="1155" w:type="dxa"/>
            <w:tcBorders>
              <w:bottom w:val="single" w:sz="8" w:space="0" w:color="FFFFFF"/>
            </w:tcBorders>
            <w:shd w:val="clear" w:color="auto" w:fill="D9D9D9"/>
            <w:vAlign w:val="center"/>
          </w:tcPr>
          <w:p w:rsidR="00FA291E" w:rsidRPr="009E5D66" w:rsidRDefault="00FA291E" w:rsidP="0036641A">
            <w:pPr>
              <w:spacing w:before="120"/>
              <w:jc w:val="center"/>
              <w:rPr>
                <w:rFonts w:ascii="Century Gothic" w:hAnsi="Century Gothic"/>
              </w:rPr>
            </w:pPr>
            <w:r>
              <w:rPr>
                <w:rFonts w:ascii="Century Gothic" w:hAnsi="Century Gothic"/>
              </w:rPr>
              <w:t>15447,86</w:t>
            </w:r>
          </w:p>
        </w:tc>
      </w:tr>
    </w:tbl>
    <w:p w:rsidR="00FA291E" w:rsidRDefault="00FA291E" w:rsidP="00B56812">
      <w:pPr>
        <w:pStyle w:val="NoSpacing"/>
        <w:rPr>
          <w:rFonts w:ascii="Times New Roman" w:hAnsi="Times New Roman"/>
          <w:i/>
          <w:sz w:val="20"/>
          <w:szCs w:val="20"/>
        </w:rPr>
      </w:pPr>
      <w:r>
        <w:rPr>
          <w:rFonts w:ascii="Times New Roman" w:hAnsi="Times New Roman"/>
          <w:i/>
          <w:sz w:val="20"/>
          <w:szCs w:val="20"/>
        </w:rPr>
        <w:t>Kaynak: TEFBİS Modülü,2015</w:t>
      </w:r>
    </w:p>
    <w:p w:rsidR="00FA291E" w:rsidRPr="00EF7582" w:rsidRDefault="00FA291E" w:rsidP="00EF7582">
      <w:pPr>
        <w:spacing w:line="360" w:lineRule="auto"/>
      </w:pPr>
      <w:r w:rsidRPr="00EF7582">
        <w:t xml:space="preserve">Tablo 7’de görüldüğü gibi Okul Aile Birliği geliri 2014 yılında </w:t>
      </w:r>
      <w:r>
        <w:t>6958,28 TL,2015 yılı Mayıs ayı itibariyle 2988,98</w:t>
      </w:r>
      <w:r w:rsidRPr="00EF7582">
        <w:t xml:space="preserve"> TL’dir. Okul Aile Birliği gideri 2014 yılında </w:t>
      </w:r>
      <w:r>
        <w:t>6948</w:t>
      </w:r>
      <w:r w:rsidRPr="00EF7582">
        <w:t xml:space="preserve"> TL,</w:t>
      </w:r>
      <w:r>
        <w:t xml:space="preserve"> </w:t>
      </w:r>
      <w:r w:rsidRPr="00EF7582">
        <w:t>2015</w:t>
      </w:r>
      <w:r>
        <w:t xml:space="preserve"> yılı Mayıs ayı itibari ile</w:t>
      </w:r>
      <w:r w:rsidRPr="00EF7582">
        <w:t xml:space="preserve"> </w:t>
      </w:r>
      <w:r>
        <w:t>0</w:t>
      </w:r>
      <w:r w:rsidRPr="00EF7582">
        <w:t xml:space="preserve"> TL’dir.Okul Öncesi Modülü geliri 2014 yılında </w:t>
      </w:r>
      <w:r>
        <w:t>3525</w:t>
      </w:r>
      <w:r w:rsidRPr="00EF7582">
        <w:t xml:space="preserve"> TL,</w:t>
      </w:r>
      <w:r w:rsidRPr="00AA0EE3">
        <w:t xml:space="preserve"> </w:t>
      </w:r>
      <w:r w:rsidRPr="00EF7582">
        <w:t>2015</w:t>
      </w:r>
      <w:r>
        <w:t xml:space="preserve"> yılı Mayıs ayı itibari ile 158,64</w:t>
      </w:r>
      <w:r w:rsidRPr="00EF7582">
        <w:t xml:space="preserve"> TL’dir. Okul Öncesi Modülü gideri 2014 yılında </w:t>
      </w:r>
      <w:r>
        <w:t>3366,36 TL,</w:t>
      </w:r>
      <w:r w:rsidRPr="00AA0EE3">
        <w:t xml:space="preserve"> </w:t>
      </w:r>
      <w:r w:rsidRPr="00EF7582">
        <w:t>2015</w:t>
      </w:r>
      <w:r>
        <w:t xml:space="preserve"> yılı Mayıs ayı itibari ile   0</w:t>
      </w:r>
      <w:r w:rsidRPr="00EF7582">
        <w:t xml:space="preserve"> TL’dir.Okulumu</w:t>
      </w:r>
      <w:r>
        <w:t>zun toplam geliri 2014 yılında 15646,78</w:t>
      </w:r>
      <w:r w:rsidRPr="00EF7582">
        <w:t xml:space="preserve"> TL,</w:t>
      </w:r>
      <w:r>
        <w:t xml:space="preserve"> </w:t>
      </w:r>
      <w:r w:rsidRPr="00EF7582">
        <w:t>2015</w:t>
      </w:r>
      <w:r>
        <w:t xml:space="preserve"> yılı Mayıs ayı itibari ile</w:t>
      </w:r>
      <w:r w:rsidRPr="00EF7582">
        <w:t xml:space="preserve"> </w:t>
      </w:r>
      <w:r>
        <w:t>0</w:t>
      </w:r>
      <w:r w:rsidRPr="00EF7582">
        <w:t xml:space="preserve"> TL’dir. Okulumuzun toplam gideri 2014 yılında</w:t>
      </w:r>
      <w:r>
        <w:t xml:space="preserve"> 15447,86</w:t>
      </w:r>
      <w:r w:rsidRPr="00EF7582">
        <w:t xml:space="preserve"> TL,</w:t>
      </w:r>
      <w:r>
        <w:t xml:space="preserve"> </w:t>
      </w:r>
      <w:r w:rsidRPr="00EF7582">
        <w:t>2015</w:t>
      </w:r>
      <w:r>
        <w:t xml:space="preserve"> yılı Mayıs ayı itibari ile</w:t>
      </w:r>
      <w:r w:rsidRPr="00EF7582">
        <w:t xml:space="preserve"> </w:t>
      </w:r>
      <w:r>
        <w:t xml:space="preserve">0 </w:t>
      </w:r>
      <w:r w:rsidRPr="00EF7582">
        <w:t>TL’dir.</w:t>
      </w:r>
    </w:p>
    <w:p w:rsidR="00FA291E" w:rsidRDefault="00FA291E" w:rsidP="00D44D26">
      <w:pPr>
        <w:rPr>
          <w:b/>
        </w:rPr>
      </w:pPr>
      <w:r>
        <w:rPr>
          <w:b/>
        </w:rPr>
        <w:t xml:space="preserve">c. </w:t>
      </w:r>
      <w:r w:rsidRPr="006F2028">
        <w:rPr>
          <w:b/>
        </w:rPr>
        <w:t>PAYDAŞ ANALİZİ</w:t>
      </w:r>
    </w:p>
    <w:p w:rsidR="00FA291E" w:rsidRPr="000D21C3" w:rsidRDefault="00FA291E" w:rsidP="000D21C3">
      <w:pPr>
        <w:rPr>
          <w:b/>
          <w:highlight w:val="green"/>
        </w:rPr>
      </w:pPr>
      <w:r w:rsidRPr="006F2028">
        <w:rPr>
          <w:b/>
        </w:rPr>
        <w:t>1.</w:t>
      </w:r>
      <w:r>
        <w:rPr>
          <w:b/>
        </w:rPr>
        <w:t xml:space="preserve"> İç </w:t>
      </w:r>
      <w:r w:rsidRPr="006F2028">
        <w:rPr>
          <w:b/>
        </w:rPr>
        <w:t xml:space="preserve">Paydaş </w:t>
      </w:r>
      <w:r>
        <w:rPr>
          <w:b/>
        </w:rPr>
        <w:t>Görüşleri</w:t>
      </w:r>
      <w:r w:rsidRPr="006F2028">
        <w:rPr>
          <w:b/>
        </w:rPr>
        <w:t xml:space="preserve">ne Dayalı toplantı Analiz Sonuçları </w:t>
      </w:r>
    </w:p>
    <w:p w:rsidR="00FA291E" w:rsidRDefault="00FA291E" w:rsidP="000D21C3">
      <w:pPr>
        <w:shd w:val="clear" w:color="auto" w:fill="FFFFFF"/>
      </w:pPr>
      <w:r w:rsidRPr="000D21C3">
        <w:t xml:space="preserve">Okul içi yaptığımız toplantı sonucunda </w:t>
      </w:r>
      <w:r>
        <w:t>fotokopi makinası, yazıcı ve projeksiyon cihazının olması, sınıf mevcutlarının az olması, okulumuzun ilçe merkezine yakın olması, tel örgü ve bahçe giriş kapısının bulunması, internet bağlantısının bulunması</w:t>
      </w:r>
      <w:r w:rsidRPr="000D21C3">
        <w:t xml:space="preserve"> olumlu yön olarak çıkarken </w:t>
      </w:r>
      <w:r>
        <w:t>kantin olmaması, rehber öğretmen eksikliği, maddi yetersizlik, velilere aile eğitimi verilmesi</w:t>
      </w:r>
      <w:r w:rsidRPr="000D21C3">
        <w:t xml:space="preserve">  geliştirilmesi gereken yön olarak ortaya çıkmıştır.</w:t>
      </w:r>
      <w:r>
        <w:t xml:space="preserve">Okulumuzdan beklentiler ise sosyal ve kültürel gezilerin yapılması, hayırsever görüşmeleri yapılarak okula destek sağlanması, sınıflara öğretmen dolabı konulması, bina iç ve dış boyasının yapılması ve sınıflara bilgisayar konulması olarak ortaya çıkmıştır. </w:t>
      </w:r>
    </w:p>
    <w:p w:rsidR="00FA291E" w:rsidRDefault="00FA291E" w:rsidP="00F17A92">
      <w:pPr>
        <w:pStyle w:val="ListParagraph"/>
        <w:numPr>
          <w:ilvl w:val="0"/>
          <w:numId w:val="8"/>
        </w:numPr>
        <w:autoSpaceDE w:val="0"/>
        <w:autoSpaceDN w:val="0"/>
        <w:adjustRightInd w:val="0"/>
        <w:spacing w:line="360" w:lineRule="auto"/>
        <w:ind w:left="0" w:firstLine="0"/>
        <w:rPr>
          <w:b/>
        </w:rPr>
      </w:pPr>
      <w:r>
        <w:rPr>
          <w:b/>
        </w:rPr>
        <w:t>İç Paydaş Görüşleri</w:t>
      </w:r>
      <w:r w:rsidRPr="00F17A92">
        <w:rPr>
          <w:b/>
        </w:rPr>
        <w:t xml:space="preserve">ne Dayalı anket Analiz Sonuçları  </w:t>
      </w:r>
    </w:p>
    <w:p w:rsidR="00FA291E" w:rsidRDefault="00FA291E" w:rsidP="009967EE">
      <w:pPr>
        <w:autoSpaceDE w:val="0"/>
        <w:autoSpaceDN w:val="0"/>
        <w:adjustRightInd w:val="0"/>
        <w:spacing w:line="360" w:lineRule="auto"/>
      </w:pPr>
      <w:r>
        <w:t>Paydaş analiz anket sonuçlarına göre okulumuzun kimliği hakkındaki görüşler %85 oranında olumlu çıkmıştır. Okul idarecilerinden, öğretmenlerden ve memurdan memnuniyet derecesi olarak “çok memnunum”; diğer çalışanlardan ve okul aile birliğinden memnuniyet derecesi olarak “memnunum” sonucu çıkmıştır. Okul müdürlüğünün sağladığı hizmetler hakkında “etkinlik ve proje, MEB-web” bilgi edinme yolları sonucu çıkmıştır. Okul müdürlüğümüzün eğitim öğretim için bina, malzeme ve fiziksel altyapı temin etmede “çok iyi” ; eğitim araçları için “çok iyi”; burs, yurt ve sosyal hizmet sağlamada ve öğrencilerin faaliyetlerini takip etmede “iyi”; okul öncesi eğitim hizmetleri sunmada “çok iyi”  sonuçları ortaya çıkmıştır.</w:t>
      </w:r>
    </w:p>
    <w:p w:rsidR="00FA291E" w:rsidRDefault="00FA291E" w:rsidP="009967EE">
      <w:pPr>
        <w:autoSpaceDE w:val="0"/>
        <w:autoSpaceDN w:val="0"/>
        <w:adjustRightInd w:val="0"/>
        <w:spacing w:line="360" w:lineRule="auto"/>
      </w:pPr>
    </w:p>
    <w:p w:rsidR="00FA291E" w:rsidRPr="00051180" w:rsidRDefault="00FA291E" w:rsidP="001E4AAF">
      <w:pPr>
        <w:pStyle w:val="Heading3"/>
        <w:numPr>
          <w:ilvl w:val="0"/>
          <w:numId w:val="27"/>
        </w:numPr>
      </w:pPr>
      <w:r w:rsidRPr="00051180">
        <w:t>Kurum Dışı Analiz</w:t>
      </w:r>
    </w:p>
    <w:p w:rsidR="00FA291E" w:rsidRPr="00051180" w:rsidRDefault="00FA291E" w:rsidP="00D44D26">
      <w:r w:rsidRPr="00051180">
        <w:t>Müdürlüğümüz Stratejik planı için aşağıdaki üst politika belgelerinin taraması yapılmıştır.</w:t>
      </w:r>
    </w:p>
    <w:p w:rsidR="00FA291E" w:rsidRPr="00051180" w:rsidRDefault="00FA291E" w:rsidP="00D44D26"/>
    <w:p w:rsidR="00FA291E" w:rsidRPr="00051180" w:rsidRDefault="00FA291E" w:rsidP="00AD10D8">
      <w:pPr>
        <w:pStyle w:val="ListParagraph"/>
        <w:numPr>
          <w:ilvl w:val="0"/>
          <w:numId w:val="17"/>
        </w:numPr>
      </w:pPr>
      <w:r w:rsidRPr="00051180">
        <w:t>10. Kalkınma Planı</w:t>
      </w:r>
    </w:p>
    <w:p w:rsidR="00FA291E" w:rsidRPr="00051180" w:rsidRDefault="00FA291E" w:rsidP="00AD10D8">
      <w:pPr>
        <w:pStyle w:val="ListParagraph"/>
        <w:numPr>
          <w:ilvl w:val="0"/>
          <w:numId w:val="17"/>
        </w:numPr>
      </w:pPr>
      <w:r w:rsidRPr="00051180">
        <w:t>Orta Vadeli Mali Plan</w:t>
      </w:r>
    </w:p>
    <w:p w:rsidR="00FA291E" w:rsidRPr="00051180" w:rsidRDefault="00FA291E" w:rsidP="00AD10D8">
      <w:pPr>
        <w:pStyle w:val="ListParagraph"/>
        <w:numPr>
          <w:ilvl w:val="0"/>
          <w:numId w:val="17"/>
        </w:numPr>
      </w:pPr>
      <w:r w:rsidRPr="00051180">
        <w:t>Orta Vadeli Program</w:t>
      </w:r>
    </w:p>
    <w:p w:rsidR="00FA291E" w:rsidRPr="00051180" w:rsidRDefault="00FA291E" w:rsidP="00AD10D8">
      <w:pPr>
        <w:pStyle w:val="ListParagraph"/>
        <w:numPr>
          <w:ilvl w:val="0"/>
          <w:numId w:val="17"/>
        </w:numPr>
      </w:pPr>
      <w:r w:rsidRPr="00051180">
        <w:t>62. Hükümet Programı</w:t>
      </w:r>
    </w:p>
    <w:p w:rsidR="00FA291E" w:rsidRPr="00051180" w:rsidRDefault="00FA291E" w:rsidP="00AD10D8">
      <w:pPr>
        <w:pStyle w:val="ListParagraph"/>
        <w:numPr>
          <w:ilvl w:val="0"/>
          <w:numId w:val="17"/>
        </w:numPr>
      </w:pPr>
      <w:r w:rsidRPr="00051180">
        <w:t>Bakanlık Mevzuatı</w:t>
      </w:r>
    </w:p>
    <w:p w:rsidR="00FA291E" w:rsidRPr="00051180" w:rsidRDefault="00FA291E" w:rsidP="00AD10D8">
      <w:pPr>
        <w:pStyle w:val="ListParagraph"/>
        <w:numPr>
          <w:ilvl w:val="0"/>
          <w:numId w:val="17"/>
        </w:numPr>
      </w:pPr>
      <w:r w:rsidRPr="00051180">
        <w:t>İl Milli Eğitim Müdürlüğü 2015-2019 Stratejik Planı</w:t>
      </w:r>
    </w:p>
    <w:p w:rsidR="00FA291E" w:rsidRPr="00051180" w:rsidRDefault="00FA291E" w:rsidP="00AD10D8">
      <w:pPr>
        <w:pStyle w:val="ListParagraph"/>
        <w:numPr>
          <w:ilvl w:val="0"/>
          <w:numId w:val="17"/>
        </w:numPr>
      </w:pPr>
      <w:r w:rsidRPr="00051180">
        <w:t>Millî Eğitim Şura Kararları</w:t>
      </w:r>
    </w:p>
    <w:p w:rsidR="00FA291E" w:rsidRPr="00051180" w:rsidRDefault="00FA291E" w:rsidP="00AD10D8">
      <w:pPr>
        <w:pStyle w:val="ListParagraph"/>
        <w:numPr>
          <w:ilvl w:val="0"/>
          <w:numId w:val="17"/>
        </w:numPr>
      </w:pPr>
      <w:r w:rsidRPr="00051180">
        <w:t>Avrupa Birliği müktesebatı ve ilerleme raporu</w:t>
      </w:r>
    </w:p>
    <w:p w:rsidR="00FA291E" w:rsidRPr="00051180" w:rsidRDefault="00FA291E" w:rsidP="00AD10D8">
      <w:pPr>
        <w:pStyle w:val="ListParagraph"/>
        <w:numPr>
          <w:ilvl w:val="0"/>
          <w:numId w:val="17"/>
        </w:numPr>
      </w:pPr>
      <w:r w:rsidRPr="00051180">
        <w:t>Diğer Kamu Kurum ve Kuruluşlarının Stratejik Planları</w:t>
      </w:r>
    </w:p>
    <w:p w:rsidR="00FA291E" w:rsidRPr="00051180" w:rsidRDefault="00FA291E" w:rsidP="00AD10D8">
      <w:pPr>
        <w:pStyle w:val="ListParagraph"/>
        <w:numPr>
          <w:ilvl w:val="0"/>
          <w:numId w:val="17"/>
        </w:numPr>
      </w:pPr>
      <w:r w:rsidRPr="00051180">
        <w:t>TÜBİTAK Vizyon 2023 Eğitim ve İnsan Kaynakları Raporu</w:t>
      </w:r>
    </w:p>
    <w:p w:rsidR="00FA291E" w:rsidRPr="00051180" w:rsidRDefault="00FA291E" w:rsidP="00AD10D8">
      <w:pPr>
        <w:pStyle w:val="ListParagraph"/>
        <w:numPr>
          <w:ilvl w:val="0"/>
          <w:numId w:val="17"/>
        </w:numPr>
      </w:pPr>
      <w:r w:rsidRPr="00051180">
        <w:t>Türkiye Yeterlilikler Çerçevesi</w:t>
      </w:r>
    </w:p>
    <w:p w:rsidR="00FA291E" w:rsidRPr="00051180" w:rsidRDefault="00FA291E" w:rsidP="00AD10D8">
      <w:pPr>
        <w:pStyle w:val="ListParagraph"/>
        <w:numPr>
          <w:ilvl w:val="0"/>
          <w:numId w:val="17"/>
        </w:numPr>
      </w:pPr>
      <w:r w:rsidRPr="00051180">
        <w:t>Millî Eğitim Kalite Çerçevesi</w:t>
      </w:r>
    </w:p>
    <w:p w:rsidR="00FA291E" w:rsidRPr="00051180" w:rsidRDefault="00FA291E" w:rsidP="00AD10D8">
      <w:pPr>
        <w:pStyle w:val="ListParagraph"/>
        <w:numPr>
          <w:ilvl w:val="0"/>
          <w:numId w:val="17"/>
        </w:numPr>
      </w:pPr>
      <w:r w:rsidRPr="00051180">
        <w:t>Bilgi Toplumu Stratejisi ve Eylem Planı</w:t>
      </w:r>
    </w:p>
    <w:p w:rsidR="00FA291E" w:rsidRPr="00051180" w:rsidRDefault="00FA291E" w:rsidP="00AD10D8">
      <w:pPr>
        <w:pStyle w:val="ListParagraph"/>
        <w:numPr>
          <w:ilvl w:val="0"/>
          <w:numId w:val="17"/>
        </w:numPr>
      </w:pPr>
      <w:r w:rsidRPr="00051180">
        <w:t>Hayat Boyu Öğrenme Strateji Belgesi</w:t>
      </w:r>
    </w:p>
    <w:p w:rsidR="00FA291E" w:rsidRPr="00051180" w:rsidRDefault="00FA291E" w:rsidP="00AD10D8">
      <w:pPr>
        <w:pStyle w:val="ListParagraph"/>
        <w:numPr>
          <w:ilvl w:val="0"/>
          <w:numId w:val="17"/>
        </w:numPr>
      </w:pPr>
      <w:r w:rsidRPr="00051180">
        <w:t>Meslekî ve Teknik Eğitim Strateji Belgesi</w:t>
      </w:r>
    </w:p>
    <w:p w:rsidR="00FA291E" w:rsidRPr="00051180" w:rsidRDefault="00FA291E" w:rsidP="00AD10D8">
      <w:pPr>
        <w:pStyle w:val="ListParagraph"/>
        <w:numPr>
          <w:ilvl w:val="0"/>
          <w:numId w:val="17"/>
        </w:numPr>
      </w:pPr>
      <w:r w:rsidRPr="00051180">
        <w:t>Ulusal Öğretmen Strateji Belgesi</w:t>
      </w:r>
    </w:p>
    <w:p w:rsidR="00FA291E" w:rsidRPr="00051180" w:rsidRDefault="00FA291E" w:rsidP="00AD10D8">
      <w:pPr>
        <w:pStyle w:val="ListParagraph"/>
        <w:numPr>
          <w:ilvl w:val="0"/>
          <w:numId w:val="17"/>
        </w:numPr>
      </w:pPr>
      <w:r w:rsidRPr="00051180">
        <w:t>Ulusal ve Uluslararası Kuruluşların Eğitimle İlgili Raporları (ILO, OECD, UNICEF, EUROSTAT, WORLDBANK, UNESCO, CEDEFOP, NACCCE, IEA...)</w:t>
      </w:r>
    </w:p>
    <w:p w:rsidR="00FA291E" w:rsidRPr="00051180" w:rsidRDefault="00FA291E" w:rsidP="00D719A9"/>
    <w:p w:rsidR="00FA291E" w:rsidRPr="00051180" w:rsidRDefault="00FA291E" w:rsidP="00D719A9"/>
    <w:p w:rsidR="00FA291E" w:rsidRPr="00051180" w:rsidRDefault="00FA291E" w:rsidP="00D719A9"/>
    <w:p w:rsidR="00FA291E" w:rsidRDefault="00FA291E" w:rsidP="00D44D26">
      <w:pPr>
        <w:rPr>
          <w:b/>
        </w:rPr>
      </w:pPr>
      <w:r w:rsidRPr="00051180">
        <w:rPr>
          <w:b/>
        </w:rPr>
        <w:t>PEST ANALİZİ</w:t>
      </w:r>
    </w:p>
    <w:p w:rsidR="00FA291E" w:rsidRPr="00051180" w:rsidRDefault="00FA291E" w:rsidP="00D44D26">
      <w:pPr>
        <w:rPr>
          <w:b/>
        </w:rPr>
      </w:pPr>
    </w:p>
    <w:p w:rsidR="00FA291E" w:rsidRDefault="00FA291E" w:rsidP="00D44D26">
      <w:pPr>
        <w:rPr>
          <w:b/>
          <w:i/>
          <w:u w:val="single"/>
        </w:rPr>
      </w:pPr>
      <w:bookmarkStart w:id="30" w:name="_Toc388661628"/>
      <w:r w:rsidRPr="00051180">
        <w:rPr>
          <w:b/>
          <w:i/>
          <w:u w:val="single"/>
        </w:rPr>
        <w:t>Politik Faktörler</w:t>
      </w:r>
      <w:bookmarkEnd w:id="30"/>
    </w:p>
    <w:p w:rsidR="00FA291E" w:rsidRPr="00051180" w:rsidRDefault="00FA291E" w:rsidP="00D44D26">
      <w:pPr>
        <w:rPr>
          <w:b/>
          <w:i/>
          <w:u w:val="single"/>
        </w:rPr>
      </w:pPr>
    </w:p>
    <w:p w:rsidR="00FA291E" w:rsidRPr="00051180" w:rsidRDefault="00FA291E" w:rsidP="00AD10D8">
      <w:pPr>
        <w:pStyle w:val="ListParagraph"/>
        <w:numPr>
          <w:ilvl w:val="0"/>
          <w:numId w:val="9"/>
        </w:numPr>
      </w:pPr>
      <w:r w:rsidRPr="00051180">
        <w:t>AB Müktesebatına uyum çalışmaları alanında eğitime büyük önem verilmesi ve bu nedenle köklü değişiklikler yapılması</w:t>
      </w:r>
    </w:p>
    <w:p w:rsidR="00FA291E" w:rsidRPr="00051180" w:rsidRDefault="00FA291E" w:rsidP="00AD10D8">
      <w:pPr>
        <w:pStyle w:val="ListParagraph"/>
        <w:numPr>
          <w:ilvl w:val="0"/>
          <w:numId w:val="9"/>
        </w:numPr>
      </w:pPr>
      <w:r w:rsidRPr="00051180">
        <w:t>MEB yasa, yönetmelik ve mevzuat değişiklikleri</w:t>
      </w:r>
    </w:p>
    <w:p w:rsidR="00FA291E" w:rsidRPr="00051180" w:rsidRDefault="00FA291E" w:rsidP="00AD10D8">
      <w:pPr>
        <w:pStyle w:val="ListParagraph"/>
        <w:numPr>
          <w:ilvl w:val="0"/>
          <w:numId w:val="9"/>
        </w:numPr>
      </w:pPr>
      <w:r w:rsidRPr="00051180">
        <w:t>4+4+4 kademeli zorunlu eğitim sisteminin tesis edilmesi ve müfredatın bu doğrultuda yenilenmesi</w:t>
      </w:r>
    </w:p>
    <w:p w:rsidR="00FA291E" w:rsidRPr="00051180" w:rsidRDefault="00FA291E" w:rsidP="00AD10D8">
      <w:pPr>
        <w:pStyle w:val="ListParagraph"/>
        <w:numPr>
          <w:ilvl w:val="0"/>
          <w:numId w:val="9"/>
        </w:numPr>
      </w:pPr>
      <w:r w:rsidRPr="00051180">
        <w:t>Eğitim yatırımlarına ayrılan payın yetersizliği.</w:t>
      </w:r>
    </w:p>
    <w:p w:rsidR="00FA291E" w:rsidRPr="00051180" w:rsidRDefault="00FA291E" w:rsidP="00AD10D8">
      <w:pPr>
        <w:pStyle w:val="ListParagraph"/>
        <w:numPr>
          <w:ilvl w:val="0"/>
          <w:numId w:val="9"/>
        </w:numPr>
      </w:pPr>
      <w:r w:rsidRPr="00051180">
        <w:t>Ücretsiz ders kitabı dağıtımı uygulaması.</w:t>
      </w:r>
    </w:p>
    <w:p w:rsidR="00FA291E" w:rsidRDefault="00FA291E" w:rsidP="00AD10D8">
      <w:pPr>
        <w:pStyle w:val="ListParagraph"/>
        <w:numPr>
          <w:ilvl w:val="0"/>
          <w:numId w:val="9"/>
        </w:numPr>
      </w:pPr>
      <w:r w:rsidRPr="00051180">
        <w:t>5018 sayılı Kamu Mali Yönetimi ve Kontrol Kanunuyla Stratejik Yönetim anlayışının gelişmesi</w:t>
      </w:r>
    </w:p>
    <w:p w:rsidR="00FA291E" w:rsidRPr="00051180" w:rsidRDefault="00FA291E" w:rsidP="001A2FA1">
      <w:pPr>
        <w:pStyle w:val="ListParagraph"/>
        <w:ind w:left="0"/>
      </w:pPr>
    </w:p>
    <w:p w:rsidR="00FA291E" w:rsidRDefault="00FA291E" w:rsidP="00D44D26">
      <w:pPr>
        <w:rPr>
          <w:b/>
          <w:i/>
          <w:u w:val="single"/>
        </w:rPr>
      </w:pPr>
      <w:bookmarkStart w:id="31" w:name="_Toc388661629"/>
      <w:r w:rsidRPr="00051180">
        <w:rPr>
          <w:b/>
          <w:i/>
          <w:u w:val="single"/>
        </w:rPr>
        <w:t>Ekonomik Faktörler</w:t>
      </w:r>
      <w:bookmarkEnd w:id="31"/>
    </w:p>
    <w:p w:rsidR="00FA291E" w:rsidRPr="00051180" w:rsidRDefault="00FA291E" w:rsidP="00D44D26">
      <w:pPr>
        <w:rPr>
          <w:b/>
          <w:i/>
          <w:u w:val="single"/>
        </w:rPr>
      </w:pPr>
    </w:p>
    <w:p w:rsidR="00FA291E" w:rsidRPr="00051180" w:rsidRDefault="00FA291E" w:rsidP="00AD10D8">
      <w:pPr>
        <w:pStyle w:val="ListParagraph"/>
        <w:numPr>
          <w:ilvl w:val="0"/>
          <w:numId w:val="10"/>
        </w:numPr>
      </w:pPr>
      <w:r w:rsidRPr="00051180">
        <w:t>Okulumuz hayırseverlerin eğitime desteği</w:t>
      </w:r>
    </w:p>
    <w:p w:rsidR="00FA291E" w:rsidRPr="00051180" w:rsidRDefault="00FA291E" w:rsidP="00AD10D8">
      <w:pPr>
        <w:pStyle w:val="ListParagraph"/>
        <w:numPr>
          <w:ilvl w:val="0"/>
          <w:numId w:val="10"/>
        </w:numPr>
      </w:pPr>
      <w:r w:rsidRPr="00051180">
        <w:t>Dünya Bankası ve AB eğitim projelerinin eğitime önemli oranda ekonomik destek sağlaması/sağlayacak olması.</w:t>
      </w:r>
    </w:p>
    <w:p w:rsidR="00FA291E" w:rsidRPr="00051180" w:rsidRDefault="00FA291E" w:rsidP="00AD10D8">
      <w:pPr>
        <w:pStyle w:val="ListParagraph"/>
        <w:numPr>
          <w:ilvl w:val="0"/>
          <w:numId w:val="10"/>
        </w:numPr>
      </w:pPr>
      <w:r w:rsidRPr="00051180">
        <w:t>Hatay’ın eğitim alanındaki kamu yatırımlarının yetersiz olması.</w:t>
      </w:r>
    </w:p>
    <w:p w:rsidR="00FA291E" w:rsidRDefault="00FA291E" w:rsidP="00AD10D8">
      <w:pPr>
        <w:pStyle w:val="ListParagraph"/>
        <w:numPr>
          <w:ilvl w:val="0"/>
          <w:numId w:val="10"/>
        </w:numPr>
      </w:pPr>
      <w:r w:rsidRPr="00051180">
        <w:t>Suriye’de yaşanan iç savaştan kaynaklanan olumsuzluklar.</w:t>
      </w:r>
    </w:p>
    <w:p w:rsidR="00FA291E" w:rsidRDefault="00FA291E" w:rsidP="006368DD">
      <w:pPr>
        <w:pStyle w:val="ListParagraph"/>
      </w:pPr>
    </w:p>
    <w:p w:rsidR="00FA291E" w:rsidRDefault="00FA291E" w:rsidP="006368DD">
      <w:pPr>
        <w:pStyle w:val="ListParagraph"/>
      </w:pPr>
    </w:p>
    <w:p w:rsidR="00FA291E" w:rsidRDefault="00FA291E" w:rsidP="006368DD">
      <w:pPr>
        <w:pStyle w:val="ListParagraph"/>
      </w:pPr>
    </w:p>
    <w:p w:rsidR="00FA291E" w:rsidRDefault="00FA291E" w:rsidP="006368DD">
      <w:pPr>
        <w:pStyle w:val="ListParagraph"/>
      </w:pPr>
    </w:p>
    <w:p w:rsidR="00FA291E" w:rsidRDefault="00FA291E" w:rsidP="006368DD">
      <w:pPr>
        <w:pStyle w:val="ListParagraph"/>
      </w:pPr>
    </w:p>
    <w:p w:rsidR="00FA291E" w:rsidRDefault="00FA291E" w:rsidP="006368DD">
      <w:pPr>
        <w:pStyle w:val="ListParagraph"/>
      </w:pPr>
    </w:p>
    <w:p w:rsidR="00FA291E" w:rsidRPr="00051180" w:rsidRDefault="00FA291E" w:rsidP="006368DD">
      <w:pPr>
        <w:pStyle w:val="ListParagraph"/>
      </w:pPr>
    </w:p>
    <w:p w:rsidR="00FA291E" w:rsidRDefault="00FA291E" w:rsidP="00D44D26">
      <w:pPr>
        <w:rPr>
          <w:b/>
          <w:i/>
          <w:u w:val="single"/>
        </w:rPr>
      </w:pPr>
      <w:bookmarkStart w:id="32" w:name="_Toc388661630"/>
      <w:r w:rsidRPr="00051180">
        <w:rPr>
          <w:b/>
          <w:i/>
          <w:u w:val="single"/>
        </w:rPr>
        <w:t>Sosyo-Kültürel Faktörler</w:t>
      </w:r>
      <w:bookmarkEnd w:id="32"/>
    </w:p>
    <w:p w:rsidR="00FA291E" w:rsidRPr="00051180" w:rsidRDefault="00FA291E" w:rsidP="00D44D26">
      <w:pPr>
        <w:rPr>
          <w:b/>
          <w:i/>
          <w:u w:val="single"/>
        </w:rPr>
      </w:pPr>
    </w:p>
    <w:p w:rsidR="00FA291E" w:rsidRPr="00051180" w:rsidRDefault="00FA291E" w:rsidP="00AD10D8">
      <w:pPr>
        <w:pStyle w:val="ListParagraph"/>
        <w:numPr>
          <w:ilvl w:val="0"/>
          <w:numId w:val="11"/>
        </w:numPr>
      </w:pPr>
      <w:r w:rsidRPr="00051180">
        <w:t xml:space="preserve">Medyanın olumsuz etkileri </w:t>
      </w:r>
    </w:p>
    <w:p w:rsidR="00FA291E" w:rsidRPr="00051180" w:rsidRDefault="00FA291E" w:rsidP="00AD10D8">
      <w:pPr>
        <w:pStyle w:val="ListParagraph"/>
        <w:numPr>
          <w:ilvl w:val="0"/>
          <w:numId w:val="11"/>
        </w:numPr>
      </w:pPr>
      <w:r w:rsidRPr="00051180">
        <w:t>Toplumun eğitimden beklentilerinin akademik başarıya odaklı olmasının eğitime olumsuz etkisi</w:t>
      </w:r>
    </w:p>
    <w:p w:rsidR="00FA291E" w:rsidRPr="00051180" w:rsidRDefault="00FA291E" w:rsidP="00AD10D8">
      <w:pPr>
        <w:pStyle w:val="ListParagraph"/>
        <w:numPr>
          <w:ilvl w:val="0"/>
          <w:numId w:val="11"/>
        </w:numPr>
      </w:pPr>
      <w:r w:rsidRPr="00051180">
        <w:t>Kırsal kesimlerde çocukların eğitimi konusunda ihtiyaç hissedilmemesi.</w:t>
      </w:r>
    </w:p>
    <w:p w:rsidR="00FA291E" w:rsidRPr="00051180" w:rsidRDefault="00FA291E" w:rsidP="00AD10D8">
      <w:pPr>
        <w:pStyle w:val="ListParagraph"/>
        <w:numPr>
          <w:ilvl w:val="0"/>
          <w:numId w:val="11"/>
        </w:numPr>
      </w:pPr>
      <w:r w:rsidRPr="00051180">
        <w:t>Çok Kültürlülük ve hoşgörü ikliminin hâkim olması.</w:t>
      </w:r>
    </w:p>
    <w:p w:rsidR="00FA291E" w:rsidRPr="00051180" w:rsidRDefault="00FA291E" w:rsidP="00AD10D8">
      <w:pPr>
        <w:pStyle w:val="ListParagraph"/>
        <w:numPr>
          <w:ilvl w:val="0"/>
          <w:numId w:val="11"/>
        </w:numPr>
      </w:pPr>
      <w:r w:rsidRPr="00051180">
        <w:t>Kız çocuklarının okullaşmasında duyarlılığın yüksek olması.</w:t>
      </w:r>
    </w:p>
    <w:p w:rsidR="00FA291E" w:rsidRPr="00051180" w:rsidRDefault="00FA291E" w:rsidP="00AD10D8">
      <w:pPr>
        <w:pStyle w:val="ListParagraph"/>
        <w:numPr>
          <w:ilvl w:val="0"/>
          <w:numId w:val="11"/>
        </w:numPr>
      </w:pPr>
      <w:r w:rsidRPr="00051180">
        <w:t>Köklü bir tarih ve kültürel mirasa sahip olması.</w:t>
      </w:r>
    </w:p>
    <w:p w:rsidR="00FA291E" w:rsidRPr="00051180" w:rsidRDefault="00FA291E" w:rsidP="00AD10D8">
      <w:pPr>
        <w:pStyle w:val="ListParagraph"/>
        <w:numPr>
          <w:ilvl w:val="0"/>
          <w:numId w:val="11"/>
        </w:numPr>
      </w:pPr>
      <w:r w:rsidRPr="00051180">
        <w:t>Çevre duyarlılığı ve projeleri.</w:t>
      </w:r>
    </w:p>
    <w:p w:rsidR="00FA291E" w:rsidRPr="00051180" w:rsidRDefault="00FA291E" w:rsidP="00AD10D8">
      <w:pPr>
        <w:pStyle w:val="ListParagraph"/>
        <w:numPr>
          <w:ilvl w:val="0"/>
          <w:numId w:val="11"/>
        </w:numPr>
      </w:pPr>
      <w:r w:rsidRPr="00051180">
        <w:t>Sosyal destek projeleri.</w:t>
      </w:r>
    </w:p>
    <w:p w:rsidR="00FA291E" w:rsidRPr="00051180" w:rsidRDefault="00FA291E" w:rsidP="00AD10D8">
      <w:pPr>
        <w:pStyle w:val="ListParagraph"/>
        <w:numPr>
          <w:ilvl w:val="0"/>
          <w:numId w:val="11"/>
        </w:numPr>
      </w:pPr>
      <w:r w:rsidRPr="00051180">
        <w:t>Suriye’de yaşanan iç savaştan kaçan sığınmacılardan kaynaklanan olumsuzluklar.</w:t>
      </w:r>
    </w:p>
    <w:p w:rsidR="00FA291E" w:rsidRPr="00051180" w:rsidRDefault="00FA291E" w:rsidP="00652B4A">
      <w:pPr>
        <w:pStyle w:val="ListParagraph"/>
      </w:pPr>
    </w:p>
    <w:p w:rsidR="00FA291E" w:rsidRDefault="00FA291E" w:rsidP="00D44D26">
      <w:pPr>
        <w:rPr>
          <w:b/>
          <w:i/>
          <w:u w:val="single"/>
        </w:rPr>
      </w:pPr>
      <w:bookmarkStart w:id="33" w:name="_Toc388661631"/>
      <w:r w:rsidRPr="00051180">
        <w:rPr>
          <w:b/>
          <w:i/>
          <w:u w:val="single"/>
        </w:rPr>
        <w:t>Teknolojik Faktörler</w:t>
      </w:r>
      <w:bookmarkEnd w:id="33"/>
    </w:p>
    <w:p w:rsidR="00FA291E" w:rsidRPr="00051180" w:rsidRDefault="00FA291E" w:rsidP="00D44D26">
      <w:pPr>
        <w:rPr>
          <w:b/>
          <w:i/>
          <w:u w:val="single"/>
        </w:rPr>
      </w:pPr>
    </w:p>
    <w:p w:rsidR="00FA291E" w:rsidRPr="00051180" w:rsidRDefault="00FA291E" w:rsidP="00AD10D8">
      <w:pPr>
        <w:pStyle w:val="ListParagraph"/>
        <w:numPr>
          <w:ilvl w:val="0"/>
          <w:numId w:val="12"/>
        </w:numPr>
      </w:pPr>
      <w:r w:rsidRPr="00051180">
        <w:t>Fatih Projesinin yaygınlaştırılması.</w:t>
      </w:r>
    </w:p>
    <w:p w:rsidR="00FA291E" w:rsidRPr="00051180" w:rsidRDefault="00FA291E" w:rsidP="00AD10D8">
      <w:pPr>
        <w:pStyle w:val="ListParagraph"/>
        <w:numPr>
          <w:ilvl w:val="0"/>
          <w:numId w:val="12"/>
        </w:numPr>
      </w:pPr>
      <w:r w:rsidRPr="00051180">
        <w:t>Eğitimde teknolojik alt yapı ve e- okul uygulamaları.</w:t>
      </w:r>
    </w:p>
    <w:p w:rsidR="00FA291E" w:rsidRPr="00051180" w:rsidRDefault="00FA291E" w:rsidP="00AD10D8">
      <w:pPr>
        <w:pStyle w:val="ListParagraph"/>
        <w:numPr>
          <w:ilvl w:val="0"/>
          <w:numId w:val="12"/>
        </w:numPr>
      </w:pPr>
      <w:r w:rsidRPr="00051180">
        <w:t>E-devlet uygulamaları.</w:t>
      </w:r>
    </w:p>
    <w:p w:rsidR="00FA291E" w:rsidRPr="00051180" w:rsidRDefault="00FA291E" w:rsidP="00AD10D8">
      <w:pPr>
        <w:pStyle w:val="ListParagraph"/>
        <w:numPr>
          <w:ilvl w:val="0"/>
          <w:numId w:val="12"/>
        </w:numPr>
      </w:pPr>
      <w:r w:rsidRPr="00051180">
        <w:t>Bilginin hızlı üretimi, erişilebilirlik ve kullanılabilirliğinin gelişmesi</w:t>
      </w:r>
    </w:p>
    <w:p w:rsidR="00FA291E" w:rsidRPr="00051180" w:rsidRDefault="00FA291E" w:rsidP="00AD10D8">
      <w:pPr>
        <w:pStyle w:val="ListParagraph"/>
        <w:numPr>
          <w:ilvl w:val="0"/>
          <w:numId w:val="12"/>
        </w:numPr>
      </w:pPr>
      <w:r w:rsidRPr="00051180">
        <w:t>Teknolojinin sağladığı yeni öğrenme ve paylaşım olanakları</w:t>
      </w:r>
    </w:p>
    <w:p w:rsidR="00FA291E" w:rsidRPr="00051180" w:rsidRDefault="00FA291E" w:rsidP="00AD10D8">
      <w:pPr>
        <w:pStyle w:val="ListParagraph"/>
        <w:numPr>
          <w:ilvl w:val="0"/>
          <w:numId w:val="12"/>
        </w:numPr>
      </w:pPr>
      <w:r w:rsidRPr="00051180">
        <w:t>Toplumun teknolojideki olumsuz gelişmelerin etkisinde kalması</w:t>
      </w:r>
    </w:p>
    <w:p w:rsidR="00FA291E" w:rsidRPr="00051180" w:rsidRDefault="00FA291E" w:rsidP="00AD10D8">
      <w:pPr>
        <w:pStyle w:val="ListParagraph"/>
        <w:numPr>
          <w:ilvl w:val="0"/>
          <w:numId w:val="12"/>
        </w:numPr>
      </w:pPr>
      <w:r w:rsidRPr="00051180">
        <w:t>Bilgi ve iletişim teknolojilerinin müfredata entegrasyonunun sağlanması</w:t>
      </w:r>
    </w:p>
    <w:p w:rsidR="00FA291E" w:rsidRPr="00051180" w:rsidRDefault="00FA291E" w:rsidP="00AD10D8">
      <w:pPr>
        <w:pStyle w:val="ListParagraph"/>
        <w:numPr>
          <w:ilvl w:val="0"/>
          <w:numId w:val="12"/>
        </w:numPr>
        <w:rPr>
          <w:b/>
        </w:rPr>
      </w:pPr>
      <w:r w:rsidRPr="00051180">
        <w:t>Bilgi teknolojilerindeki hızlı değişim</w:t>
      </w:r>
    </w:p>
    <w:p w:rsidR="00FA291E" w:rsidRDefault="00FA291E" w:rsidP="00EC0BFB">
      <w:pPr>
        <w:rPr>
          <w:b/>
        </w:rPr>
      </w:pPr>
    </w:p>
    <w:p w:rsidR="00FA291E" w:rsidRDefault="00FA291E" w:rsidP="009C2646">
      <w:pPr>
        <w:rPr>
          <w:b/>
        </w:rPr>
      </w:pPr>
      <w:r w:rsidRPr="0032447D">
        <w:rPr>
          <w:b/>
        </w:rPr>
        <w:t>DIŞ PAYDAŞ ANALİZİ TESPİTLERİ</w:t>
      </w:r>
    </w:p>
    <w:p w:rsidR="00FA291E" w:rsidRPr="0032447D" w:rsidRDefault="00FA291E" w:rsidP="00EE4C24">
      <w:r w:rsidRPr="0032447D">
        <w:t>Kurum olarak nitelikli amaç belirlemek ve uygulama çalışmaları yapmak için dış paydaşlarımız ile görüşme yapılmış ve veriler analiz edilerek aşağıdaki bulgulara ulaşılmıştır.</w:t>
      </w:r>
    </w:p>
    <w:p w:rsidR="00FA291E" w:rsidRDefault="00FA291E" w:rsidP="006368DD">
      <w:r w:rsidRPr="009557AA">
        <w:t>Paydaşlar,</w:t>
      </w:r>
      <w:r>
        <w:t xml:space="preserve"> </w:t>
      </w:r>
      <w:r w:rsidRPr="009557AA">
        <w:t>kurumun öğrenci akademik başarısını arttırıcı faaliyetler yapması</w:t>
      </w:r>
      <w:r>
        <w:t>nı</w:t>
      </w:r>
      <w:r w:rsidRPr="009557AA">
        <w:t>,</w:t>
      </w:r>
      <w:r>
        <w:t xml:space="preserve"> </w:t>
      </w:r>
      <w:r w:rsidRPr="009557AA">
        <w:t>toplum kurallarını aşılamasını,</w:t>
      </w:r>
      <w:r>
        <w:t xml:space="preserve"> </w:t>
      </w:r>
      <w:r w:rsidRPr="009557AA">
        <w:t>ahlaklı bireyler yetiştirmesini,</w:t>
      </w:r>
      <w:r>
        <w:t xml:space="preserve"> </w:t>
      </w:r>
      <w:r w:rsidRPr="009557AA">
        <w:t>sosyal ve kültürel yönden gelişim sağlamasını önemli gördüklerini ifade etmişlerdir.</w:t>
      </w:r>
      <w:r>
        <w:t xml:space="preserve"> Olumlu yön olarak sınıf mevcutlarının az olmasını, okul idaresinin sorun çözmeye yönelimli olmasını, öğretmenlerin tecrübeli olmasını, teknolojik olarak gelişme göstermesini ve okula ulaşım sorununun olmamasını ifade etmişlerdir. Son olarak ta öğrencilerimizin boş zamanlarını değerlendireceği faaliyetlerin arttırılmasını, okulu sevdirme çalışmalarının yapılmasını, okulun ön cephesine öğrencilerin ıslanmaması için sundurma çatı yaptırılmasını, spor sahaları ve oyun sahaları yapılmasını beklenti olarak belirtmişlerdir.</w:t>
      </w:r>
    </w:p>
    <w:p w:rsidR="00FA291E" w:rsidRDefault="00FA291E" w:rsidP="006368DD"/>
    <w:p w:rsidR="00FA291E" w:rsidRDefault="00FA291E" w:rsidP="006368DD"/>
    <w:p w:rsidR="00FA291E" w:rsidRDefault="00FA291E" w:rsidP="006368DD"/>
    <w:p w:rsidR="00FA291E" w:rsidRDefault="00FA291E" w:rsidP="006368DD"/>
    <w:p w:rsidR="00FA291E" w:rsidRDefault="00FA291E" w:rsidP="006368DD"/>
    <w:p w:rsidR="00FA291E" w:rsidRDefault="00FA291E" w:rsidP="006368DD"/>
    <w:p w:rsidR="00FA291E" w:rsidRDefault="00FA291E" w:rsidP="006368DD"/>
    <w:p w:rsidR="00FA291E" w:rsidRDefault="00FA291E" w:rsidP="006368DD"/>
    <w:p w:rsidR="00FA291E" w:rsidRPr="006B2315" w:rsidRDefault="00FA291E" w:rsidP="0032447D">
      <w:pPr>
        <w:pStyle w:val="Heading3"/>
        <w:numPr>
          <w:ilvl w:val="1"/>
          <w:numId w:val="4"/>
        </w:numPr>
        <w:ind w:left="0" w:firstLine="0"/>
        <w:rPr>
          <w:color w:val="FF0000"/>
        </w:rPr>
      </w:pPr>
      <w:r w:rsidRPr="00900DDE">
        <w:t>GZFT;</w:t>
      </w:r>
    </w:p>
    <w:p w:rsidR="00FA291E" w:rsidRDefault="00FA291E" w:rsidP="0032447D">
      <w:pPr>
        <w:pStyle w:val="Heading3"/>
        <w:numPr>
          <w:ilvl w:val="1"/>
          <w:numId w:val="4"/>
        </w:numPr>
        <w:ind w:left="0" w:firstLine="0"/>
      </w:pPr>
      <w:r w:rsidRPr="006B2315">
        <w:rPr>
          <w:color w:val="000000"/>
        </w:rPr>
        <w:t>23 Nisan İlkokulu</w:t>
      </w:r>
      <w:r w:rsidRPr="006B2315">
        <w:t xml:space="preserve"> Müdürlüğü GZFT çalışmaları çoğulcu ve katılımcı bir anlayışla yapılmıştır. Paydaş analizi çalışmaları kapsamında paydaşlarımızla yapılan çalıştay, görüşme, anket, toplantılar, kurum içi ve çevre analizi sonucunda elde edilen veriler değerlendirilerek müdürlüğümüzün güçlü yönleri, zayıf yönleri, fırsat ve tehditleri belirlenmiştir.</w:t>
      </w:r>
    </w:p>
    <w:p w:rsidR="00FA291E" w:rsidRDefault="00FA291E" w:rsidP="00A629C6">
      <w:pPr>
        <w:rPr>
          <w:lang w:eastAsia="en-US"/>
        </w:rPr>
      </w:pPr>
    </w:p>
    <w:p w:rsidR="00FA291E" w:rsidRPr="00A629C6" w:rsidRDefault="00FA291E" w:rsidP="00A629C6">
      <w:pPr>
        <w:rPr>
          <w:lang w:eastAsia="en-US"/>
        </w:rPr>
      </w:pPr>
    </w:p>
    <w:tbl>
      <w:tblPr>
        <w:tblW w:w="9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805"/>
        <w:gridCol w:w="4947"/>
      </w:tblGrid>
      <w:tr w:rsidR="00FA291E" w:rsidRPr="009E5D66" w:rsidTr="006B2315">
        <w:trPr>
          <w:trHeight w:val="160"/>
        </w:trPr>
        <w:tc>
          <w:tcPr>
            <w:tcW w:w="4805" w:type="dxa"/>
            <w:shd w:val="clear" w:color="auto" w:fill="BFBFBF"/>
          </w:tcPr>
          <w:p w:rsidR="00FA291E" w:rsidRPr="009E5D66" w:rsidRDefault="00FA291E" w:rsidP="00C61C95">
            <w:pPr>
              <w:tabs>
                <w:tab w:val="left" w:pos="2700"/>
              </w:tabs>
              <w:spacing w:after="120"/>
              <w:jc w:val="center"/>
              <w:rPr>
                <w:b/>
                <w:color w:val="000000"/>
              </w:rPr>
            </w:pPr>
            <w:r w:rsidRPr="009E5D66">
              <w:rPr>
                <w:b/>
                <w:color w:val="000000"/>
              </w:rPr>
              <w:t>Güçlü Yönlerimiz</w:t>
            </w:r>
          </w:p>
        </w:tc>
        <w:tc>
          <w:tcPr>
            <w:tcW w:w="4947" w:type="dxa"/>
            <w:shd w:val="clear" w:color="auto" w:fill="BFBFBF"/>
          </w:tcPr>
          <w:p w:rsidR="00FA291E" w:rsidRPr="009E5D66" w:rsidRDefault="00FA291E" w:rsidP="00C61C95">
            <w:pPr>
              <w:tabs>
                <w:tab w:val="left" w:pos="2700"/>
              </w:tabs>
              <w:spacing w:after="120"/>
              <w:jc w:val="center"/>
              <w:rPr>
                <w:b/>
                <w:color w:val="000000"/>
              </w:rPr>
            </w:pPr>
            <w:r w:rsidRPr="009E5D66">
              <w:rPr>
                <w:b/>
                <w:color w:val="000000"/>
              </w:rPr>
              <w:t>Zayıf Yönlerimiz</w:t>
            </w:r>
          </w:p>
        </w:tc>
      </w:tr>
      <w:tr w:rsidR="00FA291E" w:rsidRPr="009E5D66" w:rsidTr="006B2315">
        <w:trPr>
          <w:trHeight w:val="3268"/>
        </w:trPr>
        <w:tc>
          <w:tcPr>
            <w:tcW w:w="4805" w:type="dxa"/>
          </w:tcPr>
          <w:p w:rsidR="00FA291E" w:rsidRPr="008651BB" w:rsidRDefault="00FA291E" w:rsidP="00C61C95">
            <w:pPr>
              <w:pStyle w:val="NoSpacing"/>
              <w:jc w:val="both"/>
              <w:rPr>
                <w:rFonts w:ascii="Times New Roman" w:hAnsi="Times New Roman"/>
              </w:rPr>
            </w:pPr>
            <w:r w:rsidRPr="008651BB">
              <w:rPr>
                <w:rFonts w:ascii="Times New Roman" w:hAnsi="Times New Roman"/>
                <w:color w:val="000000"/>
              </w:rPr>
              <w:t>*</w:t>
            </w:r>
            <w:r w:rsidRPr="008651BB">
              <w:rPr>
                <w:rFonts w:ascii="Times New Roman" w:hAnsi="Times New Roman"/>
              </w:rPr>
              <w:t>Velilerimizin ihtiyaç duyduğunda okulumuz yöneticilerine rahatlıkla ulaşabilmesi</w:t>
            </w:r>
          </w:p>
          <w:p w:rsidR="00FA291E" w:rsidRPr="008651BB" w:rsidRDefault="00FA291E" w:rsidP="00C61C95">
            <w:pPr>
              <w:pStyle w:val="NoSpacing"/>
              <w:jc w:val="both"/>
              <w:rPr>
                <w:rFonts w:ascii="Times New Roman" w:hAnsi="Times New Roman"/>
              </w:rPr>
            </w:pPr>
            <w:r w:rsidRPr="008651BB">
              <w:rPr>
                <w:rFonts w:ascii="Times New Roman" w:hAnsi="Times New Roman"/>
              </w:rPr>
              <w:t>*Liderlik davranışlarını sergileyebilen yönetici ve çalışanların bulunması</w:t>
            </w:r>
          </w:p>
          <w:p w:rsidR="00FA291E" w:rsidRPr="008651BB" w:rsidRDefault="00FA291E" w:rsidP="00C61C95">
            <w:pPr>
              <w:pStyle w:val="NoSpacing"/>
              <w:jc w:val="both"/>
              <w:rPr>
                <w:rFonts w:ascii="Times New Roman" w:hAnsi="Times New Roman"/>
              </w:rPr>
            </w:pPr>
            <w:r w:rsidRPr="008651BB">
              <w:rPr>
                <w:rFonts w:ascii="Times New Roman" w:hAnsi="Times New Roman"/>
              </w:rPr>
              <w:t>*Öğretmen yönetici iş birliğinin güçlü olması</w:t>
            </w:r>
          </w:p>
          <w:p w:rsidR="00FA291E" w:rsidRPr="008651BB" w:rsidRDefault="00FA291E" w:rsidP="00C61C95">
            <w:pPr>
              <w:pStyle w:val="NoSpacing"/>
              <w:jc w:val="both"/>
              <w:rPr>
                <w:rFonts w:ascii="Times New Roman" w:hAnsi="Times New Roman"/>
              </w:rPr>
            </w:pPr>
            <w:r w:rsidRPr="008651BB">
              <w:rPr>
                <w:rFonts w:ascii="Times New Roman" w:hAnsi="Times New Roman"/>
              </w:rPr>
              <w:t>*Genç öğretmen kadrosunun olması</w:t>
            </w:r>
          </w:p>
          <w:p w:rsidR="00FA291E" w:rsidRPr="008651BB" w:rsidRDefault="00FA291E" w:rsidP="00C61C95">
            <w:pPr>
              <w:pStyle w:val="NoSpacing"/>
              <w:jc w:val="both"/>
              <w:rPr>
                <w:rFonts w:ascii="Times New Roman" w:hAnsi="Times New Roman"/>
              </w:rPr>
            </w:pPr>
            <w:r w:rsidRPr="008651BB">
              <w:rPr>
                <w:rFonts w:ascii="Times New Roman" w:hAnsi="Times New Roman"/>
              </w:rPr>
              <w:t>*Kendini geliştiren gelişime açık ve teknolojiyi kullanan öğretmenlerin olması</w:t>
            </w:r>
          </w:p>
          <w:p w:rsidR="00FA291E" w:rsidRPr="008651BB" w:rsidRDefault="00FA291E" w:rsidP="00C61C95">
            <w:pPr>
              <w:pStyle w:val="NoSpacing"/>
              <w:jc w:val="both"/>
              <w:rPr>
                <w:rFonts w:ascii="Times New Roman" w:hAnsi="Times New Roman"/>
              </w:rPr>
            </w:pPr>
            <w:r w:rsidRPr="008651BB">
              <w:rPr>
                <w:rFonts w:ascii="Times New Roman" w:hAnsi="Times New Roman"/>
              </w:rPr>
              <w:t>*Okulun sosyal, kültürel, sportif etkinliklerdeki başarısı</w:t>
            </w:r>
          </w:p>
          <w:p w:rsidR="00FA291E" w:rsidRPr="008651BB" w:rsidRDefault="00FA291E" w:rsidP="00C61C95">
            <w:pPr>
              <w:pStyle w:val="NoSpacing"/>
              <w:jc w:val="both"/>
              <w:rPr>
                <w:rFonts w:ascii="Times New Roman" w:hAnsi="Times New Roman"/>
              </w:rPr>
            </w:pPr>
            <w:r w:rsidRPr="008651BB">
              <w:rPr>
                <w:rFonts w:ascii="Times New Roman" w:hAnsi="Times New Roman"/>
              </w:rPr>
              <w:t>*Okul Aile Birliğinin iş birliğine açık olması</w:t>
            </w:r>
          </w:p>
          <w:p w:rsidR="00FA291E" w:rsidRPr="008651BB" w:rsidRDefault="00FA291E" w:rsidP="00C61C95">
            <w:pPr>
              <w:pStyle w:val="NoSpacing"/>
              <w:jc w:val="both"/>
              <w:rPr>
                <w:rFonts w:ascii="Times New Roman" w:hAnsi="Times New Roman"/>
              </w:rPr>
            </w:pPr>
            <w:r w:rsidRPr="008651BB">
              <w:rPr>
                <w:rFonts w:ascii="Times New Roman" w:hAnsi="Times New Roman"/>
              </w:rPr>
              <w:t>*Her sınıfta bilgisayar ve projeksiyon makinesi olması</w:t>
            </w:r>
          </w:p>
          <w:p w:rsidR="00FA291E" w:rsidRPr="008651BB" w:rsidRDefault="00FA291E" w:rsidP="00C61C95">
            <w:pPr>
              <w:pStyle w:val="NoSpacing"/>
              <w:jc w:val="both"/>
              <w:rPr>
                <w:rFonts w:ascii="Times New Roman" w:hAnsi="Times New Roman"/>
              </w:rPr>
            </w:pPr>
            <w:r w:rsidRPr="008651BB">
              <w:rPr>
                <w:rFonts w:ascii="Times New Roman" w:hAnsi="Times New Roman"/>
              </w:rPr>
              <w:t>*ADSL bağlantısının olması</w:t>
            </w:r>
          </w:p>
          <w:p w:rsidR="00FA291E" w:rsidRPr="008651BB" w:rsidRDefault="00FA291E" w:rsidP="00C61C95">
            <w:pPr>
              <w:pStyle w:val="NoSpacing"/>
              <w:jc w:val="both"/>
              <w:rPr>
                <w:rFonts w:ascii="Times New Roman" w:hAnsi="Times New Roman"/>
                <w:bCs/>
              </w:rPr>
            </w:pPr>
            <w:r w:rsidRPr="008651BB">
              <w:rPr>
                <w:rFonts w:ascii="Times New Roman" w:hAnsi="Times New Roman"/>
                <w:bCs/>
              </w:rPr>
              <w:t>*Ders dışı faaliyetlerin yapılması</w:t>
            </w:r>
          </w:p>
          <w:p w:rsidR="00FA291E" w:rsidRPr="008651BB" w:rsidRDefault="00FA291E" w:rsidP="00C61C95">
            <w:pPr>
              <w:pStyle w:val="NoSpacing"/>
              <w:jc w:val="both"/>
              <w:rPr>
                <w:rFonts w:ascii="Times New Roman" w:hAnsi="Times New Roman"/>
                <w:bCs/>
              </w:rPr>
            </w:pPr>
            <w:r w:rsidRPr="008651BB">
              <w:rPr>
                <w:rFonts w:ascii="Times New Roman" w:hAnsi="Times New Roman"/>
                <w:bCs/>
              </w:rPr>
              <w:t>*Güvenlik kameralarının olması</w:t>
            </w:r>
          </w:p>
          <w:p w:rsidR="00FA291E" w:rsidRPr="008651BB" w:rsidRDefault="00FA291E" w:rsidP="00C61C95">
            <w:pPr>
              <w:pStyle w:val="NoSpacing"/>
              <w:jc w:val="both"/>
              <w:rPr>
                <w:rFonts w:ascii="Times New Roman" w:hAnsi="Times New Roman"/>
              </w:rPr>
            </w:pPr>
            <w:r w:rsidRPr="008651BB">
              <w:rPr>
                <w:rFonts w:ascii="Times New Roman" w:hAnsi="Times New Roman"/>
                <w:bCs/>
              </w:rPr>
              <w:t>*Veli iletişiminin güçlü olması</w:t>
            </w:r>
          </w:p>
          <w:p w:rsidR="00FA291E" w:rsidRDefault="00FA291E" w:rsidP="008651BB">
            <w:pPr>
              <w:pStyle w:val="NoSpacing"/>
              <w:jc w:val="both"/>
              <w:rPr>
                <w:rFonts w:ascii="Times New Roman" w:hAnsi="Times New Roman"/>
              </w:rPr>
            </w:pPr>
            <w:r>
              <w:rPr>
                <w:rFonts w:ascii="Times New Roman" w:hAnsi="Times New Roman"/>
              </w:rPr>
              <w:t>*Sınıflarımızın merkezdeki okullar gibi kalabalık olmaması</w:t>
            </w:r>
          </w:p>
          <w:p w:rsidR="00FA291E" w:rsidRDefault="00FA291E" w:rsidP="008651BB">
            <w:pPr>
              <w:pStyle w:val="NoSpacing"/>
              <w:jc w:val="both"/>
              <w:rPr>
                <w:rFonts w:ascii="Times New Roman" w:hAnsi="Times New Roman"/>
              </w:rPr>
            </w:pPr>
            <w:r>
              <w:rPr>
                <w:rFonts w:ascii="Times New Roman" w:hAnsi="Times New Roman"/>
              </w:rPr>
              <w:t>*Geniş bir bahçesinin olması</w:t>
            </w:r>
          </w:p>
          <w:p w:rsidR="00FA291E" w:rsidRPr="008651BB" w:rsidRDefault="00FA291E" w:rsidP="00C61C95">
            <w:pPr>
              <w:pStyle w:val="NoSpacing"/>
              <w:jc w:val="both"/>
              <w:rPr>
                <w:rFonts w:ascii="Times New Roman" w:hAnsi="Times New Roman"/>
              </w:rPr>
            </w:pPr>
            <w:r>
              <w:rPr>
                <w:rFonts w:ascii="Times New Roman" w:hAnsi="Times New Roman"/>
              </w:rPr>
              <w:t>*Binanın ek yapılmaya uygun olması</w:t>
            </w:r>
          </w:p>
        </w:tc>
        <w:tc>
          <w:tcPr>
            <w:tcW w:w="4947" w:type="dxa"/>
          </w:tcPr>
          <w:p w:rsidR="00FA291E" w:rsidRPr="008651BB" w:rsidRDefault="00FA291E" w:rsidP="00C61C95">
            <w:pPr>
              <w:pStyle w:val="NoSpacing"/>
              <w:jc w:val="both"/>
              <w:rPr>
                <w:rFonts w:ascii="Times New Roman" w:hAnsi="Times New Roman"/>
              </w:rPr>
            </w:pPr>
            <w:r w:rsidRPr="008651BB">
              <w:rPr>
                <w:rFonts w:ascii="Times New Roman" w:hAnsi="Times New Roman"/>
              </w:rPr>
              <w:t>*Ailelerin öğrencilerin eğitim-öğretim faaliyetlerine yeterli önem vermemesi</w:t>
            </w:r>
          </w:p>
          <w:p w:rsidR="00FA291E" w:rsidRPr="008651BB" w:rsidRDefault="00FA291E" w:rsidP="00C61C95">
            <w:pPr>
              <w:pStyle w:val="NoSpacing"/>
              <w:jc w:val="both"/>
              <w:rPr>
                <w:rFonts w:ascii="Times New Roman" w:hAnsi="Times New Roman"/>
                <w:bCs/>
              </w:rPr>
            </w:pPr>
            <w:r w:rsidRPr="008651BB">
              <w:rPr>
                <w:rFonts w:ascii="Times New Roman" w:hAnsi="Times New Roman"/>
                <w:bCs/>
              </w:rPr>
              <w:t>*Velilerin eğitim seviyesinin düşüklüğü ve çoğunun işsiz olması</w:t>
            </w:r>
          </w:p>
          <w:p w:rsidR="00FA291E" w:rsidRPr="008651BB" w:rsidRDefault="00FA291E" w:rsidP="00C61C95">
            <w:pPr>
              <w:pStyle w:val="NoSpacing"/>
              <w:jc w:val="both"/>
              <w:rPr>
                <w:rFonts w:ascii="Times New Roman" w:hAnsi="Times New Roman"/>
                <w:bCs/>
              </w:rPr>
            </w:pPr>
            <w:r w:rsidRPr="008651BB">
              <w:rPr>
                <w:rFonts w:ascii="Times New Roman" w:hAnsi="Times New Roman"/>
                <w:bCs/>
              </w:rPr>
              <w:t>*Okuma alışkanlığının az olması</w:t>
            </w:r>
          </w:p>
          <w:p w:rsidR="00FA291E" w:rsidRPr="008651BB" w:rsidRDefault="00FA291E" w:rsidP="00C61C95">
            <w:pPr>
              <w:pStyle w:val="NoSpacing"/>
              <w:jc w:val="both"/>
              <w:rPr>
                <w:rFonts w:ascii="Times New Roman" w:hAnsi="Times New Roman"/>
              </w:rPr>
            </w:pPr>
            <w:r w:rsidRPr="008651BB">
              <w:rPr>
                <w:rFonts w:ascii="Times New Roman" w:hAnsi="Times New Roman"/>
                <w:bCs/>
              </w:rPr>
              <w:t>*Ücretli öğretmen sayısının fazla olması</w:t>
            </w:r>
          </w:p>
          <w:p w:rsidR="00FA291E" w:rsidRPr="008651BB" w:rsidRDefault="00FA291E" w:rsidP="00C61C95">
            <w:pPr>
              <w:pStyle w:val="NoSpacing"/>
              <w:jc w:val="both"/>
              <w:rPr>
                <w:rFonts w:ascii="Times New Roman" w:hAnsi="Times New Roman"/>
              </w:rPr>
            </w:pPr>
            <w:r w:rsidRPr="008651BB">
              <w:rPr>
                <w:rFonts w:ascii="Times New Roman" w:hAnsi="Times New Roman"/>
                <w:bCs/>
              </w:rPr>
              <w:t>*İkili öğretim yapılması nedeniyle sabahçı ve öğlenci öğretmenlerin birbirleriyle yeterli koordinasyon sağlayamaması</w:t>
            </w:r>
          </w:p>
          <w:p w:rsidR="00FA291E" w:rsidRPr="008651BB" w:rsidRDefault="00FA291E" w:rsidP="00C61C95">
            <w:pPr>
              <w:pStyle w:val="NoSpacing"/>
              <w:jc w:val="both"/>
              <w:rPr>
                <w:rFonts w:ascii="Times New Roman" w:hAnsi="Times New Roman"/>
              </w:rPr>
            </w:pPr>
            <w:r w:rsidRPr="008651BB">
              <w:rPr>
                <w:rFonts w:ascii="Times New Roman" w:hAnsi="Times New Roman"/>
                <w:bCs/>
              </w:rPr>
              <w:t>*Kadrolu hizmetli personelinin olmaması</w:t>
            </w:r>
          </w:p>
          <w:p w:rsidR="00FA291E" w:rsidRPr="008651BB" w:rsidRDefault="00FA291E" w:rsidP="00C61C95">
            <w:pPr>
              <w:pStyle w:val="NoSpacing"/>
              <w:jc w:val="both"/>
              <w:rPr>
                <w:rFonts w:ascii="Times New Roman" w:hAnsi="Times New Roman"/>
              </w:rPr>
            </w:pPr>
            <w:r w:rsidRPr="008651BB">
              <w:rPr>
                <w:rFonts w:ascii="Times New Roman" w:hAnsi="Times New Roman"/>
                <w:bCs/>
              </w:rPr>
              <w:t>*Rehber öğretmen eksikliği</w:t>
            </w:r>
          </w:p>
          <w:p w:rsidR="00FA291E" w:rsidRPr="008651BB" w:rsidRDefault="00FA291E" w:rsidP="00C61C95">
            <w:pPr>
              <w:pStyle w:val="NoSpacing"/>
              <w:jc w:val="both"/>
              <w:rPr>
                <w:rFonts w:ascii="Times New Roman" w:hAnsi="Times New Roman"/>
              </w:rPr>
            </w:pPr>
            <w:r w:rsidRPr="008651BB">
              <w:rPr>
                <w:rFonts w:ascii="Times New Roman" w:hAnsi="Times New Roman"/>
                <w:bCs/>
              </w:rPr>
              <w:t>*Sportif faaliyetler için kapalı spor salonunun olmayışı</w:t>
            </w:r>
          </w:p>
          <w:p w:rsidR="00FA291E" w:rsidRPr="00F248ED" w:rsidRDefault="00FA291E" w:rsidP="00C61C95">
            <w:pPr>
              <w:rPr>
                <w:highlight w:val="yellow"/>
              </w:rPr>
            </w:pPr>
            <w:r w:rsidRPr="008651BB">
              <w:t>*Özel eğitim sınıfının olmaması</w:t>
            </w:r>
          </w:p>
        </w:tc>
      </w:tr>
      <w:tr w:rsidR="00FA291E" w:rsidRPr="009E5D66" w:rsidTr="006B2315">
        <w:trPr>
          <w:trHeight w:val="177"/>
        </w:trPr>
        <w:tc>
          <w:tcPr>
            <w:tcW w:w="4805" w:type="dxa"/>
            <w:shd w:val="clear" w:color="auto" w:fill="BFBFBF"/>
          </w:tcPr>
          <w:p w:rsidR="00FA291E" w:rsidRPr="000A5CEC" w:rsidRDefault="00FA291E" w:rsidP="00C61C95">
            <w:pPr>
              <w:tabs>
                <w:tab w:val="left" w:pos="2700"/>
              </w:tabs>
              <w:spacing w:after="120"/>
              <w:jc w:val="center"/>
              <w:rPr>
                <w:b/>
              </w:rPr>
            </w:pPr>
            <w:r w:rsidRPr="000A5CEC">
              <w:rPr>
                <w:b/>
              </w:rPr>
              <w:t>Fırsatlarımız</w:t>
            </w:r>
          </w:p>
        </w:tc>
        <w:tc>
          <w:tcPr>
            <w:tcW w:w="4947" w:type="dxa"/>
            <w:shd w:val="clear" w:color="auto" w:fill="BFBFBF"/>
          </w:tcPr>
          <w:p w:rsidR="00FA291E" w:rsidRPr="000A5CEC" w:rsidRDefault="00FA291E" w:rsidP="00C61C95">
            <w:pPr>
              <w:tabs>
                <w:tab w:val="left" w:pos="2700"/>
              </w:tabs>
              <w:spacing w:after="120"/>
              <w:jc w:val="center"/>
              <w:rPr>
                <w:b/>
              </w:rPr>
            </w:pPr>
            <w:r w:rsidRPr="000A5CEC">
              <w:rPr>
                <w:b/>
              </w:rPr>
              <w:t>Tehditlerimiz</w:t>
            </w:r>
          </w:p>
        </w:tc>
      </w:tr>
      <w:tr w:rsidR="00FA291E" w:rsidRPr="009E5D66" w:rsidTr="006B2315">
        <w:trPr>
          <w:trHeight w:val="980"/>
        </w:trPr>
        <w:tc>
          <w:tcPr>
            <w:tcW w:w="4805" w:type="dxa"/>
          </w:tcPr>
          <w:p w:rsidR="00FA291E" w:rsidRPr="000A5CEC" w:rsidRDefault="00FA291E" w:rsidP="00C61C95">
            <w:pPr>
              <w:pStyle w:val="NoSpacing"/>
              <w:jc w:val="both"/>
              <w:rPr>
                <w:rFonts w:ascii="Times New Roman" w:hAnsi="Times New Roman"/>
              </w:rPr>
            </w:pPr>
            <w:r w:rsidRPr="000A5CEC">
              <w:rPr>
                <w:rFonts w:ascii="Times New Roman" w:hAnsi="Times New Roman"/>
              </w:rPr>
              <w:t>*Mülki ve yerel yetkililerle olan olumlu diyalog ve iş birliği</w:t>
            </w:r>
          </w:p>
          <w:p w:rsidR="00FA291E" w:rsidRPr="000A5CEC" w:rsidRDefault="00FA291E" w:rsidP="00C61C95">
            <w:pPr>
              <w:pStyle w:val="NoSpacing"/>
              <w:jc w:val="both"/>
              <w:rPr>
                <w:rFonts w:ascii="Times New Roman" w:hAnsi="Times New Roman"/>
              </w:rPr>
            </w:pPr>
            <w:r w:rsidRPr="000A5CEC">
              <w:rPr>
                <w:rFonts w:ascii="Times New Roman" w:hAnsi="Times New Roman"/>
              </w:rPr>
              <w:t>*Okulumuzun diğer okullar ve kurumlarla iletişiminin güçlü olması</w:t>
            </w:r>
          </w:p>
          <w:p w:rsidR="00FA291E" w:rsidRPr="000A5CEC" w:rsidRDefault="00FA291E" w:rsidP="00C61C95">
            <w:pPr>
              <w:pStyle w:val="NoSpacing"/>
              <w:jc w:val="both"/>
              <w:rPr>
                <w:rFonts w:ascii="Times New Roman" w:hAnsi="Times New Roman"/>
              </w:rPr>
            </w:pPr>
            <w:r w:rsidRPr="000A5CEC">
              <w:rPr>
                <w:rFonts w:ascii="Times New Roman" w:hAnsi="Times New Roman"/>
              </w:rPr>
              <w:t>*Yerel yönetim ve sivil toplum kuruluşlarının eğitime desteği</w:t>
            </w:r>
          </w:p>
          <w:p w:rsidR="00FA291E" w:rsidRPr="000A5CEC" w:rsidRDefault="00FA291E" w:rsidP="00C61C95">
            <w:pPr>
              <w:pStyle w:val="NoSpacing"/>
              <w:jc w:val="both"/>
              <w:rPr>
                <w:rFonts w:ascii="Times New Roman" w:hAnsi="Times New Roman"/>
              </w:rPr>
            </w:pPr>
            <w:r w:rsidRPr="000A5CEC">
              <w:rPr>
                <w:rFonts w:ascii="Times New Roman" w:hAnsi="Times New Roman"/>
              </w:rPr>
              <w:t>*Bakanlığın Okul Öncesi Eğitime önem vermesi ve yaygınlaştırması</w:t>
            </w:r>
          </w:p>
          <w:p w:rsidR="00FA291E" w:rsidRPr="000A5CEC" w:rsidRDefault="00FA291E" w:rsidP="00C61C95">
            <w:pPr>
              <w:pStyle w:val="NoSpacing"/>
              <w:jc w:val="both"/>
              <w:rPr>
                <w:rFonts w:ascii="Times New Roman" w:hAnsi="Times New Roman"/>
              </w:rPr>
            </w:pPr>
            <w:r w:rsidRPr="000A5CEC">
              <w:rPr>
                <w:rFonts w:ascii="Times New Roman" w:hAnsi="Times New Roman"/>
              </w:rPr>
              <w:t>*Hayırseverlerin varlığı</w:t>
            </w:r>
          </w:p>
          <w:p w:rsidR="00FA291E" w:rsidRPr="000A5CEC" w:rsidRDefault="00FA291E" w:rsidP="00C61C95">
            <w:pPr>
              <w:pStyle w:val="NoSpacing"/>
              <w:jc w:val="both"/>
              <w:rPr>
                <w:rFonts w:ascii="Times New Roman" w:hAnsi="Times New Roman"/>
              </w:rPr>
            </w:pPr>
            <w:r w:rsidRPr="000A5CEC">
              <w:rPr>
                <w:rFonts w:ascii="Times New Roman" w:hAnsi="Times New Roman"/>
              </w:rPr>
              <w:t>*Hizmet alanların beklenti ve görüşlerinin dikkate alınması</w:t>
            </w:r>
          </w:p>
          <w:p w:rsidR="00FA291E" w:rsidRPr="000A5CEC" w:rsidRDefault="00FA291E" w:rsidP="00C61C95">
            <w:pPr>
              <w:pStyle w:val="NoSpacing"/>
              <w:jc w:val="both"/>
              <w:rPr>
                <w:rFonts w:ascii="Times New Roman" w:hAnsi="Times New Roman"/>
                <w:b/>
                <w:color w:val="FF0000"/>
              </w:rPr>
            </w:pPr>
            <w:r w:rsidRPr="000A5CEC">
              <w:rPr>
                <w:rFonts w:ascii="Times New Roman" w:hAnsi="Times New Roman"/>
              </w:rPr>
              <w:t>*İnsan kaynaklarının yeterliliği</w:t>
            </w:r>
          </w:p>
          <w:p w:rsidR="00FA291E" w:rsidRPr="000A5CEC" w:rsidRDefault="00FA291E" w:rsidP="00C61C95">
            <w:pPr>
              <w:pStyle w:val="NoSpacing"/>
              <w:jc w:val="both"/>
              <w:rPr>
                <w:rFonts w:ascii="Times New Roman" w:hAnsi="Times New Roman"/>
              </w:rPr>
            </w:pPr>
            <w:r w:rsidRPr="000A5CEC">
              <w:rPr>
                <w:rFonts w:ascii="Times New Roman" w:hAnsi="Times New Roman"/>
              </w:rPr>
              <w:t>*Velilere kısa sürede ulaşılabilmesi</w:t>
            </w:r>
          </w:p>
          <w:p w:rsidR="00FA291E" w:rsidRPr="000A5CEC" w:rsidRDefault="00FA291E" w:rsidP="00C61C95">
            <w:pPr>
              <w:pStyle w:val="NoSpacing"/>
              <w:jc w:val="both"/>
              <w:rPr>
                <w:rFonts w:ascii="Tahoma" w:hAnsi="Tahoma" w:cs="Tahoma"/>
                <w:b/>
                <w:color w:val="FF0000"/>
              </w:rPr>
            </w:pPr>
            <w:r w:rsidRPr="000A5CEC">
              <w:rPr>
                <w:rFonts w:ascii="Times New Roman" w:hAnsi="Times New Roman"/>
              </w:rPr>
              <w:t>*Eğitim kadromuzun dinamizmi</w:t>
            </w:r>
          </w:p>
          <w:p w:rsidR="00FA291E" w:rsidRPr="000A5CEC" w:rsidRDefault="00FA291E" w:rsidP="00C61C95">
            <w:pPr>
              <w:tabs>
                <w:tab w:val="left" w:pos="1230"/>
              </w:tabs>
              <w:rPr>
                <w:rFonts w:ascii="Tahoma" w:hAnsi="Tahoma" w:cs="Tahoma"/>
              </w:rPr>
            </w:pPr>
            <w:r w:rsidRPr="000A5CEC">
              <w:rPr>
                <w:rFonts w:ascii="Tahoma" w:hAnsi="Tahoma" w:cs="Tahoma"/>
              </w:rPr>
              <w:t>*Okulun gelişmeye açık olması</w:t>
            </w:r>
          </w:p>
          <w:p w:rsidR="00FA291E" w:rsidRPr="000A5CEC" w:rsidRDefault="00FA291E" w:rsidP="00C61C95">
            <w:pPr>
              <w:tabs>
                <w:tab w:val="left" w:pos="1230"/>
              </w:tabs>
              <w:rPr>
                <w:rFonts w:ascii="Tahoma" w:hAnsi="Tahoma" w:cs="Tahoma"/>
              </w:rPr>
            </w:pPr>
            <w:r w:rsidRPr="000A5CEC">
              <w:rPr>
                <w:rFonts w:ascii="Tahoma" w:hAnsi="Tahoma" w:cs="Tahoma"/>
              </w:rPr>
              <w:t>*Şehir merkezine tek dolmuşla gidilebilmesi</w:t>
            </w:r>
          </w:p>
          <w:p w:rsidR="00FA291E" w:rsidRPr="000A5CEC" w:rsidRDefault="00FA291E" w:rsidP="00C61C95">
            <w:pPr>
              <w:tabs>
                <w:tab w:val="left" w:pos="1230"/>
              </w:tabs>
              <w:rPr>
                <w:rFonts w:ascii="Tahoma" w:hAnsi="Tahoma" w:cs="Tahoma"/>
              </w:rPr>
            </w:pPr>
            <w:r w:rsidRPr="000A5CEC">
              <w:rPr>
                <w:rFonts w:ascii="Tahoma" w:hAnsi="Tahoma" w:cs="Tahoma"/>
              </w:rPr>
              <w:t>*Araç park yeri sorunu olmaması</w:t>
            </w:r>
          </w:p>
        </w:tc>
        <w:tc>
          <w:tcPr>
            <w:tcW w:w="4947" w:type="dxa"/>
          </w:tcPr>
          <w:p w:rsidR="00FA291E" w:rsidRDefault="00FA291E" w:rsidP="000A5CEC">
            <w:r>
              <w:t>*Bulunduğumuz mahallede hırsızlık sorunu olması ve daha önce iki defa hırsız girmesi</w:t>
            </w:r>
          </w:p>
          <w:p w:rsidR="00FA291E" w:rsidRPr="000A5CEC" w:rsidRDefault="00FA291E" w:rsidP="000A5CEC">
            <w:r w:rsidRPr="000A5CEC">
              <w:t>*Okulumuzun çevresinde bulunan internet kafeler</w:t>
            </w:r>
          </w:p>
          <w:p w:rsidR="00FA291E" w:rsidRPr="000A5CEC" w:rsidRDefault="00FA291E" w:rsidP="00C61C95">
            <w:pPr>
              <w:pStyle w:val="NoSpacing"/>
              <w:jc w:val="both"/>
              <w:rPr>
                <w:rFonts w:ascii="Times New Roman" w:hAnsi="Times New Roman"/>
              </w:rPr>
            </w:pPr>
            <w:r w:rsidRPr="000A5CEC">
              <w:rPr>
                <w:rFonts w:ascii="Times New Roman" w:hAnsi="Times New Roman"/>
              </w:rPr>
              <w:t>*Parçalanmış ve problemli aileler</w:t>
            </w:r>
          </w:p>
          <w:p w:rsidR="00FA291E" w:rsidRPr="000A5CEC" w:rsidRDefault="00FA291E" w:rsidP="00C61C95">
            <w:pPr>
              <w:pStyle w:val="NoSpacing"/>
              <w:jc w:val="both"/>
              <w:rPr>
                <w:rFonts w:ascii="Times New Roman" w:hAnsi="Times New Roman"/>
              </w:rPr>
            </w:pPr>
            <w:r w:rsidRPr="000A5CEC">
              <w:rPr>
                <w:rFonts w:ascii="Times New Roman" w:hAnsi="Times New Roman"/>
              </w:rPr>
              <w:t>*Medyanın eğitici görevini yerine getirmemesi</w:t>
            </w:r>
          </w:p>
          <w:p w:rsidR="00FA291E" w:rsidRPr="000A5CEC" w:rsidRDefault="00FA291E" w:rsidP="00C61C95">
            <w:pPr>
              <w:pStyle w:val="NoSpacing"/>
              <w:jc w:val="both"/>
              <w:rPr>
                <w:rFonts w:ascii="Times New Roman" w:hAnsi="Times New Roman"/>
              </w:rPr>
            </w:pPr>
            <w:r w:rsidRPr="000A5CEC">
              <w:rPr>
                <w:rFonts w:ascii="Times New Roman" w:hAnsi="Times New Roman"/>
              </w:rPr>
              <w:t>*Bulunduğumuz bölgenin hızlı göç alıp vermesi</w:t>
            </w:r>
          </w:p>
          <w:p w:rsidR="00FA291E" w:rsidRPr="000A5CEC" w:rsidRDefault="00FA291E" w:rsidP="00C61C95">
            <w:pPr>
              <w:pStyle w:val="NoSpacing"/>
              <w:jc w:val="both"/>
              <w:rPr>
                <w:rFonts w:ascii="Times New Roman" w:hAnsi="Times New Roman"/>
              </w:rPr>
            </w:pPr>
            <w:r w:rsidRPr="000A5CEC">
              <w:rPr>
                <w:rFonts w:ascii="Times New Roman" w:hAnsi="Times New Roman"/>
              </w:rPr>
              <w:t>*Velilerin ekonomik durumunun düşük oluşu</w:t>
            </w:r>
          </w:p>
          <w:p w:rsidR="00FA291E" w:rsidRPr="000A5CEC" w:rsidRDefault="00FA291E" w:rsidP="00C61C95">
            <w:pPr>
              <w:pStyle w:val="NoSpacing"/>
              <w:jc w:val="both"/>
              <w:rPr>
                <w:rFonts w:ascii="Times New Roman" w:hAnsi="Times New Roman"/>
              </w:rPr>
            </w:pPr>
            <w:r w:rsidRPr="000A5CEC">
              <w:rPr>
                <w:rFonts w:ascii="Times New Roman" w:hAnsi="Times New Roman"/>
              </w:rPr>
              <w:t>*Okul çevresinin boş arazi olması</w:t>
            </w:r>
          </w:p>
          <w:p w:rsidR="00FA291E" w:rsidRDefault="00FA291E" w:rsidP="000A5CEC">
            <w:r w:rsidRPr="000A5CEC">
              <w:t>*Okulun şehir merkezine uzaklığı</w:t>
            </w:r>
            <w:r>
              <w:t xml:space="preserve"> </w:t>
            </w:r>
          </w:p>
          <w:p w:rsidR="00FA291E" w:rsidRDefault="00FA291E" w:rsidP="000A5CEC">
            <w:r>
              <w:t>*Okulun isminin mahalledeki insanlar dışında pek duyulmaması</w:t>
            </w:r>
          </w:p>
          <w:p w:rsidR="00FA291E" w:rsidRDefault="00FA291E" w:rsidP="000A5CEC">
            <w:r>
              <w:t>* Okulun gecekondu bölgesinde bulunması</w:t>
            </w:r>
          </w:p>
          <w:p w:rsidR="00FA291E" w:rsidRDefault="00FA291E" w:rsidP="000A5CEC"/>
          <w:p w:rsidR="00FA291E" w:rsidRPr="000A5CEC" w:rsidRDefault="00FA291E" w:rsidP="00C61C95"/>
          <w:p w:rsidR="00FA291E" w:rsidRPr="000A5CEC" w:rsidRDefault="00FA291E" w:rsidP="00C61C95">
            <w:pPr>
              <w:rPr>
                <w:rFonts w:ascii="Tahoma" w:hAnsi="Tahoma" w:cs="Tahoma"/>
              </w:rPr>
            </w:pPr>
          </w:p>
          <w:p w:rsidR="00FA291E" w:rsidRPr="000A5CEC" w:rsidRDefault="00FA291E" w:rsidP="00C61C95">
            <w:pPr>
              <w:rPr>
                <w:rFonts w:ascii="Tahoma" w:hAnsi="Tahoma" w:cs="Tahoma"/>
              </w:rPr>
            </w:pPr>
          </w:p>
          <w:p w:rsidR="00FA291E" w:rsidRPr="000A5CEC" w:rsidRDefault="00FA291E" w:rsidP="00C61C95">
            <w:pPr>
              <w:tabs>
                <w:tab w:val="left" w:pos="1800"/>
              </w:tabs>
              <w:rPr>
                <w:rFonts w:ascii="Tahoma" w:hAnsi="Tahoma" w:cs="Tahoma"/>
              </w:rPr>
            </w:pPr>
          </w:p>
        </w:tc>
      </w:tr>
    </w:tbl>
    <w:p w:rsidR="00FA291E" w:rsidRDefault="00FA291E" w:rsidP="00780444">
      <w:pPr>
        <w:rPr>
          <w:bCs/>
          <w:color w:val="2E74B5"/>
        </w:rPr>
      </w:pPr>
    </w:p>
    <w:p w:rsidR="00FA291E" w:rsidRPr="00900DDE" w:rsidRDefault="00FA291E" w:rsidP="00780444">
      <w:pPr>
        <w:rPr>
          <w:bCs/>
          <w:color w:val="2E74B5"/>
        </w:rPr>
      </w:pPr>
    </w:p>
    <w:p w:rsidR="00FA291E" w:rsidRPr="00900DDE" w:rsidRDefault="00FA291E" w:rsidP="001E4AAF">
      <w:pPr>
        <w:pStyle w:val="Heading3"/>
        <w:numPr>
          <w:ilvl w:val="0"/>
          <w:numId w:val="4"/>
        </w:numPr>
        <w:ind w:left="0" w:firstLine="0"/>
      </w:pPr>
      <w:r w:rsidRPr="00900DDE">
        <w:t>SORUN/GELİŞ</w:t>
      </w:r>
      <w:r>
        <w:t>MESİ GEREKEN</w:t>
      </w:r>
      <w:r w:rsidRPr="00900DDE">
        <w:t xml:space="preserve"> ALANLARI;</w:t>
      </w:r>
    </w:p>
    <w:p w:rsidR="00FA291E" w:rsidRPr="00AB57BB" w:rsidRDefault="00FA291E" w:rsidP="00AC2BBA">
      <w:pPr>
        <w:rPr>
          <w:b/>
        </w:rPr>
      </w:pPr>
      <w:r w:rsidRPr="00AB57BB">
        <w:t>Müdürlüğümüzün sorun alanları tespit edilirken mevcut durum analizini göz önünde bulundurarak hazırlanmıştır. Geleceğe bakış bölümlerinin şekillenmesinde bağlantıyı kurabilmek amacıyla sorun alanlarımız Stratejik Plan Temel yapısına göre kurgulanmıştır.</w:t>
      </w:r>
    </w:p>
    <w:p w:rsidR="00FA291E" w:rsidRDefault="00FA291E" w:rsidP="003B229E">
      <w:pPr>
        <w:rPr>
          <w:b/>
        </w:rPr>
      </w:pPr>
    </w:p>
    <w:p w:rsidR="00FA291E" w:rsidRPr="00AB57BB" w:rsidRDefault="00FA291E" w:rsidP="003B229E">
      <w:pPr>
        <w:rPr>
          <w:b/>
        </w:rPr>
      </w:pPr>
      <w:r w:rsidRPr="00AB57BB">
        <w:rPr>
          <w:b/>
        </w:rPr>
        <w:t>GELİŞİM/SORUN ALANLARI</w:t>
      </w:r>
    </w:p>
    <w:p w:rsidR="00FA291E" w:rsidRPr="00AB57BB" w:rsidRDefault="00FA291E" w:rsidP="003B229E">
      <w:r w:rsidRPr="00AB57BB">
        <w:t>Eğitim ve Öğretime Erişimde 3,</w:t>
      </w:r>
    </w:p>
    <w:p w:rsidR="00FA291E" w:rsidRPr="00AB57BB" w:rsidRDefault="00FA291E" w:rsidP="003B229E">
      <w:r w:rsidRPr="00AB57BB">
        <w:t xml:space="preserve">Eğitim ve Öğretimde Kalitede </w:t>
      </w:r>
      <w:r>
        <w:t>4</w:t>
      </w:r>
      <w:r w:rsidRPr="00AB57BB">
        <w:t>,</w:t>
      </w:r>
    </w:p>
    <w:p w:rsidR="00FA291E" w:rsidRPr="00AB57BB" w:rsidRDefault="00FA291E" w:rsidP="003B229E">
      <w:r>
        <w:t>Kurumsal Kapasitede 6</w:t>
      </w:r>
    </w:p>
    <w:p w:rsidR="00FA291E" w:rsidRPr="00AB57BB" w:rsidRDefault="00FA291E" w:rsidP="003B229E">
      <w:r>
        <w:t>Olmak üzere toplam 13</w:t>
      </w:r>
      <w:r w:rsidRPr="00AB57BB">
        <w:t xml:space="preserve"> sorun/gelişim alanı tespit edilmiştir.</w:t>
      </w:r>
    </w:p>
    <w:p w:rsidR="00FA291E" w:rsidRDefault="00FA291E" w:rsidP="003B229E">
      <w:pPr>
        <w:rPr>
          <w:b/>
        </w:rPr>
      </w:pPr>
    </w:p>
    <w:p w:rsidR="00FA291E" w:rsidRDefault="00FA291E" w:rsidP="003B229E">
      <w:pPr>
        <w:rPr>
          <w:b/>
        </w:rPr>
      </w:pPr>
      <w:r w:rsidRPr="00AB57BB">
        <w:rPr>
          <w:b/>
        </w:rPr>
        <w:t>Gelişim/Sorun Alanları Listesi</w:t>
      </w:r>
    </w:p>
    <w:p w:rsidR="00FA291E" w:rsidRPr="00AB57BB" w:rsidRDefault="00FA291E" w:rsidP="003B229E">
      <w:pPr>
        <w:rPr>
          <w:b/>
        </w:rPr>
      </w:pPr>
    </w:p>
    <w:p w:rsidR="00FA291E" w:rsidRPr="00AB57BB" w:rsidRDefault="00FA291E" w:rsidP="003B229E">
      <w:pPr>
        <w:rPr>
          <w:b/>
        </w:rPr>
      </w:pPr>
      <w:r w:rsidRPr="00AB57BB">
        <w:rPr>
          <w:b/>
        </w:rPr>
        <w:t>Eğitim ve Öğretime Erişim Gelişim/Sorun Alanları</w:t>
      </w:r>
    </w:p>
    <w:p w:rsidR="00FA291E" w:rsidRPr="00AB57BB" w:rsidRDefault="00FA291E" w:rsidP="00AD10D8">
      <w:pPr>
        <w:pStyle w:val="ListParagraph"/>
        <w:numPr>
          <w:ilvl w:val="0"/>
          <w:numId w:val="13"/>
        </w:numPr>
      </w:pPr>
      <w:r w:rsidRPr="00AB57BB">
        <w:t>Okul öncesi devamsızlık</w:t>
      </w:r>
    </w:p>
    <w:p w:rsidR="00FA291E" w:rsidRPr="00AB57BB" w:rsidRDefault="00FA291E" w:rsidP="00AD10D8">
      <w:pPr>
        <w:pStyle w:val="ListParagraph"/>
        <w:numPr>
          <w:ilvl w:val="0"/>
          <w:numId w:val="13"/>
        </w:numPr>
      </w:pPr>
      <w:r w:rsidRPr="00AB57BB">
        <w:t>İlkokul devamsızlık oranı</w:t>
      </w:r>
    </w:p>
    <w:p w:rsidR="00FA291E" w:rsidRDefault="00FA291E" w:rsidP="00AD10D8">
      <w:pPr>
        <w:pStyle w:val="ListParagraph"/>
        <w:numPr>
          <w:ilvl w:val="0"/>
          <w:numId w:val="13"/>
        </w:numPr>
      </w:pPr>
      <w:r w:rsidRPr="00AB57BB">
        <w:t>Özel eğitime ihtiyaç duyan bireylerin uygun eğitime erişimi</w:t>
      </w:r>
    </w:p>
    <w:p w:rsidR="00FA291E" w:rsidRPr="00AB57BB" w:rsidRDefault="00FA291E" w:rsidP="002F3D55">
      <w:pPr>
        <w:pStyle w:val="ListParagraph"/>
      </w:pPr>
    </w:p>
    <w:p w:rsidR="00FA291E" w:rsidRPr="00AB57BB" w:rsidRDefault="00FA291E" w:rsidP="003B229E">
      <w:pPr>
        <w:rPr>
          <w:b/>
        </w:rPr>
      </w:pPr>
      <w:r w:rsidRPr="00AB57BB">
        <w:rPr>
          <w:b/>
        </w:rPr>
        <w:t>Eğitim ve Öğretimde Kalite Gelişim/Sorun Alanları</w:t>
      </w:r>
    </w:p>
    <w:p w:rsidR="00FA291E" w:rsidRPr="00AB57BB" w:rsidRDefault="00FA291E" w:rsidP="00AD10D8">
      <w:pPr>
        <w:pStyle w:val="ListParagraph"/>
        <w:numPr>
          <w:ilvl w:val="0"/>
          <w:numId w:val="14"/>
        </w:numPr>
      </w:pPr>
      <w:r w:rsidRPr="00AB57BB">
        <w:t>Eğitim öğretim sürecinde sanatsal, sportif ve kültürel faaliyetler</w:t>
      </w:r>
    </w:p>
    <w:p w:rsidR="00FA291E" w:rsidRPr="00AB57BB" w:rsidRDefault="00FA291E" w:rsidP="00AD10D8">
      <w:pPr>
        <w:pStyle w:val="ListParagraph"/>
        <w:numPr>
          <w:ilvl w:val="0"/>
          <w:numId w:val="14"/>
        </w:numPr>
      </w:pPr>
      <w:r w:rsidRPr="00AB57BB">
        <w:t>Okul sağlığı ve hijyen</w:t>
      </w:r>
    </w:p>
    <w:p w:rsidR="00FA291E" w:rsidRPr="00AB57BB" w:rsidRDefault="00FA291E" w:rsidP="00AD10D8">
      <w:pPr>
        <w:pStyle w:val="ListParagraph"/>
        <w:numPr>
          <w:ilvl w:val="0"/>
          <w:numId w:val="14"/>
        </w:numPr>
      </w:pPr>
      <w:r w:rsidRPr="00AB57BB">
        <w:t>Aile eğitimi</w:t>
      </w:r>
    </w:p>
    <w:p w:rsidR="00FA291E" w:rsidRPr="00AB57BB" w:rsidRDefault="00FA291E" w:rsidP="00AD10D8">
      <w:pPr>
        <w:pStyle w:val="ListParagraph"/>
        <w:numPr>
          <w:ilvl w:val="0"/>
          <w:numId w:val="14"/>
        </w:numPr>
      </w:pPr>
      <w:r w:rsidRPr="00AB57BB">
        <w:t>Yabancı dil yeterliliği</w:t>
      </w:r>
    </w:p>
    <w:p w:rsidR="00FA291E" w:rsidRPr="00AB57BB" w:rsidRDefault="00FA291E" w:rsidP="00206643">
      <w:pPr>
        <w:pStyle w:val="ListParagraph"/>
      </w:pPr>
    </w:p>
    <w:p w:rsidR="00FA291E" w:rsidRDefault="00FA291E" w:rsidP="00AB57BB">
      <w:pPr>
        <w:rPr>
          <w:b/>
        </w:rPr>
      </w:pPr>
    </w:p>
    <w:p w:rsidR="00FA291E" w:rsidRDefault="00FA291E" w:rsidP="00AB57BB">
      <w:pPr>
        <w:rPr>
          <w:b/>
        </w:rPr>
      </w:pPr>
    </w:p>
    <w:p w:rsidR="00FA291E" w:rsidRPr="00AB57BB" w:rsidRDefault="00FA291E" w:rsidP="00AB57BB">
      <w:pPr>
        <w:rPr>
          <w:b/>
        </w:rPr>
      </w:pPr>
      <w:r w:rsidRPr="00AB57BB">
        <w:rPr>
          <w:b/>
        </w:rPr>
        <w:t>Kurumsal Kapasite Gelişim/Sorun Alanları</w:t>
      </w:r>
    </w:p>
    <w:p w:rsidR="00FA291E" w:rsidRPr="00AB57BB" w:rsidRDefault="00FA291E" w:rsidP="00AD10D8">
      <w:pPr>
        <w:pStyle w:val="ListParagraph"/>
        <w:numPr>
          <w:ilvl w:val="0"/>
          <w:numId w:val="15"/>
        </w:numPr>
      </w:pPr>
      <w:r w:rsidRPr="00AB57BB">
        <w:t>Okul ve kurumların sosyal, kültürel, sanatsal ve sportif faaliyet alanlarının yetersizliği</w:t>
      </w:r>
    </w:p>
    <w:p w:rsidR="00FA291E" w:rsidRPr="00AB57BB" w:rsidRDefault="00FA291E" w:rsidP="00AD10D8">
      <w:pPr>
        <w:pStyle w:val="ListParagraph"/>
        <w:numPr>
          <w:ilvl w:val="0"/>
          <w:numId w:val="15"/>
        </w:numPr>
      </w:pPr>
      <w:r w:rsidRPr="00AB57BB">
        <w:t>Donatım eksiklerinin giderilmesi</w:t>
      </w:r>
    </w:p>
    <w:p w:rsidR="00FA291E" w:rsidRPr="00AB57BB" w:rsidRDefault="00FA291E" w:rsidP="00AD10D8">
      <w:pPr>
        <w:pStyle w:val="ListParagraph"/>
        <w:numPr>
          <w:ilvl w:val="0"/>
          <w:numId w:val="15"/>
        </w:numPr>
      </w:pPr>
      <w:r w:rsidRPr="00AB57BB">
        <w:t xml:space="preserve">Okullardaki fiziki durumun özel eğitime gereksinim duyan öğrencilere uygunluğu </w:t>
      </w:r>
    </w:p>
    <w:p w:rsidR="00FA291E" w:rsidRPr="00AB57BB" w:rsidRDefault="00FA291E" w:rsidP="00AD10D8">
      <w:pPr>
        <w:pStyle w:val="ListParagraph"/>
        <w:numPr>
          <w:ilvl w:val="0"/>
          <w:numId w:val="15"/>
        </w:numPr>
      </w:pPr>
      <w:r w:rsidRPr="00AB57BB">
        <w:t>Teknolojik altyapı eksikliklerinin giderilmesi</w:t>
      </w:r>
    </w:p>
    <w:p w:rsidR="00FA291E" w:rsidRPr="00AB57BB" w:rsidRDefault="00FA291E" w:rsidP="00AD10D8">
      <w:pPr>
        <w:pStyle w:val="ListParagraph"/>
        <w:numPr>
          <w:ilvl w:val="0"/>
          <w:numId w:val="15"/>
        </w:numPr>
      </w:pPr>
      <w:r w:rsidRPr="00AB57BB">
        <w:t>İş güvenliği ve sivil savunma</w:t>
      </w:r>
    </w:p>
    <w:p w:rsidR="00FA291E" w:rsidRPr="00AB57BB" w:rsidRDefault="00FA291E" w:rsidP="00AD10D8">
      <w:pPr>
        <w:pStyle w:val="ListParagraph"/>
        <w:numPr>
          <w:ilvl w:val="0"/>
          <w:numId w:val="15"/>
        </w:numPr>
      </w:pPr>
      <w:r w:rsidRPr="00AB57BB">
        <w:t xml:space="preserve">Diğer kurum ve kuruluşlarla işbirliği </w:t>
      </w: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Default="00FA291E" w:rsidP="000727AC">
      <w:pPr>
        <w:rPr>
          <w:highlight w:val="green"/>
        </w:rPr>
      </w:pPr>
    </w:p>
    <w:p w:rsidR="00FA291E" w:rsidRPr="00AC2BBA" w:rsidRDefault="00FA291E" w:rsidP="002F3D55">
      <w:pPr>
        <w:pStyle w:val="Heading3"/>
        <w:numPr>
          <w:ilvl w:val="0"/>
          <w:numId w:val="4"/>
        </w:numPr>
        <w:ind w:left="0" w:firstLine="0"/>
      </w:pPr>
      <w:r>
        <w:t>OKUL MİMARİ</w:t>
      </w:r>
      <w:r w:rsidRPr="00AC2BBA">
        <w:t xml:space="preserve"> SP PLAN MİMARİSİ</w:t>
      </w:r>
    </w:p>
    <w:p w:rsidR="00FA291E" w:rsidRDefault="00FA291E" w:rsidP="003B229E">
      <w:pPr>
        <w:pStyle w:val="Heading6"/>
      </w:pPr>
      <w:r w:rsidRPr="00AC2BBA">
        <w:t>EĞİTİM VE ÖĞRETİME ERİŞİM</w:t>
      </w:r>
    </w:p>
    <w:p w:rsidR="00FA291E" w:rsidRDefault="00FA291E" w:rsidP="00843BBA">
      <w:r>
        <w:rPr>
          <w:b/>
        </w:rPr>
        <w:t xml:space="preserve">          </w:t>
      </w:r>
      <w:r w:rsidRPr="00843BBA">
        <w:t>1.1.Eğitim ve Öğretime Katılım ve Tamamlama</w:t>
      </w:r>
    </w:p>
    <w:p w:rsidR="00FA291E" w:rsidRPr="00843BBA" w:rsidRDefault="00FA291E" w:rsidP="00843BBA"/>
    <w:p w:rsidR="00FA291E" w:rsidRPr="00AC2BBA" w:rsidRDefault="00FA291E" w:rsidP="00317906">
      <w:pPr>
        <w:pStyle w:val="Heading6"/>
      </w:pPr>
      <w:r>
        <w:t xml:space="preserve">  </w:t>
      </w:r>
      <w:r w:rsidRPr="00AC2BBA">
        <w:t>EĞİTİM VE ÖĞRETİMDE KALİTE</w:t>
      </w:r>
    </w:p>
    <w:p w:rsidR="00FA291E" w:rsidRPr="00AC2BBA" w:rsidRDefault="00FA291E" w:rsidP="00AD10D8">
      <w:pPr>
        <w:pStyle w:val="Heading7"/>
        <w:numPr>
          <w:ilvl w:val="1"/>
          <w:numId w:val="3"/>
        </w:numPr>
        <w:ind w:left="851"/>
      </w:pPr>
      <w:r w:rsidRPr="00AC2BBA">
        <w:t>Öğrenci Başarısı ve Öğrenme Kazanımları</w:t>
      </w:r>
    </w:p>
    <w:p w:rsidR="00FA291E" w:rsidRDefault="00FA291E" w:rsidP="00AD10D8">
      <w:pPr>
        <w:pStyle w:val="Heading7"/>
        <w:numPr>
          <w:ilvl w:val="1"/>
          <w:numId w:val="3"/>
        </w:numPr>
        <w:ind w:left="851"/>
      </w:pPr>
      <w:r w:rsidRPr="00AC2BBA">
        <w:t>Yabancı Dil ve Hareketlilik</w:t>
      </w:r>
    </w:p>
    <w:p w:rsidR="00FA291E" w:rsidRPr="002F3D55" w:rsidRDefault="00FA291E" w:rsidP="002F3D55"/>
    <w:p w:rsidR="00FA291E" w:rsidRPr="00AC2BBA" w:rsidRDefault="00FA291E" w:rsidP="003B229E">
      <w:pPr>
        <w:pStyle w:val="Heading6"/>
      </w:pPr>
      <w:r w:rsidRPr="00AC2BBA">
        <w:t>KURUMSAL KAPASİTE</w:t>
      </w:r>
    </w:p>
    <w:p w:rsidR="00FA291E" w:rsidRDefault="00FA291E" w:rsidP="00900DDE">
      <w:r>
        <w:t xml:space="preserve">         </w:t>
      </w:r>
      <w:r w:rsidRPr="0038382A">
        <w:t xml:space="preserve">3.1 Kurumsal </w:t>
      </w:r>
      <w:r>
        <w:t>Beşeri, Fiziki, Yönetimsel ve Teknolojik Alt Yapı</w:t>
      </w:r>
    </w:p>
    <w:p w:rsidR="00FA291E" w:rsidRDefault="00FA291E" w:rsidP="00900DDE">
      <w:r>
        <w:pict>
          <v:shape id="Resim 1" o:spid="_x0000_i1072" type="#_x0000_t75" alt="aaaa" style="width:420.75pt;height:458.25pt;visibility:visible">
            <v:imagedata r:id="rId10" o:title=""/>
          </v:shape>
        </w:pict>
      </w:r>
    </w:p>
    <w:p w:rsidR="00FA291E" w:rsidRDefault="00FA291E" w:rsidP="00900DDE"/>
    <w:p w:rsidR="00FA291E" w:rsidRDefault="00FA291E" w:rsidP="00900DDE"/>
    <w:p w:rsidR="00FA291E" w:rsidRDefault="00FA291E" w:rsidP="00900DDE"/>
    <w:p w:rsidR="00FA291E" w:rsidRDefault="00FA291E" w:rsidP="00900DDE"/>
    <w:p w:rsidR="00FA291E" w:rsidRDefault="00FA291E" w:rsidP="00900DDE"/>
    <w:p w:rsidR="00FA291E" w:rsidRDefault="00FA291E" w:rsidP="00900DDE"/>
    <w:p w:rsidR="00FA291E" w:rsidRDefault="00FA291E" w:rsidP="00900DDE"/>
    <w:p w:rsidR="00FA291E" w:rsidRDefault="00FA291E" w:rsidP="00900DDE"/>
    <w:p w:rsidR="00FA291E" w:rsidRDefault="00FA291E" w:rsidP="00900DDE"/>
    <w:p w:rsidR="00FA291E" w:rsidRDefault="00FA291E" w:rsidP="00900DDE"/>
    <w:p w:rsidR="00FA291E" w:rsidRDefault="00FA291E" w:rsidP="00900DDE"/>
    <w:p w:rsidR="00FA291E" w:rsidRDefault="00FA291E" w:rsidP="00900DDE"/>
    <w:p w:rsidR="00FA291E" w:rsidRDefault="00FA291E" w:rsidP="00900DDE"/>
    <w:p w:rsidR="00FA291E" w:rsidRPr="00AC2BBA" w:rsidRDefault="00FA291E" w:rsidP="00900DDE"/>
    <w:p w:rsidR="00FA291E" w:rsidRPr="00900DDE" w:rsidRDefault="00FA291E" w:rsidP="00D447D7">
      <w:pPr>
        <w:pStyle w:val="Heading1"/>
        <w:numPr>
          <w:ilvl w:val="0"/>
          <w:numId w:val="25"/>
        </w:numPr>
        <w:spacing w:before="0" w:after="0"/>
        <w:jc w:val="both"/>
      </w:pPr>
      <w:bookmarkStart w:id="34" w:name="_Toc415749062"/>
      <w:bookmarkStart w:id="35" w:name="_Toc410315238"/>
      <w:bookmarkEnd w:id="0"/>
      <w:r w:rsidRPr="00900DDE">
        <w:t>BÖLÜM</w:t>
      </w:r>
      <w:bookmarkEnd w:id="34"/>
    </w:p>
    <w:p w:rsidR="00FA291E" w:rsidRPr="00900DDE" w:rsidRDefault="00FA291E" w:rsidP="00D7629E">
      <w:pPr>
        <w:pStyle w:val="Heading1"/>
        <w:spacing w:before="0" w:after="0"/>
        <w:jc w:val="both"/>
      </w:pPr>
      <w:bookmarkStart w:id="36" w:name="_Toc415749063"/>
      <w:r w:rsidRPr="00900DDE">
        <w:t>GELECEĞE YÖNELİM</w:t>
      </w:r>
      <w:bookmarkEnd w:id="36"/>
    </w:p>
    <w:p w:rsidR="00FA291E" w:rsidRPr="007A55C7" w:rsidRDefault="00FA291E" w:rsidP="007A55C7">
      <w:pPr>
        <w:pStyle w:val="Heading2"/>
        <w:numPr>
          <w:ilvl w:val="1"/>
          <w:numId w:val="18"/>
        </w:numPr>
        <w:spacing w:before="120" w:after="120"/>
        <w:ind w:left="710" w:firstLine="0"/>
      </w:pPr>
      <w:bookmarkStart w:id="37" w:name="_Toc411525143"/>
      <w:bookmarkStart w:id="38" w:name="_Toc415749064"/>
      <w:r>
        <w:t>MİSYON, VİZYON VE TEMEL DEĞERLER</w:t>
      </w:r>
      <w:bookmarkEnd w:id="37"/>
      <w:bookmarkEnd w:id="38"/>
      <w:r w:rsidRPr="007A55C7">
        <w:rPr>
          <w:i/>
          <w:iCs/>
        </w:rPr>
        <w:t xml:space="preserve"> </w:t>
      </w:r>
    </w:p>
    <w:p w:rsidR="00FA291E" w:rsidRPr="007A55C7" w:rsidRDefault="00FA291E" w:rsidP="007A55C7">
      <w:pPr>
        <w:rPr>
          <w:b/>
          <w:bCs/>
          <w:iCs/>
          <w:sz w:val="28"/>
          <w:szCs w:val="28"/>
        </w:rPr>
      </w:pPr>
      <w:r>
        <w:rPr>
          <w:b/>
          <w:bCs/>
          <w:iCs/>
          <w:sz w:val="28"/>
          <w:szCs w:val="28"/>
        </w:rPr>
        <w:t>MİSYON</w:t>
      </w:r>
    </w:p>
    <w:p w:rsidR="00FA291E" w:rsidRPr="007A55C7" w:rsidRDefault="00FA291E" w:rsidP="007A55C7">
      <w:pPr>
        <w:numPr>
          <w:ilvl w:val="0"/>
          <w:numId w:val="44"/>
        </w:numPr>
        <w:rPr>
          <w:i/>
          <w:sz w:val="28"/>
          <w:szCs w:val="28"/>
        </w:rPr>
      </w:pPr>
      <w:bookmarkStart w:id="39" w:name="_Toc410061480"/>
      <w:bookmarkStart w:id="40" w:name="_Toc415749067"/>
      <w:r w:rsidRPr="007A55C7">
        <w:rPr>
          <w:i/>
          <w:sz w:val="28"/>
          <w:szCs w:val="28"/>
        </w:rPr>
        <w:t xml:space="preserve">Öğrencilerimize çağdaş bir eğitim vermek için varız. </w:t>
      </w:r>
    </w:p>
    <w:p w:rsidR="00FA291E" w:rsidRPr="007A55C7" w:rsidRDefault="00FA291E" w:rsidP="007A55C7">
      <w:pPr>
        <w:numPr>
          <w:ilvl w:val="0"/>
          <w:numId w:val="44"/>
        </w:numPr>
        <w:rPr>
          <w:i/>
          <w:sz w:val="28"/>
          <w:szCs w:val="28"/>
        </w:rPr>
      </w:pPr>
      <w:r w:rsidRPr="007A55C7">
        <w:rPr>
          <w:i/>
          <w:sz w:val="28"/>
          <w:szCs w:val="28"/>
        </w:rPr>
        <w:t xml:space="preserve">Eğitimi okul öncesinden başlayarak vermek için varız. </w:t>
      </w:r>
    </w:p>
    <w:p w:rsidR="00FA291E" w:rsidRPr="007A55C7" w:rsidRDefault="00FA291E" w:rsidP="007A55C7">
      <w:pPr>
        <w:numPr>
          <w:ilvl w:val="0"/>
          <w:numId w:val="44"/>
        </w:numPr>
        <w:rPr>
          <w:i/>
          <w:sz w:val="28"/>
          <w:szCs w:val="28"/>
        </w:rPr>
      </w:pPr>
      <w:r w:rsidRPr="007A55C7">
        <w:rPr>
          <w:i/>
          <w:sz w:val="28"/>
          <w:szCs w:val="28"/>
        </w:rPr>
        <w:t xml:space="preserve">Türk toplumunun değerlerini, ahlakını önemseyen insanlar yetiştirmek için varız. </w:t>
      </w:r>
    </w:p>
    <w:p w:rsidR="00FA291E" w:rsidRPr="007A55C7" w:rsidRDefault="00FA291E" w:rsidP="007A55C7">
      <w:pPr>
        <w:numPr>
          <w:ilvl w:val="0"/>
          <w:numId w:val="44"/>
        </w:numPr>
        <w:rPr>
          <w:i/>
          <w:sz w:val="28"/>
          <w:szCs w:val="28"/>
        </w:rPr>
      </w:pPr>
      <w:r w:rsidRPr="007A55C7">
        <w:rPr>
          <w:i/>
          <w:sz w:val="28"/>
          <w:szCs w:val="28"/>
        </w:rPr>
        <w:t xml:space="preserve">Çevremize de eğitim vermek için varız. </w:t>
      </w:r>
    </w:p>
    <w:p w:rsidR="00FA291E" w:rsidRPr="007A55C7" w:rsidRDefault="00FA291E" w:rsidP="007A55C7">
      <w:pPr>
        <w:numPr>
          <w:ilvl w:val="0"/>
          <w:numId w:val="44"/>
        </w:numPr>
        <w:rPr>
          <w:i/>
          <w:sz w:val="28"/>
          <w:szCs w:val="28"/>
        </w:rPr>
      </w:pPr>
      <w:r w:rsidRPr="007A55C7">
        <w:rPr>
          <w:i/>
          <w:sz w:val="28"/>
          <w:szCs w:val="28"/>
        </w:rPr>
        <w:t xml:space="preserve">Severek gelebilecek bir okul ortamı hazırlamak için varız. </w:t>
      </w:r>
    </w:p>
    <w:p w:rsidR="00FA291E" w:rsidRPr="00900DDE" w:rsidRDefault="00FA291E" w:rsidP="007A55C7">
      <w:pPr>
        <w:pStyle w:val="Heading1"/>
        <w:jc w:val="left"/>
        <w:rPr>
          <w:color w:val="auto"/>
          <w:sz w:val="24"/>
          <w:szCs w:val="24"/>
        </w:rPr>
      </w:pPr>
      <w:r w:rsidRPr="001E4AAF">
        <w:rPr>
          <w:color w:val="auto"/>
          <w:sz w:val="24"/>
          <w:szCs w:val="24"/>
        </w:rPr>
        <w:t xml:space="preserve"> </w:t>
      </w:r>
      <w:r w:rsidRPr="00900DDE">
        <w:rPr>
          <w:color w:val="auto"/>
          <w:sz w:val="24"/>
          <w:szCs w:val="24"/>
        </w:rPr>
        <w:t>VİZYON</w:t>
      </w:r>
      <w:bookmarkEnd w:id="39"/>
      <w:bookmarkEnd w:id="40"/>
    </w:p>
    <w:p w:rsidR="00FA291E" w:rsidRPr="00900DDE" w:rsidRDefault="00FA291E" w:rsidP="008E7109">
      <w:pPr>
        <w:jc w:val="center"/>
      </w:pPr>
      <w:r>
        <w:pict>
          <v:shape id="_x0000_i1073" type="#_x0000_t75" style="width:298.5pt;height:193.5pt;visibility:visible">
            <v:imagedata r:id="rId11" o:title=""/>
          </v:shape>
        </w:pict>
      </w:r>
    </w:p>
    <w:p w:rsidR="00FA291E" w:rsidRDefault="00FA291E" w:rsidP="007A55C7">
      <w:pPr>
        <w:rPr>
          <w:i/>
          <w:sz w:val="28"/>
          <w:szCs w:val="28"/>
        </w:rPr>
      </w:pPr>
      <w:bookmarkStart w:id="41" w:name="_Toc410061481"/>
      <w:bookmarkStart w:id="42" w:name="_Toc415749068"/>
    </w:p>
    <w:p w:rsidR="00FA291E" w:rsidRDefault="00FA291E" w:rsidP="007A55C7">
      <w:pPr>
        <w:rPr>
          <w:i/>
          <w:sz w:val="28"/>
          <w:szCs w:val="28"/>
        </w:rPr>
      </w:pPr>
      <w:r w:rsidRPr="007A55C7">
        <w:rPr>
          <w:i/>
          <w:sz w:val="28"/>
          <w:szCs w:val="28"/>
        </w:rPr>
        <w:t>Şimdiyi en iyi şekilde kullanıp geleceğe ışık tutmak. Türkiye”nin geleceğini aydınlatacak bir nesil yetiştirmektir</w:t>
      </w:r>
      <w:r>
        <w:rPr>
          <w:i/>
          <w:sz w:val="28"/>
          <w:szCs w:val="28"/>
        </w:rPr>
        <w:t>.</w:t>
      </w:r>
    </w:p>
    <w:p w:rsidR="00FA291E" w:rsidRPr="007A55C7" w:rsidRDefault="00FA291E" w:rsidP="007A55C7">
      <w:pPr>
        <w:rPr>
          <w:i/>
          <w:sz w:val="28"/>
          <w:szCs w:val="28"/>
        </w:rPr>
      </w:pPr>
    </w:p>
    <w:p w:rsidR="00FA291E" w:rsidRDefault="00FA291E" w:rsidP="007A55C7">
      <w:pPr>
        <w:rPr>
          <w:b/>
        </w:rPr>
      </w:pPr>
      <w:bookmarkStart w:id="43" w:name="_Toc410061482"/>
      <w:bookmarkEnd w:id="41"/>
      <w:bookmarkEnd w:id="42"/>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p>
    <w:p w:rsidR="00FA291E" w:rsidRDefault="00FA291E" w:rsidP="007A55C7">
      <w:pPr>
        <w:rPr>
          <w:b/>
        </w:rPr>
      </w:pPr>
      <w:r>
        <w:rPr>
          <w:b/>
        </w:rPr>
        <w:t>TEMEL DEĞERLER VE İLKELER</w:t>
      </w:r>
    </w:p>
    <w:p w:rsidR="00FA291E" w:rsidRPr="00246897" w:rsidRDefault="00FA291E" w:rsidP="00685A34">
      <w:pPr>
        <w:numPr>
          <w:ilvl w:val="0"/>
          <w:numId w:val="45"/>
        </w:numPr>
      </w:pPr>
      <w:r w:rsidRPr="00246897">
        <w:t xml:space="preserve">Okulumuzun amacı topluma, milli değerleri yaşamasını bilen, inançlara saygılı, ahlaklı, sorumluluk sahibi bilinçli bireyler yetiştirmektir. </w:t>
      </w:r>
    </w:p>
    <w:p w:rsidR="00FA291E" w:rsidRPr="00246897" w:rsidRDefault="00FA291E" w:rsidP="00685A34">
      <w:pPr>
        <w:ind w:left="540"/>
      </w:pPr>
    </w:p>
    <w:p w:rsidR="00FA291E" w:rsidRPr="00246897" w:rsidRDefault="00FA291E" w:rsidP="00685A34">
      <w:pPr>
        <w:numPr>
          <w:ilvl w:val="0"/>
          <w:numId w:val="45"/>
        </w:numPr>
      </w:pPr>
      <w:r w:rsidRPr="00246897">
        <w:t xml:space="preserve">Hizmet sunduğumuz ailelerimizin ve öğrencilerimizin isteklerini, ihtiyaçlarını belirleyip, bunları karşılamaya çalışırız. </w:t>
      </w:r>
    </w:p>
    <w:p w:rsidR="00FA291E" w:rsidRPr="00246897" w:rsidRDefault="00FA291E" w:rsidP="00685A34">
      <w:pPr>
        <w:tabs>
          <w:tab w:val="left" w:pos="1380"/>
        </w:tabs>
      </w:pPr>
      <w:r w:rsidRPr="00246897">
        <w:tab/>
      </w:r>
    </w:p>
    <w:p w:rsidR="00FA291E" w:rsidRPr="00246897" w:rsidRDefault="00FA291E" w:rsidP="00685A34">
      <w:pPr>
        <w:numPr>
          <w:ilvl w:val="0"/>
          <w:numId w:val="45"/>
        </w:numPr>
      </w:pPr>
      <w:r w:rsidRPr="00246897">
        <w:t xml:space="preserve">Kararlarımızı elde ettiğimiz sonuçlara göre alırız. </w:t>
      </w:r>
    </w:p>
    <w:p w:rsidR="00FA291E" w:rsidRPr="00246897" w:rsidRDefault="00FA291E" w:rsidP="00685A34">
      <w:pPr>
        <w:ind w:left="540"/>
      </w:pPr>
    </w:p>
    <w:p w:rsidR="00FA291E" w:rsidRPr="00246897" w:rsidRDefault="00FA291E" w:rsidP="00685A34">
      <w:pPr>
        <w:numPr>
          <w:ilvl w:val="0"/>
          <w:numId w:val="45"/>
        </w:numPr>
      </w:pPr>
      <w:r w:rsidRPr="00246897">
        <w:t xml:space="preserve">Amacımız başarı elde etmektir. Başaran bireyleri, başarıları takdir etmeyi biliriz. </w:t>
      </w:r>
    </w:p>
    <w:p w:rsidR="00FA291E" w:rsidRPr="00246897" w:rsidRDefault="00FA291E" w:rsidP="00685A34">
      <w:pPr>
        <w:ind w:left="180"/>
      </w:pPr>
    </w:p>
    <w:p w:rsidR="00FA291E" w:rsidRPr="00246897" w:rsidRDefault="00FA291E" w:rsidP="00685A34">
      <w:pPr>
        <w:numPr>
          <w:ilvl w:val="0"/>
          <w:numId w:val="45"/>
        </w:numPr>
      </w:pPr>
      <w:r w:rsidRPr="00246897">
        <w:t xml:space="preserve">Başarının ancak takım çalışmasıyla elde edileceğine inanıyoruz. </w:t>
      </w:r>
    </w:p>
    <w:p w:rsidR="00FA291E" w:rsidRPr="00246897" w:rsidRDefault="00FA291E" w:rsidP="00685A34">
      <w:pPr>
        <w:ind w:left="180"/>
      </w:pPr>
    </w:p>
    <w:p w:rsidR="00FA291E" w:rsidRPr="00246897" w:rsidRDefault="00FA291E" w:rsidP="00685A34">
      <w:pPr>
        <w:numPr>
          <w:ilvl w:val="0"/>
          <w:numId w:val="45"/>
        </w:numPr>
      </w:pPr>
      <w:r w:rsidRPr="00246897">
        <w:t xml:space="preserve">Anayasa ve Milli Eğitim Temel Kanunu'nda yer alan amaç ve ilkelere uygun eğitim öğretim veren bir okul. </w:t>
      </w:r>
    </w:p>
    <w:p w:rsidR="00FA291E" w:rsidRPr="00246897" w:rsidRDefault="00FA291E" w:rsidP="00685A34">
      <w:pPr>
        <w:ind w:left="180"/>
      </w:pPr>
    </w:p>
    <w:p w:rsidR="00FA291E" w:rsidRPr="00246897" w:rsidRDefault="00FA291E" w:rsidP="00685A34">
      <w:pPr>
        <w:numPr>
          <w:ilvl w:val="0"/>
          <w:numId w:val="45"/>
        </w:numPr>
      </w:pPr>
      <w:r w:rsidRPr="00246897">
        <w:t xml:space="preserve">İlköğretim Kurumları Yönetmeliğine uygun eğitim öğretim veren bir okul. </w:t>
      </w:r>
    </w:p>
    <w:p w:rsidR="00FA291E" w:rsidRPr="00246897" w:rsidRDefault="00FA291E" w:rsidP="00685A34">
      <w:pPr>
        <w:ind w:left="180"/>
      </w:pPr>
    </w:p>
    <w:p w:rsidR="00FA291E" w:rsidRPr="00246897" w:rsidRDefault="00FA291E" w:rsidP="00685A34">
      <w:pPr>
        <w:numPr>
          <w:ilvl w:val="0"/>
          <w:numId w:val="45"/>
        </w:numPr>
      </w:pPr>
      <w:r w:rsidRPr="00246897">
        <w:t xml:space="preserve">Toplam Kalite Yönetimi felsefesini benimsemiş ve bu doğrultuda eğitim öğretim veren bir okul. </w:t>
      </w:r>
    </w:p>
    <w:p w:rsidR="00FA291E" w:rsidRPr="00246897" w:rsidRDefault="00FA291E" w:rsidP="00685A34">
      <w:pPr>
        <w:ind w:left="540"/>
      </w:pPr>
    </w:p>
    <w:p w:rsidR="00FA291E" w:rsidRPr="00246897" w:rsidRDefault="00FA291E" w:rsidP="00685A34">
      <w:pPr>
        <w:numPr>
          <w:ilvl w:val="0"/>
          <w:numId w:val="45"/>
        </w:numPr>
      </w:pPr>
      <w:r w:rsidRPr="00246897">
        <w:t xml:space="preserve">Çoklu zeka kuramını derslerde uygulayan bir okul. </w:t>
      </w:r>
    </w:p>
    <w:p w:rsidR="00FA291E" w:rsidRPr="00246897" w:rsidRDefault="00FA291E" w:rsidP="00685A34">
      <w:pPr>
        <w:ind w:left="180"/>
      </w:pPr>
    </w:p>
    <w:p w:rsidR="00FA291E" w:rsidRPr="00246897" w:rsidRDefault="00FA291E" w:rsidP="00685A34">
      <w:pPr>
        <w:numPr>
          <w:ilvl w:val="0"/>
          <w:numId w:val="45"/>
        </w:numPr>
      </w:pPr>
      <w:r w:rsidRPr="00246897">
        <w:t xml:space="preserve">Eğitimini, öğretimini velisi ve çevresiyle paylaşan, öğrencisinin de velisinin de katkısını alan bir okul. </w:t>
      </w:r>
    </w:p>
    <w:p w:rsidR="00FA291E" w:rsidRPr="00246897" w:rsidRDefault="00FA291E" w:rsidP="00685A34">
      <w:pPr>
        <w:ind w:left="180"/>
      </w:pPr>
    </w:p>
    <w:p w:rsidR="00FA291E" w:rsidRPr="00246897" w:rsidRDefault="00FA291E" w:rsidP="00685A34">
      <w:pPr>
        <w:numPr>
          <w:ilvl w:val="0"/>
          <w:numId w:val="45"/>
        </w:numPr>
      </w:pPr>
      <w:r w:rsidRPr="00246897">
        <w:t xml:space="preserve">Sağlıklı, temiz ve hijyenik bir okul. </w:t>
      </w:r>
    </w:p>
    <w:p w:rsidR="00FA291E" w:rsidRPr="00246897" w:rsidRDefault="00FA291E" w:rsidP="00685A34">
      <w:pPr>
        <w:ind w:left="540"/>
      </w:pPr>
    </w:p>
    <w:p w:rsidR="00FA291E" w:rsidRPr="00246897" w:rsidRDefault="00FA291E" w:rsidP="00685A34">
      <w:pPr>
        <w:numPr>
          <w:ilvl w:val="0"/>
          <w:numId w:val="45"/>
        </w:numPr>
      </w:pPr>
      <w:r w:rsidRPr="00246897">
        <w:t xml:space="preserve">Eğitim ve öğretimin kalitesini arttırmak için hiçbir masraftan kaçınmayan, elindeki bütün imkanları bu amaçla kullanan bir okul. </w:t>
      </w:r>
    </w:p>
    <w:p w:rsidR="00FA291E" w:rsidRPr="00246897" w:rsidRDefault="00FA291E" w:rsidP="00685A34">
      <w:pPr>
        <w:ind w:left="540"/>
      </w:pPr>
    </w:p>
    <w:p w:rsidR="00FA291E" w:rsidRDefault="00FA291E" w:rsidP="00685A34">
      <w:pPr>
        <w:numPr>
          <w:ilvl w:val="0"/>
          <w:numId w:val="45"/>
        </w:numPr>
      </w:pPr>
      <w:r w:rsidRPr="00246897">
        <w:t xml:space="preserve">Öğrenciyi merkez alan bir okul. </w:t>
      </w:r>
    </w:p>
    <w:p w:rsidR="00FA291E" w:rsidRDefault="00FA291E" w:rsidP="002F3D55">
      <w:pPr>
        <w:pStyle w:val="ListParagraph"/>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Default="00FA291E" w:rsidP="002F3D55">
      <w:pPr>
        <w:ind w:left="540"/>
      </w:pPr>
    </w:p>
    <w:p w:rsidR="00FA291E" w:rsidRPr="00246897" w:rsidRDefault="00FA291E" w:rsidP="002F3D55">
      <w:pPr>
        <w:ind w:left="540"/>
      </w:pPr>
    </w:p>
    <w:p w:rsidR="00FA291E" w:rsidRPr="00A80360" w:rsidRDefault="00FA291E" w:rsidP="00685A34">
      <w:pPr>
        <w:pStyle w:val="ListParagraph"/>
        <w:ind w:left="0"/>
        <w:rPr>
          <w:highlight w:val="green"/>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9287"/>
      </w:tblGrid>
      <w:tr w:rsidR="00FA291E" w:rsidRPr="009E5D66" w:rsidTr="008B30C8">
        <w:trPr>
          <w:trHeight w:val="394"/>
        </w:trPr>
        <w:tc>
          <w:tcPr>
            <w:tcW w:w="9287" w:type="dxa"/>
            <w:vAlign w:val="center"/>
          </w:tcPr>
          <w:bookmarkEnd w:id="35"/>
          <w:bookmarkEnd w:id="43"/>
          <w:p w:rsidR="00FA291E" w:rsidRPr="009E5D66" w:rsidRDefault="00FA291E" w:rsidP="00E025BD">
            <w:pPr>
              <w:jc w:val="center"/>
              <w:rPr>
                <w:b/>
              </w:rPr>
            </w:pPr>
            <w:r w:rsidRPr="009E5D66">
              <w:rPr>
                <w:b/>
              </w:rPr>
              <w:t>TEMA 1: EĞİTİM VE ÖĞRETİME ERİŞİMİN ARTIRILMASI</w:t>
            </w:r>
          </w:p>
        </w:tc>
      </w:tr>
    </w:tbl>
    <w:p w:rsidR="00FA291E" w:rsidRDefault="00FA291E" w:rsidP="00E025BD"/>
    <w:p w:rsidR="00FA291E" w:rsidRPr="004A0F38" w:rsidRDefault="00FA291E" w:rsidP="00E025BD">
      <w:pPr>
        <w:rPr>
          <w:b/>
        </w:rPr>
      </w:pPr>
      <w:r w:rsidRPr="004A0F38">
        <w:rPr>
          <w:b/>
        </w:rPr>
        <w:t>1.1.Eğitim ve Öğretime Katılım ve Tamamlama</w:t>
      </w:r>
    </w:p>
    <w:p w:rsidR="00FA291E" w:rsidRPr="00284E0F" w:rsidRDefault="00FA291E" w:rsidP="00E025BD">
      <w:pPr>
        <w:rPr>
          <w:b/>
        </w:rPr>
      </w:pPr>
      <w:r w:rsidRPr="00284E0F">
        <w:rPr>
          <w:b/>
        </w:rPr>
        <w:t xml:space="preserve">AMAÇ-1: </w:t>
      </w:r>
    </w:p>
    <w:p w:rsidR="00FA291E" w:rsidRDefault="00FA291E" w:rsidP="00685A34">
      <w:pPr>
        <w:rPr>
          <w:color w:val="FF0000"/>
        </w:rPr>
      </w:pPr>
      <w:r w:rsidRPr="00A65F87">
        <w:t>Okulumuzda eğitim ve öğretime ihtiyaç duyan 6-15 yaş grubundaki öğrencilerin tarafsızlık ve eşitlik çerçevesinde eğitim- öğretim hizmetlerine katılmaları ve tamamlamaları için ortam ve imkân sağlamak.</w:t>
      </w:r>
      <w:r>
        <w:t xml:space="preserve"> </w:t>
      </w:r>
    </w:p>
    <w:p w:rsidR="00FA291E" w:rsidRPr="005539CD" w:rsidRDefault="00FA291E" w:rsidP="00E025BD">
      <w:pPr>
        <w:rPr>
          <w:b/>
        </w:rPr>
      </w:pPr>
      <w:r>
        <w:rPr>
          <w:b/>
        </w:rPr>
        <w:t>HEDEF_1.</w:t>
      </w:r>
      <w:r w:rsidRPr="005539CD">
        <w:rPr>
          <w:b/>
        </w:rPr>
        <w:t xml:space="preserve">1: </w:t>
      </w:r>
    </w:p>
    <w:p w:rsidR="00FA291E" w:rsidRPr="00685A34" w:rsidRDefault="00FA291E" w:rsidP="00685A34">
      <w:r w:rsidRPr="00A65F87">
        <w:t>Tüm öğrencilerimize yaşamın en temel gereklerinden  olan “öğrenmeyi öğrenme” bilincini aşılamak ve öğrenmeyi sevdirebilmek.</w:t>
      </w: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Pr="005539CD" w:rsidRDefault="00FA291E" w:rsidP="00E025BD">
      <w:pPr>
        <w:rPr>
          <w:b/>
        </w:rPr>
      </w:pPr>
      <w:r w:rsidRPr="005539CD">
        <w:rPr>
          <w:b/>
        </w:rPr>
        <w:t>PERFORMANS GÖSTERGELERİ 1.1:</w:t>
      </w:r>
    </w:p>
    <w:p w:rsidR="00FA291E" w:rsidRDefault="00FA291E" w:rsidP="00E025BD">
      <w:pPr>
        <w:rPr>
          <w:b/>
          <w:color w:val="FF0000"/>
        </w:rPr>
      </w:pPr>
    </w:p>
    <w:tbl>
      <w:tblPr>
        <w:tblW w:w="4469" w:type="pct"/>
        <w:tblCellMar>
          <w:left w:w="70" w:type="dxa"/>
          <w:right w:w="70" w:type="dxa"/>
        </w:tblCellMar>
        <w:tblLook w:val="00A0"/>
      </w:tblPr>
      <w:tblGrid>
        <w:gridCol w:w="4641"/>
        <w:gridCol w:w="595"/>
        <w:gridCol w:w="605"/>
        <w:gridCol w:w="605"/>
        <w:gridCol w:w="595"/>
        <w:gridCol w:w="596"/>
        <w:gridCol w:w="596"/>
      </w:tblGrid>
      <w:tr w:rsidR="00FA291E" w:rsidRPr="009E5D66" w:rsidTr="00587C18">
        <w:trPr>
          <w:trHeight w:val="563"/>
        </w:trPr>
        <w:tc>
          <w:tcPr>
            <w:tcW w:w="2821" w:type="pct"/>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FA291E" w:rsidRPr="00654716" w:rsidRDefault="00FA291E" w:rsidP="008A794F">
            <w:pPr>
              <w:jc w:val="center"/>
              <w:rPr>
                <w:rFonts w:cs="Arial"/>
                <w:b/>
                <w:bCs/>
                <w:color w:val="000000"/>
              </w:rPr>
            </w:pPr>
            <w:r w:rsidRPr="00654716">
              <w:rPr>
                <w:rFonts w:cs="Arial"/>
                <w:b/>
                <w:bCs/>
                <w:color w:val="000000"/>
              </w:rPr>
              <w:t>PERFORMANS GÖSTERGELERİ</w:t>
            </w:r>
          </w:p>
        </w:tc>
        <w:tc>
          <w:tcPr>
            <w:tcW w:w="364" w:type="pct"/>
            <w:tcBorders>
              <w:top w:val="single" w:sz="4" w:space="0" w:color="auto"/>
              <w:left w:val="nil"/>
              <w:bottom w:val="single" w:sz="4" w:space="0" w:color="auto"/>
              <w:right w:val="nil"/>
            </w:tcBorders>
            <w:shd w:val="clear" w:color="auto" w:fill="2E74B5"/>
          </w:tcPr>
          <w:p w:rsidR="00FA291E" w:rsidRPr="00654716" w:rsidRDefault="00FA291E" w:rsidP="008A794F">
            <w:pPr>
              <w:jc w:val="center"/>
              <w:rPr>
                <w:rFonts w:cs="Arial"/>
                <w:b/>
                <w:bCs/>
                <w:color w:val="FFFFFF"/>
              </w:rPr>
            </w:pPr>
          </w:p>
        </w:tc>
        <w:tc>
          <w:tcPr>
            <w:tcW w:w="361" w:type="pct"/>
            <w:tcBorders>
              <w:top w:val="single" w:sz="4" w:space="0" w:color="auto"/>
              <w:left w:val="nil"/>
              <w:bottom w:val="single" w:sz="4" w:space="0" w:color="auto"/>
              <w:right w:val="nil"/>
            </w:tcBorders>
            <w:shd w:val="clear" w:color="auto" w:fill="2E74B5"/>
          </w:tcPr>
          <w:p w:rsidR="00FA291E" w:rsidRPr="00654716" w:rsidRDefault="00FA291E" w:rsidP="008A794F">
            <w:pPr>
              <w:jc w:val="center"/>
              <w:rPr>
                <w:rFonts w:cs="Arial"/>
                <w:b/>
                <w:bCs/>
                <w:color w:val="FFFFFF"/>
              </w:rPr>
            </w:pPr>
          </w:p>
        </w:tc>
        <w:tc>
          <w:tcPr>
            <w:tcW w:w="1454" w:type="pct"/>
            <w:gridSpan w:val="4"/>
            <w:tcBorders>
              <w:top w:val="single" w:sz="4" w:space="0" w:color="auto"/>
              <w:left w:val="nil"/>
              <w:bottom w:val="single" w:sz="4" w:space="0" w:color="auto"/>
              <w:right w:val="single" w:sz="4" w:space="0" w:color="auto"/>
            </w:tcBorders>
            <w:shd w:val="clear" w:color="auto" w:fill="2E74B5"/>
            <w:vAlign w:val="center"/>
          </w:tcPr>
          <w:p w:rsidR="00FA291E" w:rsidRPr="00654716" w:rsidRDefault="00FA291E" w:rsidP="008A794F">
            <w:pPr>
              <w:jc w:val="center"/>
              <w:rPr>
                <w:rFonts w:cs="Arial"/>
                <w:b/>
                <w:bCs/>
                <w:color w:val="000000"/>
              </w:rPr>
            </w:pPr>
            <w:r w:rsidRPr="00654716">
              <w:rPr>
                <w:rFonts w:cs="Arial"/>
                <w:b/>
                <w:bCs/>
                <w:color w:val="FFFFFF"/>
              </w:rPr>
              <w:t>Hedefler</w:t>
            </w:r>
          </w:p>
        </w:tc>
      </w:tr>
      <w:tr w:rsidR="00FA291E" w:rsidRPr="009E5D66" w:rsidTr="00587C18">
        <w:trPr>
          <w:trHeight w:val="685"/>
        </w:trPr>
        <w:tc>
          <w:tcPr>
            <w:tcW w:w="2821" w:type="pct"/>
            <w:vMerge/>
            <w:tcBorders>
              <w:top w:val="single" w:sz="4" w:space="0" w:color="auto"/>
              <w:left w:val="single" w:sz="4" w:space="0" w:color="auto"/>
              <w:bottom w:val="single" w:sz="4" w:space="0" w:color="auto"/>
              <w:right w:val="single" w:sz="4" w:space="0" w:color="auto"/>
            </w:tcBorders>
            <w:shd w:val="clear" w:color="auto" w:fill="FFE599"/>
            <w:vAlign w:val="center"/>
          </w:tcPr>
          <w:p w:rsidR="00FA291E" w:rsidRPr="006105C6" w:rsidRDefault="00FA291E" w:rsidP="008A794F">
            <w:pPr>
              <w:rPr>
                <w:rFonts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tcPr>
          <w:p w:rsidR="00FA291E" w:rsidRPr="00A65F87" w:rsidRDefault="00FA291E" w:rsidP="000727AC">
            <w:pPr>
              <w:jc w:val="center"/>
              <w:rPr>
                <w:rFonts w:cs="Arial"/>
                <w:b/>
                <w:bCs/>
                <w:color w:val="000000"/>
                <w:sz w:val="18"/>
                <w:szCs w:val="18"/>
              </w:rPr>
            </w:pPr>
            <w:r w:rsidRPr="00A65F87">
              <w:rPr>
                <w:rFonts w:cs="Calibri"/>
                <w:b/>
                <w:bCs/>
                <w:color w:val="000000"/>
                <w:sz w:val="18"/>
                <w:szCs w:val="18"/>
              </w:rPr>
              <w:t>2014</w:t>
            </w:r>
          </w:p>
        </w:tc>
        <w:tc>
          <w:tcPr>
            <w:tcW w:w="361" w:type="pct"/>
            <w:tcBorders>
              <w:top w:val="single" w:sz="4" w:space="0" w:color="auto"/>
              <w:left w:val="nil"/>
              <w:bottom w:val="single" w:sz="4" w:space="0" w:color="auto"/>
              <w:right w:val="single" w:sz="4" w:space="0" w:color="auto"/>
            </w:tcBorders>
            <w:shd w:val="clear" w:color="auto" w:fill="AEAAAA"/>
          </w:tcPr>
          <w:p w:rsidR="00FA291E" w:rsidRDefault="00FA291E" w:rsidP="000727AC">
            <w:pPr>
              <w:rPr>
                <w:rFonts w:cs="Calibri"/>
                <w:b/>
                <w:bCs/>
                <w:color w:val="000000"/>
                <w:sz w:val="18"/>
                <w:szCs w:val="18"/>
              </w:rPr>
            </w:pPr>
          </w:p>
          <w:p w:rsidR="00FA291E" w:rsidRDefault="00FA291E" w:rsidP="000727AC">
            <w:pPr>
              <w:rPr>
                <w:rFonts w:cs="Calibri"/>
                <w:b/>
                <w:bCs/>
                <w:color w:val="000000"/>
                <w:sz w:val="18"/>
                <w:szCs w:val="18"/>
              </w:rPr>
            </w:pPr>
            <w:r>
              <w:rPr>
                <w:rFonts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vAlign w:val="center"/>
          </w:tcPr>
          <w:p w:rsidR="00FA291E" w:rsidRPr="006105C6" w:rsidRDefault="00FA291E" w:rsidP="008A794F">
            <w:pPr>
              <w:jc w:val="center"/>
              <w:rPr>
                <w:rFonts w:cs="Arial"/>
                <w:b/>
                <w:bCs/>
                <w:color w:val="000000"/>
                <w:sz w:val="18"/>
                <w:szCs w:val="18"/>
              </w:rPr>
            </w:pPr>
            <w:r>
              <w:rPr>
                <w:rFonts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AEAAAA"/>
            <w:vAlign w:val="center"/>
          </w:tcPr>
          <w:p w:rsidR="00FA291E" w:rsidRPr="006105C6" w:rsidRDefault="00FA291E" w:rsidP="008A794F">
            <w:pPr>
              <w:jc w:val="center"/>
              <w:rPr>
                <w:rFonts w:cs="Arial"/>
                <w:b/>
                <w:bCs/>
                <w:color w:val="000000"/>
                <w:sz w:val="18"/>
                <w:szCs w:val="18"/>
              </w:rPr>
            </w:pPr>
            <w:r w:rsidRPr="00354759">
              <w:rPr>
                <w:rFonts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AEAAAA"/>
            <w:vAlign w:val="center"/>
          </w:tcPr>
          <w:p w:rsidR="00FA291E" w:rsidRPr="006105C6" w:rsidRDefault="00FA291E" w:rsidP="008A794F">
            <w:pPr>
              <w:jc w:val="center"/>
              <w:rPr>
                <w:rFonts w:cs="Arial"/>
                <w:b/>
                <w:bCs/>
                <w:color w:val="000000"/>
                <w:sz w:val="18"/>
                <w:szCs w:val="18"/>
              </w:rPr>
            </w:pPr>
            <w:r w:rsidRPr="00354759">
              <w:rPr>
                <w:rFonts w:cs="Calibri"/>
                <w:b/>
                <w:bCs/>
                <w:color w:val="000000"/>
                <w:sz w:val="18"/>
                <w:szCs w:val="18"/>
              </w:rPr>
              <w:t>2018</w:t>
            </w:r>
          </w:p>
        </w:tc>
        <w:tc>
          <w:tcPr>
            <w:tcW w:w="363" w:type="pct"/>
            <w:tcBorders>
              <w:top w:val="single" w:sz="4" w:space="0" w:color="auto"/>
              <w:left w:val="nil"/>
              <w:bottom w:val="single" w:sz="4" w:space="0" w:color="auto"/>
              <w:right w:val="single" w:sz="4" w:space="0" w:color="auto"/>
            </w:tcBorders>
            <w:shd w:val="clear" w:color="auto" w:fill="AEAAAA"/>
          </w:tcPr>
          <w:p w:rsidR="00FA291E" w:rsidRDefault="00FA291E" w:rsidP="008A794F">
            <w:pPr>
              <w:jc w:val="center"/>
              <w:rPr>
                <w:rFonts w:cs="Calibri"/>
                <w:b/>
                <w:bCs/>
                <w:color w:val="000000"/>
                <w:sz w:val="18"/>
                <w:szCs w:val="18"/>
              </w:rPr>
            </w:pPr>
          </w:p>
          <w:p w:rsidR="00FA291E" w:rsidRPr="00587C18" w:rsidRDefault="00FA291E" w:rsidP="009F0935">
            <w:pPr>
              <w:rPr>
                <w:rFonts w:cs="Calibri"/>
                <w:b/>
                <w:sz w:val="18"/>
                <w:szCs w:val="18"/>
              </w:rPr>
            </w:pPr>
            <w:r w:rsidRPr="00587C18">
              <w:rPr>
                <w:rFonts w:cs="Calibri"/>
                <w:b/>
                <w:sz w:val="18"/>
                <w:szCs w:val="18"/>
              </w:rPr>
              <w:t>2019</w:t>
            </w:r>
          </w:p>
        </w:tc>
      </w:tr>
      <w:tr w:rsidR="00FA291E" w:rsidRPr="009E5D66" w:rsidTr="00685A34">
        <w:trPr>
          <w:trHeight w:val="253"/>
        </w:trPr>
        <w:tc>
          <w:tcPr>
            <w:tcW w:w="2821" w:type="pct"/>
            <w:tcBorders>
              <w:top w:val="single" w:sz="4" w:space="0" w:color="auto"/>
              <w:left w:val="single" w:sz="4" w:space="0" w:color="auto"/>
              <w:bottom w:val="single" w:sz="4" w:space="0" w:color="auto"/>
              <w:right w:val="single" w:sz="4" w:space="0" w:color="auto"/>
            </w:tcBorders>
          </w:tcPr>
          <w:p w:rsidR="00FA291E" w:rsidRPr="00A65F87" w:rsidRDefault="00FA291E" w:rsidP="008A794F">
            <w:pPr>
              <w:spacing w:line="360" w:lineRule="auto"/>
            </w:pPr>
            <w:r w:rsidRPr="00A65F87">
              <w:t>12 gün devamsızlık oranı</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%2,2</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%1,44</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%1,20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%0,5</w:t>
            </w:r>
          </w:p>
        </w:tc>
        <w:tc>
          <w:tcPr>
            <w:tcW w:w="363"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r>
      <w:tr w:rsidR="00FA291E" w:rsidRPr="009E5D66" w:rsidTr="00685A34">
        <w:trPr>
          <w:trHeight w:val="253"/>
        </w:trPr>
        <w:tc>
          <w:tcPr>
            <w:tcW w:w="2821" w:type="pct"/>
            <w:tcBorders>
              <w:top w:val="single" w:sz="4" w:space="0" w:color="auto"/>
              <w:left w:val="single" w:sz="4" w:space="0" w:color="auto"/>
              <w:bottom w:val="single" w:sz="4" w:space="0" w:color="auto"/>
              <w:right w:val="single" w:sz="4" w:space="0" w:color="auto"/>
            </w:tcBorders>
          </w:tcPr>
          <w:p w:rsidR="00FA291E" w:rsidRPr="00A65F87" w:rsidRDefault="00FA291E" w:rsidP="008A794F">
            <w:pPr>
              <w:spacing w:line="360" w:lineRule="auto"/>
            </w:pPr>
            <w:r w:rsidRPr="00A65F87">
              <w:t>17 gün devamsızlık oranı</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%0,5</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c>
          <w:tcPr>
            <w:tcW w:w="363"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r>
      <w:tr w:rsidR="00FA291E" w:rsidRPr="009E5D66" w:rsidTr="00685A34">
        <w:trPr>
          <w:trHeight w:val="253"/>
        </w:trPr>
        <w:tc>
          <w:tcPr>
            <w:tcW w:w="2821" w:type="pct"/>
            <w:tcBorders>
              <w:top w:val="single" w:sz="4" w:space="0" w:color="auto"/>
              <w:left w:val="single" w:sz="4" w:space="0" w:color="auto"/>
              <w:bottom w:val="single" w:sz="4" w:space="0" w:color="auto"/>
              <w:right w:val="single" w:sz="4" w:space="0" w:color="auto"/>
            </w:tcBorders>
          </w:tcPr>
          <w:p w:rsidR="00FA291E" w:rsidRPr="00A65F87" w:rsidRDefault="00FA291E" w:rsidP="008A794F">
            <w:pPr>
              <w:spacing w:line="360" w:lineRule="auto"/>
            </w:pPr>
            <w:r w:rsidRPr="00A65F87">
              <w:t>20 gün devamsızlık oranı</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%1</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%0,7</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%0,3</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c>
          <w:tcPr>
            <w:tcW w:w="363"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r>
      <w:tr w:rsidR="00FA291E" w:rsidRPr="009E5D66" w:rsidTr="00685A34">
        <w:trPr>
          <w:trHeight w:val="253"/>
        </w:trPr>
        <w:tc>
          <w:tcPr>
            <w:tcW w:w="2821" w:type="pct"/>
            <w:tcBorders>
              <w:top w:val="single" w:sz="4" w:space="0" w:color="auto"/>
              <w:left w:val="single" w:sz="4" w:space="0" w:color="auto"/>
              <w:bottom w:val="single" w:sz="4" w:space="0" w:color="auto"/>
              <w:right w:val="single" w:sz="4" w:space="0" w:color="auto"/>
            </w:tcBorders>
          </w:tcPr>
          <w:p w:rsidR="00FA291E" w:rsidRPr="00A65F87" w:rsidRDefault="00FA291E" w:rsidP="008A794F">
            <w:pPr>
              <w:spacing w:line="360" w:lineRule="auto"/>
            </w:pPr>
            <w:r w:rsidRPr="00A65F87">
              <w:t>Sürekli devamsızlık oranı</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%1,7</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%1,5</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c>
          <w:tcPr>
            <w:tcW w:w="363" w:type="pct"/>
            <w:tcBorders>
              <w:top w:val="single" w:sz="4" w:space="0" w:color="auto"/>
              <w:left w:val="nil"/>
              <w:bottom w:val="single" w:sz="4" w:space="0" w:color="auto"/>
              <w:right w:val="single" w:sz="4" w:space="0" w:color="auto"/>
            </w:tcBorders>
            <w:vAlign w:val="center"/>
          </w:tcPr>
          <w:p w:rsidR="00FA291E" w:rsidRPr="006105C6" w:rsidRDefault="00FA291E" w:rsidP="00685A34">
            <w:pPr>
              <w:jc w:val="center"/>
              <w:rPr>
                <w:rFonts w:cs="Arial"/>
                <w:color w:val="000000"/>
                <w:sz w:val="18"/>
                <w:szCs w:val="18"/>
              </w:rPr>
            </w:pPr>
            <w:r>
              <w:rPr>
                <w:rFonts w:cs="Arial"/>
                <w:color w:val="000000"/>
                <w:sz w:val="18"/>
                <w:szCs w:val="18"/>
              </w:rPr>
              <w:t>%0</w:t>
            </w:r>
          </w:p>
        </w:tc>
      </w:tr>
      <w:tr w:rsidR="00FA291E" w:rsidRPr="009E5D66" w:rsidTr="00515BAD">
        <w:trPr>
          <w:trHeight w:val="253"/>
        </w:trPr>
        <w:tc>
          <w:tcPr>
            <w:tcW w:w="2821" w:type="pct"/>
            <w:tcBorders>
              <w:top w:val="single" w:sz="4" w:space="0" w:color="auto"/>
              <w:left w:val="single" w:sz="4" w:space="0" w:color="auto"/>
              <w:bottom w:val="single" w:sz="4" w:space="0" w:color="auto"/>
              <w:right w:val="single" w:sz="4" w:space="0" w:color="auto"/>
            </w:tcBorders>
          </w:tcPr>
          <w:p w:rsidR="00FA291E" w:rsidRPr="00A65F87" w:rsidRDefault="00FA291E" w:rsidP="008A794F">
            <w:pPr>
              <w:spacing w:line="360" w:lineRule="auto"/>
            </w:pPr>
            <w:r w:rsidRPr="00A65F87">
              <w:t>Özel eğitim kurumlarından yararlanan öğrenci sayısının özel eğitime ihtiyacı tespit edilen öğrenci sayısı oranı.</w:t>
            </w:r>
          </w:p>
        </w:tc>
        <w:tc>
          <w:tcPr>
            <w:tcW w:w="364" w:type="pct"/>
            <w:tcBorders>
              <w:top w:val="single" w:sz="4" w:space="0" w:color="auto"/>
              <w:left w:val="nil"/>
              <w:bottom w:val="single" w:sz="4" w:space="0" w:color="auto"/>
              <w:right w:val="single" w:sz="4" w:space="0" w:color="auto"/>
            </w:tcBorders>
            <w:vAlign w:val="center"/>
          </w:tcPr>
          <w:p w:rsidR="00FA291E" w:rsidRPr="009227F2" w:rsidRDefault="00FA291E" w:rsidP="00685A34">
            <w:pPr>
              <w:jc w:val="center"/>
              <w:rPr>
                <w:rFonts w:cs="Arial"/>
                <w:sz w:val="18"/>
                <w:szCs w:val="18"/>
              </w:rPr>
            </w:pPr>
            <w:r>
              <w:rPr>
                <w:rFonts w:cs="Arial"/>
                <w:sz w:val="18"/>
                <w:szCs w:val="18"/>
              </w:rPr>
              <w:t>%40</w:t>
            </w:r>
          </w:p>
        </w:tc>
        <w:tc>
          <w:tcPr>
            <w:tcW w:w="361" w:type="pct"/>
            <w:tcBorders>
              <w:top w:val="single" w:sz="4" w:space="0" w:color="auto"/>
              <w:left w:val="nil"/>
              <w:bottom w:val="single" w:sz="4" w:space="0" w:color="auto"/>
              <w:right w:val="single" w:sz="4" w:space="0" w:color="auto"/>
            </w:tcBorders>
            <w:vAlign w:val="center"/>
          </w:tcPr>
          <w:p w:rsidR="00FA291E" w:rsidRPr="009227F2" w:rsidRDefault="00FA291E" w:rsidP="00685A34">
            <w:pPr>
              <w:jc w:val="center"/>
              <w:rPr>
                <w:rFonts w:cs="Arial"/>
                <w:sz w:val="18"/>
                <w:szCs w:val="18"/>
              </w:rPr>
            </w:pPr>
            <w:r>
              <w:rPr>
                <w:rFonts w:cs="Arial"/>
                <w:sz w:val="18"/>
                <w:szCs w:val="18"/>
              </w:rPr>
              <w:t>%55</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9227F2" w:rsidRDefault="00FA291E" w:rsidP="00685A34">
            <w:pPr>
              <w:jc w:val="center"/>
              <w:rPr>
                <w:rFonts w:cs="Arial"/>
                <w:sz w:val="18"/>
                <w:szCs w:val="18"/>
              </w:rPr>
            </w:pPr>
            <w:r>
              <w:rPr>
                <w:rFonts w:cs="Arial"/>
                <w:sz w:val="18"/>
                <w:szCs w:val="18"/>
              </w:rPr>
              <w:t>%65</w:t>
            </w:r>
          </w:p>
        </w:tc>
        <w:tc>
          <w:tcPr>
            <w:tcW w:w="364" w:type="pct"/>
            <w:tcBorders>
              <w:top w:val="single" w:sz="4" w:space="0" w:color="auto"/>
              <w:left w:val="nil"/>
              <w:bottom w:val="single" w:sz="4" w:space="0" w:color="auto"/>
              <w:right w:val="single" w:sz="4" w:space="0" w:color="auto"/>
            </w:tcBorders>
            <w:vAlign w:val="center"/>
          </w:tcPr>
          <w:p w:rsidR="00FA291E" w:rsidRPr="009227F2" w:rsidRDefault="00FA291E" w:rsidP="00685A34">
            <w:pPr>
              <w:jc w:val="center"/>
              <w:rPr>
                <w:rFonts w:cs="Arial"/>
                <w:sz w:val="18"/>
                <w:szCs w:val="18"/>
              </w:rPr>
            </w:pPr>
            <w:r>
              <w:rPr>
                <w:rFonts w:cs="Arial"/>
                <w:sz w:val="18"/>
                <w:szCs w:val="18"/>
              </w:rPr>
              <w:t>%75</w:t>
            </w:r>
          </w:p>
        </w:tc>
        <w:tc>
          <w:tcPr>
            <w:tcW w:w="364" w:type="pct"/>
            <w:tcBorders>
              <w:top w:val="single" w:sz="4" w:space="0" w:color="auto"/>
              <w:left w:val="nil"/>
              <w:bottom w:val="single" w:sz="4" w:space="0" w:color="auto"/>
              <w:right w:val="single" w:sz="4" w:space="0" w:color="auto"/>
            </w:tcBorders>
            <w:vAlign w:val="center"/>
          </w:tcPr>
          <w:p w:rsidR="00FA291E" w:rsidRPr="009227F2" w:rsidRDefault="00FA291E" w:rsidP="00685A34">
            <w:pPr>
              <w:jc w:val="center"/>
              <w:rPr>
                <w:rFonts w:cs="Arial"/>
                <w:sz w:val="18"/>
                <w:szCs w:val="18"/>
              </w:rPr>
            </w:pPr>
            <w:r>
              <w:rPr>
                <w:rFonts w:cs="Arial"/>
                <w:sz w:val="18"/>
                <w:szCs w:val="18"/>
              </w:rPr>
              <w:t>%85</w:t>
            </w:r>
          </w:p>
        </w:tc>
        <w:tc>
          <w:tcPr>
            <w:tcW w:w="363" w:type="pct"/>
            <w:tcBorders>
              <w:top w:val="single" w:sz="4" w:space="0" w:color="auto"/>
              <w:left w:val="nil"/>
              <w:bottom w:val="single" w:sz="4" w:space="0" w:color="auto"/>
              <w:right w:val="single" w:sz="4" w:space="0" w:color="auto"/>
            </w:tcBorders>
            <w:vAlign w:val="center"/>
          </w:tcPr>
          <w:p w:rsidR="00FA291E" w:rsidRPr="009227F2" w:rsidRDefault="00FA291E" w:rsidP="00685A34">
            <w:pPr>
              <w:jc w:val="center"/>
              <w:rPr>
                <w:rFonts w:cs="Arial"/>
                <w:sz w:val="18"/>
                <w:szCs w:val="18"/>
              </w:rPr>
            </w:pPr>
            <w:r>
              <w:rPr>
                <w:rFonts w:cs="Arial"/>
                <w:sz w:val="18"/>
                <w:szCs w:val="18"/>
              </w:rPr>
              <w:t>%95</w:t>
            </w:r>
          </w:p>
        </w:tc>
      </w:tr>
    </w:tbl>
    <w:p w:rsidR="00FA291E" w:rsidRDefault="00FA291E" w:rsidP="00E025BD">
      <w:pPr>
        <w:rPr>
          <w:b/>
          <w:color w:val="FF0000"/>
        </w:rPr>
      </w:pPr>
    </w:p>
    <w:p w:rsidR="00FA291E" w:rsidRDefault="00FA291E" w:rsidP="005539CD">
      <w:pPr>
        <w:rPr>
          <w:b/>
        </w:rPr>
      </w:pPr>
    </w:p>
    <w:p w:rsidR="00FA291E" w:rsidRDefault="00FA291E" w:rsidP="005539CD">
      <w:pPr>
        <w:rPr>
          <w:b/>
        </w:rPr>
      </w:pPr>
    </w:p>
    <w:p w:rsidR="00FA291E" w:rsidRDefault="00FA291E" w:rsidP="005539CD">
      <w:pPr>
        <w:rPr>
          <w:b/>
        </w:rPr>
      </w:pPr>
    </w:p>
    <w:p w:rsidR="00FA291E" w:rsidRPr="005539CD" w:rsidRDefault="00FA291E" w:rsidP="005539CD">
      <w:pPr>
        <w:rPr>
          <w:b/>
        </w:rPr>
      </w:pPr>
      <w:r w:rsidRPr="005539CD">
        <w:rPr>
          <w:b/>
        </w:rPr>
        <w:t xml:space="preserve">Tedbirler  </w:t>
      </w:r>
      <w:r>
        <w:rPr>
          <w:b/>
        </w:rPr>
        <w:t>1</w:t>
      </w:r>
      <w:r w:rsidRPr="005539CD">
        <w:rPr>
          <w:b/>
        </w:rPr>
        <w:t>.1.:</w:t>
      </w:r>
    </w:p>
    <w:tbl>
      <w:tblPr>
        <w:tblW w:w="5000" w:type="pct"/>
        <w:tblBorders>
          <w:top w:val="single" w:sz="8" w:space="0" w:color="000000"/>
          <w:bottom w:val="single" w:sz="8" w:space="0" w:color="000000"/>
        </w:tblBorders>
        <w:tblLook w:val="00A0"/>
      </w:tblPr>
      <w:tblGrid>
        <w:gridCol w:w="681"/>
        <w:gridCol w:w="8606"/>
      </w:tblGrid>
      <w:tr w:rsidR="00FA291E" w:rsidRPr="009E5D66" w:rsidTr="005A7D06">
        <w:trPr>
          <w:trHeight w:val="184"/>
        </w:trPr>
        <w:tc>
          <w:tcPr>
            <w:tcW w:w="342" w:type="pct"/>
            <w:tcBorders>
              <w:top w:val="single" w:sz="4" w:space="0" w:color="auto"/>
              <w:left w:val="single" w:sz="4" w:space="0" w:color="auto"/>
              <w:bottom w:val="single" w:sz="4" w:space="0" w:color="auto"/>
              <w:right w:val="single" w:sz="4" w:space="0" w:color="auto"/>
            </w:tcBorders>
            <w:shd w:val="clear" w:color="auto" w:fill="2E74B5"/>
          </w:tcPr>
          <w:p w:rsidR="00FA291E" w:rsidRPr="009E5D66" w:rsidRDefault="00FA291E" w:rsidP="00E025BD">
            <w:pPr>
              <w:ind w:left="-83"/>
              <w:contextualSpacing/>
              <w:jc w:val="center"/>
              <w:rPr>
                <w:b/>
                <w:bCs/>
                <w:i/>
                <w:color w:val="000000"/>
              </w:rPr>
            </w:pPr>
            <w:r w:rsidRPr="009E5D66">
              <w:rPr>
                <w:b/>
                <w:bCs/>
                <w:i/>
                <w:color w:val="000000"/>
              </w:rPr>
              <w:t>SIRA</w:t>
            </w:r>
          </w:p>
        </w:tc>
        <w:tc>
          <w:tcPr>
            <w:tcW w:w="4658" w:type="pct"/>
            <w:tcBorders>
              <w:top w:val="single" w:sz="4" w:space="0" w:color="auto"/>
              <w:left w:val="single" w:sz="4" w:space="0" w:color="auto"/>
              <w:bottom w:val="single" w:sz="4" w:space="0" w:color="auto"/>
              <w:right w:val="single" w:sz="4" w:space="0" w:color="auto"/>
            </w:tcBorders>
            <w:shd w:val="clear" w:color="auto" w:fill="2E74B5"/>
          </w:tcPr>
          <w:p w:rsidR="00FA291E" w:rsidRPr="009E5D66" w:rsidRDefault="00FA291E" w:rsidP="00E025BD">
            <w:pPr>
              <w:contextualSpacing/>
              <w:jc w:val="center"/>
              <w:rPr>
                <w:b/>
                <w:bCs/>
                <w:i/>
              </w:rPr>
            </w:pPr>
            <w:r w:rsidRPr="009E5D66">
              <w:rPr>
                <w:b/>
                <w:bCs/>
                <w:i/>
              </w:rPr>
              <w:t>TEDBİRLER</w:t>
            </w:r>
          </w:p>
        </w:tc>
      </w:tr>
      <w:tr w:rsidR="00FA291E" w:rsidRPr="009E5D66" w:rsidTr="005A7D06">
        <w:trPr>
          <w:trHeight w:val="333"/>
        </w:trPr>
        <w:tc>
          <w:tcPr>
            <w:tcW w:w="342" w:type="pct"/>
            <w:tcBorders>
              <w:top w:val="single" w:sz="4" w:space="0" w:color="auto"/>
              <w:left w:val="single" w:sz="4" w:space="0" w:color="auto"/>
              <w:bottom w:val="single" w:sz="4" w:space="0" w:color="auto"/>
              <w:right w:val="single" w:sz="4" w:space="0" w:color="auto"/>
            </w:tcBorders>
            <w:vAlign w:val="center"/>
          </w:tcPr>
          <w:p w:rsidR="00FA291E" w:rsidRPr="009E5D66" w:rsidRDefault="00FA291E" w:rsidP="00E025BD">
            <w:pPr>
              <w:ind w:left="-83"/>
              <w:jc w:val="center"/>
              <w:rPr>
                <w:b/>
                <w:bCs/>
                <w:color w:val="000000"/>
              </w:rPr>
            </w:pPr>
            <w:r w:rsidRPr="009E5D66">
              <w:rPr>
                <w:b/>
                <w:bCs/>
                <w:color w:val="000000"/>
              </w:rPr>
              <w:t>1</w:t>
            </w:r>
          </w:p>
        </w:tc>
        <w:tc>
          <w:tcPr>
            <w:tcW w:w="4658" w:type="pct"/>
            <w:tcBorders>
              <w:top w:val="single" w:sz="4" w:space="0" w:color="auto"/>
              <w:left w:val="single" w:sz="4" w:space="0" w:color="auto"/>
              <w:bottom w:val="single" w:sz="4" w:space="0" w:color="auto"/>
              <w:right w:val="single" w:sz="4" w:space="0" w:color="auto"/>
            </w:tcBorders>
          </w:tcPr>
          <w:p w:rsidR="00FA291E" w:rsidRPr="006A1696" w:rsidRDefault="00FA291E" w:rsidP="00E025BD">
            <w:pPr>
              <w:rPr>
                <w:color w:val="000000"/>
              </w:rPr>
            </w:pPr>
            <w:r w:rsidRPr="006A1696">
              <w:rPr>
                <w:color w:val="000000"/>
              </w:rPr>
              <w:t>Ekonomik dezavantajı bulunan öğrencilere yönelik şartlı nakit başvurusunda bulunmaları sağlanacaktır.</w:t>
            </w:r>
          </w:p>
          <w:p w:rsidR="00FA291E" w:rsidRPr="006A1696" w:rsidRDefault="00FA291E" w:rsidP="00E025BD">
            <w:pPr>
              <w:rPr>
                <w:color w:val="000000"/>
              </w:rPr>
            </w:pPr>
          </w:p>
        </w:tc>
      </w:tr>
      <w:tr w:rsidR="00FA291E" w:rsidRPr="009E5D66" w:rsidTr="005A7D06">
        <w:trPr>
          <w:trHeight w:val="322"/>
        </w:trPr>
        <w:tc>
          <w:tcPr>
            <w:tcW w:w="342" w:type="pct"/>
            <w:tcBorders>
              <w:top w:val="single" w:sz="4" w:space="0" w:color="auto"/>
              <w:left w:val="single" w:sz="4" w:space="0" w:color="auto"/>
              <w:bottom w:val="single" w:sz="4" w:space="0" w:color="auto"/>
              <w:right w:val="single" w:sz="4" w:space="0" w:color="auto"/>
            </w:tcBorders>
            <w:shd w:val="clear" w:color="auto" w:fill="D9D9D9"/>
            <w:vAlign w:val="center"/>
          </w:tcPr>
          <w:p w:rsidR="00FA291E" w:rsidRPr="009E5D66" w:rsidRDefault="00FA291E" w:rsidP="00E025BD">
            <w:pPr>
              <w:ind w:left="-83"/>
              <w:jc w:val="center"/>
              <w:rPr>
                <w:b/>
                <w:bCs/>
                <w:color w:val="000000"/>
              </w:rPr>
            </w:pPr>
            <w:r w:rsidRPr="009E5D66">
              <w:rPr>
                <w:b/>
                <w:bCs/>
                <w:color w:val="000000"/>
              </w:rPr>
              <w:t>2</w:t>
            </w:r>
          </w:p>
        </w:tc>
        <w:tc>
          <w:tcPr>
            <w:tcW w:w="4658" w:type="pct"/>
            <w:tcBorders>
              <w:top w:val="single" w:sz="4" w:space="0" w:color="auto"/>
              <w:left w:val="single" w:sz="4" w:space="0" w:color="auto"/>
              <w:bottom w:val="single" w:sz="4" w:space="0" w:color="auto"/>
              <w:right w:val="single" w:sz="4" w:space="0" w:color="auto"/>
            </w:tcBorders>
            <w:shd w:val="clear" w:color="auto" w:fill="D9D9D9"/>
          </w:tcPr>
          <w:p w:rsidR="00FA291E" w:rsidRPr="006A1696" w:rsidRDefault="00FA291E" w:rsidP="00E025BD">
            <w:pPr>
              <w:rPr>
                <w:rFonts w:cs="Arial"/>
                <w:color w:val="000000"/>
              </w:rPr>
            </w:pPr>
            <w:r w:rsidRPr="006A1696">
              <w:rPr>
                <w:rFonts w:cs="Arial"/>
                <w:color w:val="000000"/>
              </w:rPr>
              <w:t>Öğrencilerin okula devamına yönelik ailelere bilgilendirme çalışmaları yapılacaktır.</w:t>
            </w:r>
          </w:p>
        </w:tc>
      </w:tr>
      <w:tr w:rsidR="00FA291E" w:rsidRPr="009E5D66" w:rsidTr="005A7D06">
        <w:trPr>
          <w:trHeight w:val="552"/>
        </w:trPr>
        <w:tc>
          <w:tcPr>
            <w:tcW w:w="342" w:type="pct"/>
            <w:tcBorders>
              <w:top w:val="single" w:sz="4" w:space="0" w:color="auto"/>
              <w:left w:val="single" w:sz="4" w:space="0" w:color="auto"/>
              <w:bottom w:val="single" w:sz="4" w:space="0" w:color="auto"/>
              <w:right w:val="single" w:sz="4" w:space="0" w:color="auto"/>
            </w:tcBorders>
            <w:vAlign w:val="center"/>
          </w:tcPr>
          <w:p w:rsidR="00FA291E" w:rsidRPr="009E5D66" w:rsidRDefault="00FA291E" w:rsidP="00E025BD">
            <w:pPr>
              <w:ind w:left="-83"/>
              <w:jc w:val="center"/>
              <w:rPr>
                <w:b/>
                <w:bCs/>
                <w:color w:val="000000"/>
              </w:rPr>
            </w:pPr>
            <w:r w:rsidRPr="009E5D66">
              <w:rPr>
                <w:b/>
                <w:bCs/>
                <w:color w:val="000000"/>
              </w:rPr>
              <w:t>3</w:t>
            </w:r>
          </w:p>
        </w:tc>
        <w:tc>
          <w:tcPr>
            <w:tcW w:w="4658" w:type="pct"/>
            <w:tcBorders>
              <w:top w:val="single" w:sz="4" w:space="0" w:color="auto"/>
              <w:left w:val="single" w:sz="4" w:space="0" w:color="auto"/>
              <w:bottom w:val="single" w:sz="4" w:space="0" w:color="auto"/>
              <w:right w:val="single" w:sz="4" w:space="0" w:color="auto"/>
            </w:tcBorders>
            <w:vAlign w:val="center"/>
          </w:tcPr>
          <w:p w:rsidR="00FA291E" w:rsidRPr="006A1696" w:rsidRDefault="00FA291E" w:rsidP="00E025BD">
            <w:pPr>
              <w:rPr>
                <w:color w:val="000000"/>
              </w:rPr>
            </w:pPr>
            <w:r w:rsidRPr="006A1696">
              <w:rPr>
                <w:color w:val="000000"/>
              </w:rPr>
              <w:t>Devamsızlık, sınıf tekrarı ve okul terki sebepleri ile ilgili araştırma yapılacaktır.</w:t>
            </w:r>
          </w:p>
        </w:tc>
      </w:tr>
      <w:tr w:rsidR="00FA291E" w:rsidRPr="009E5D66" w:rsidTr="005A7D06">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FA291E" w:rsidRPr="009E5D66" w:rsidRDefault="00FA291E" w:rsidP="00E025BD">
            <w:pPr>
              <w:ind w:left="-83"/>
              <w:jc w:val="center"/>
              <w:rPr>
                <w:b/>
                <w:bCs/>
                <w:color w:val="000000"/>
              </w:rPr>
            </w:pPr>
            <w:r w:rsidRPr="009E5D66">
              <w:rPr>
                <w:b/>
                <w:bCs/>
                <w:color w:val="000000"/>
              </w:rPr>
              <w:t>4</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FA291E" w:rsidRPr="006A1696" w:rsidRDefault="00FA291E" w:rsidP="00E025BD">
            <w:pPr>
              <w:rPr>
                <w:color w:val="000000"/>
              </w:rPr>
            </w:pPr>
            <w:r w:rsidRPr="006A1696">
              <w:t>Özel eğitim ihtiyacı olan bireylerin tespiti için etkili bir tarama ve tanılama sistemi geliştirilecek ve bu bireylerin tanısına uygun eğitime erişmelerini ve devam etmelerini sağlayacak imkânlar geliştirilecektir.</w:t>
            </w:r>
          </w:p>
        </w:tc>
      </w:tr>
    </w:tbl>
    <w:p w:rsidR="00FA291E" w:rsidRDefault="00FA291E" w:rsidP="00E025BD"/>
    <w:p w:rsidR="00FA291E" w:rsidRDefault="00FA291E" w:rsidP="00E025BD"/>
    <w:p w:rsidR="00FA291E" w:rsidRDefault="00FA291E" w:rsidP="00E025BD"/>
    <w:p w:rsidR="00FA291E" w:rsidRDefault="00FA291E" w:rsidP="00E025BD"/>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9287"/>
      </w:tblGrid>
      <w:tr w:rsidR="00FA291E" w:rsidRPr="009E5D66" w:rsidTr="008B30C8">
        <w:trPr>
          <w:trHeight w:val="394"/>
        </w:trPr>
        <w:tc>
          <w:tcPr>
            <w:tcW w:w="9287" w:type="dxa"/>
            <w:vAlign w:val="center"/>
          </w:tcPr>
          <w:p w:rsidR="00FA291E" w:rsidRPr="009E5D66" w:rsidRDefault="00FA291E" w:rsidP="00E025BD">
            <w:pPr>
              <w:jc w:val="center"/>
              <w:rPr>
                <w:b/>
              </w:rPr>
            </w:pPr>
            <w:r w:rsidRPr="009E5D66">
              <w:rPr>
                <w:b/>
              </w:rPr>
              <w:t>TEMA 2:</w:t>
            </w:r>
            <w:r w:rsidRPr="009E5D66">
              <w:t xml:space="preserve"> </w:t>
            </w:r>
            <w:r w:rsidRPr="009E5D66">
              <w:rPr>
                <w:b/>
              </w:rPr>
              <w:t>EĞİTİM VE ÖĞRETİMDE KALİTENİN ARTIRILMASI</w:t>
            </w:r>
          </w:p>
        </w:tc>
      </w:tr>
    </w:tbl>
    <w:p w:rsidR="00FA291E" w:rsidRDefault="00FA291E" w:rsidP="00E025BD"/>
    <w:p w:rsidR="00FA291E" w:rsidRPr="005539CD" w:rsidRDefault="00FA291E" w:rsidP="00E025BD">
      <w:pPr>
        <w:rPr>
          <w:b/>
        </w:rPr>
      </w:pPr>
      <w:r w:rsidRPr="005539CD">
        <w:rPr>
          <w:b/>
        </w:rPr>
        <w:t>2.1. Öğrenci Başarısı ve Öğrenme Kazanımları</w:t>
      </w:r>
    </w:p>
    <w:p w:rsidR="00FA291E" w:rsidRPr="005539CD" w:rsidRDefault="00FA291E" w:rsidP="00E025BD">
      <w:pPr>
        <w:rPr>
          <w:b/>
        </w:rPr>
      </w:pPr>
      <w:r w:rsidRPr="005539CD">
        <w:rPr>
          <w:b/>
        </w:rPr>
        <w:t>2.2.Yabancı Dil ve Hareketlilik</w:t>
      </w:r>
    </w:p>
    <w:p w:rsidR="00FA291E" w:rsidRPr="009041FD" w:rsidRDefault="00FA291E" w:rsidP="00E025BD">
      <w:pPr>
        <w:rPr>
          <w:b/>
        </w:rPr>
      </w:pPr>
      <w:r w:rsidRPr="009041FD">
        <w:rPr>
          <w:b/>
        </w:rPr>
        <w:t>AMAÇ-2.1:</w:t>
      </w:r>
    </w:p>
    <w:p w:rsidR="00FA291E" w:rsidRDefault="00FA291E" w:rsidP="00C05834">
      <w:r>
        <w:t>Örgün eğitim ve öğretimin temel eğitim kademesinde bireylere bilgi toplumunun gerektirdiği kazanımların üst düzeyde edindirilmesi ile gerekli dil becerilerine sahip ve sürdürülebilir istihdamı sağlayacak nitelikte bireylerin yetişmesine imkân sağlamak.</w:t>
      </w:r>
    </w:p>
    <w:p w:rsidR="00FA291E" w:rsidRDefault="00FA291E" w:rsidP="00E025BD">
      <w:r>
        <w:rPr>
          <w:b/>
        </w:rPr>
        <w:t>HEDEF_2.</w:t>
      </w:r>
      <w:r w:rsidRPr="009041FD">
        <w:rPr>
          <w:b/>
        </w:rPr>
        <w:t>1</w:t>
      </w:r>
      <w:r>
        <w:t xml:space="preserve">: </w:t>
      </w:r>
    </w:p>
    <w:p w:rsidR="00FA291E" w:rsidRDefault="00FA291E" w:rsidP="00C05834">
      <w:r>
        <w:t>Öğrencilerin akademik başarı seviyelerini, fiziksel ve ruhsal gelişimlerini artırmaya yönelik etkinlik ve faaliyetler yapmak.</w:t>
      </w:r>
    </w:p>
    <w:p w:rsidR="00FA291E" w:rsidRDefault="00FA291E" w:rsidP="00C05834"/>
    <w:p w:rsidR="00FA291E" w:rsidRDefault="00FA291E" w:rsidP="00E025BD">
      <w:pPr>
        <w:rPr>
          <w:b/>
        </w:rPr>
      </w:pPr>
      <w:r w:rsidRPr="006F68E1">
        <w:rPr>
          <w:b/>
        </w:rPr>
        <w:t>PERFORMANS GÖSTERGELERİ 2.1.:</w:t>
      </w:r>
    </w:p>
    <w:tbl>
      <w:tblPr>
        <w:tblW w:w="4654" w:type="pct"/>
        <w:tblCellMar>
          <w:left w:w="70" w:type="dxa"/>
          <w:right w:w="70" w:type="dxa"/>
        </w:tblCellMar>
        <w:tblLook w:val="00A0"/>
      </w:tblPr>
      <w:tblGrid>
        <w:gridCol w:w="2867"/>
        <w:gridCol w:w="1830"/>
        <w:gridCol w:w="648"/>
        <w:gridCol w:w="645"/>
        <w:gridCol w:w="645"/>
        <w:gridCol w:w="648"/>
        <w:gridCol w:w="648"/>
        <w:gridCol w:w="643"/>
      </w:tblGrid>
      <w:tr w:rsidR="00FA291E" w:rsidRPr="009E5D66" w:rsidTr="00E17781">
        <w:trPr>
          <w:trHeight w:val="563"/>
        </w:trPr>
        <w:tc>
          <w:tcPr>
            <w:tcW w:w="2739" w:type="pct"/>
            <w:gridSpan w:val="2"/>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FA291E" w:rsidRPr="00654716" w:rsidRDefault="00FA291E" w:rsidP="008A794F">
            <w:pPr>
              <w:jc w:val="center"/>
              <w:rPr>
                <w:rFonts w:cs="Arial"/>
                <w:b/>
                <w:bCs/>
                <w:color w:val="000000"/>
              </w:rPr>
            </w:pPr>
            <w:r w:rsidRPr="00654716">
              <w:rPr>
                <w:rFonts w:cs="Arial"/>
                <w:b/>
                <w:bCs/>
                <w:color w:val="000000"/>
              </w:rPr>
              <w:t>PERFORMANS GÖSTERGELERİ</w:t>
            </w:r>
          </w:p>
        </w:tc>
        <w:tc>
          <w:tcPr>
            <w:tcW w:w="378" w:type="pct"/>
            <w:tcBorders>
              <w:top w:val="single" w:sz="4" w:space="0" w:color="auto"/>
              <w:left w:val="nil"/>
              <w:bottom w:val="single" w:sz="4" w:space="0" w:color="auto"/>
              <w:right w:val="nil"/>
            </w:tcBorders>
            <w:shd w:val="clear" w:color="auto" w:fill="2E74B5"/>
          </w:tcPr>
          <w:p w:rsidR="00FA291E" w:rsidRPr="00654716" w:rsidRDefault="00FA291E" w:rsidP="008A794F">
            <w:pPr>
              <w:jc w:val="center"/>
              <w:rPr>
                <w:rFonts w:cs="Arial"/>
                <w:b/>
                <w:bCs/>
                <w:color w:val="FFFFFF"/>
              </w:rPr>
            </w:pPr>
          </w:p>
        </w:tc>
        <w:tc>
          <w:tcPr>
            <w:tcW w:w="1884" w:type="pct"/>
            <w:gridSpan w:val="5"/>
            <w:tcBorders>
              <w:top w:val="single" w:sz="4" w:space="0" w:color="auto"/>
              <w:left w:val="nil"/>
              <w:bottom w:val="single" w:sz="4" w:space="0" w:color="auto"/>
              <w:right w:val="single" w:sz="4" w:space="0" w:color="auto"/>
            </w:tcBorders>
            <w:shd w:val="clear" w:color="auto" w:fill="2E74B5"/>
            <w:vAlign w:val="center"/>
          </w:tcPr>
          <w:p w:rsidR="00FA291E" w:rsidRPr="00654716" w:rsidRDefault="00FA291E" w:rsidP="008A794F">
            <w:pPr>
              <w:jc w:val="center"/>
              <w:rPr>
                <w:rFonts w:cs="Arial"/>
                <w:b/>
                <w:bCs/>
                <w:color w:val="000000"/>
              </w:rPr>
            </w:pPr>
            <w:r w:rsidRPr="00654716">
              <w:rPr>
                <w:rFonts w:cs="Arial"/>
                <w:b/>
                <w:bCs/>
                <w:color w:val="FFFFFF"/>
              </w:rPr>
              <w:t>Hedefler</w:t>
            </w:r>
          </w:p>
        </w:tc>
      </w:tr>
      <w:tr w:rsidR="00FA291E" w:rsidRPr="009E5D66" w:rsidTr="00E17781">
        <w:trPr>
          <w:trHeight w:val="685"/>
        </w:trPr>
        <w:tc>
          <w:tcPr>
            <w:tcW w:w="2739" w:type="pct"/>
            <w:gridSpan w:val="2"/>
            <w:vMerge/>
            <w:tcBorders>
              <w:top w:val="single" w:sz="4" w:space="0" w:color="auto"/>
              <w:left w:val="single" w:sz="4" w:space="0" w:color="auto"/>
              <w:bottom w:val="single" w:sz="4" w:space="0" w:color="auto"/>
              <w:right w:val="single" w:sz="4" w:space="0" w:color="auto"/>
            </w:tcBorders>
            <w:shd w:val="clear" w:color="auto" w:fill="FFE599"/>
            <w:vAlign w:val="center"/>
          </w:tcPr>
          <w:p w:rsidR="00FA291E" w:rsidRPr="006105C6" w:rsidRDefault="00FA291E" w:rsidP="008A794F">
            <w:pPr>
              <w:rPr>
                <w:rFonts w:cs="Arial"/>
                <w:b/>
                <w:bCs/>
                <w:color w:val="000000"/>
                <w:sz w:val="18"/>
                <w:szCs w:val="18"/>
              </w:rPr>
            </w:pPr>
          </w:p>
        </w:tc>
        <w:tc>
          <w:tcPr>
            <w:tcW w:w="378" w:type="pct"/>
            <w:tcBorders>
              <w:top w:val="nil"/>
              <w:left w:val="nil"/>
              <w:bottom w:val="single" w:sz="4" w:space="0" w:color="auto"/>
              <w:right w:val="single" w:sz="4" w:space="0" w:color="auto"/>
            </w:tcBorders>
            <w:shd w:val="clear" w:color="auto" w:fill="FFFF00"/>
            <w:vAlign w:val="center"/>
          </w:tcPr>
          <w:p w:rsidR="00FA291E" w:rsidRPr="006105C6" w:rsidRDefault="00FA291E" w:rsidP="00E17781">
            <w:pPr>
              <w:jc w:val="center"/>
              <w:rPr>
                <w:rFonts w:cs="Arial"/>
                <w:b/>
                <w:bCs/>
                <w:color w:val="000000"/>
                <w:sz w:val="18"/>
                <w:szCs w:val="18"/>
              </w:rPr>
            </w:pPr>
            <w:r w:rsidRPr="00354759">
              <w:rPr>
                <w:rFonts w:cs="Calibri"/>
                <w:b/>
                <w:bCs/>
                <w:color w:val="000000"/>
                <w:sz w:val="18"/>
                <w:szCs w:val="18"/>
              </w:rPr>
              <w:t>201</w:t>
            </w:r>
            <w:r>
              <w:rPr>
                <w:rFonts w:cs="Calibri"/>
                <w:b/>
                <w:bCs/>
                <w:color w:val="000000"/>
                <w:sz w:val="18"/>
                <w:szCs w:val="18"/>
              </w:rPr>
              <w:t>4</w:t>
            </w:r>
          </w:p>
        </w:tc>
        <w:tc>
          <w:tcPr>
            <w:tcW w:w="376" w:type="pct"/>
            <w:tcBorders>
              <w:top w:val="single" w:sz="4" w:space="0" w:color="auto"/>
              <w:left w:val="nil"/>
              <w:bottom w:val="single" w:sz="4" w:space="0" w:color="auto"/>
              <w:right w:val="single" w:sz="4" w:space="0" w:color="auto"/>
            </w:tcBorders>
            <w:shd w:val="clear" w:color="auto" w:fill="AEAAAA"/>
          </w:tcPr>
          <w:p w:rsidR="00FA291E" w:rsidRDefault="00FA291E" w:rsidP="00E17781">
            <w:pPr>
              <w:rPr>
                <w:rFonts w:cs="Calibri"/>
                <w:b/>
                <w:bCs/>
                <w:color w:val="000000"/>
                <w:sz w:val="18"/>
                <w:szCs w:val="18"/>
              </w:rPr>
            </w:pPr>
          </w:p>
          <w:p w:rsidR="00FA291E" w:rsidRDefault="00FA291E" w:rsidP="00E17781">
            <w:pPr>
              <w:rPr>
                <w:rFonts w:cs="Calibri"/>
                <w:b/>
                <w:bCs/>
                <w:color w:val="000000"/>
                <w:sz w:val="18"/>
                <w:szCs w:val="18"/>
              </w:rPr>
            </w:pPr>
            <w:r>
              <w:rPr>
                <w:rFonts w:cs="Calibri"/>
                <w:b/>
                <w:bCs/>
                <w:color w:val="000000"/>
                <w:sz w:val="18"/>
                <w:szCs w:val="18"/>
              </w:rPr>
              <w:t>2015</w:t>
            </w:r>
          </w:p>
        </w:tc>
        <w:tc>
          <w:tcPr>
            <w:tcW w:w="376" w:type="pct"/>
            <w:tcBorders>
              <w:top w:val="single" w:sz="4" w:space="0" w:color="auto"/>
              <w:left w:val="single" w:sz="4" w:space="0" w:color="auto"/>
              <w:bottom w:val="single" w:sz="4" w:space="0" w:color="auto"/>
              <w:right w:val="single" w:sz="4" w:space="0" w:color="auto"/>
            </w:tcBorders>
            <w:shd w:val="clear" w:color="auto" w:fill="AEAAAA"/>
            <w:vAlign w:val="center"/>
          </w:tcPr>
          <w:p w:rsidR="00FA291E" w:rsidRPr="006105C6" w:rsidRDefault="00FA291E" w:rsidP="00E17781">
            <w:pPr>
              <w:jc w:val="center"/>
              <w:rPr>
                <w:rFonts w:cs="Arial"/>
                <w:b/>
                <w:bCs/>
                <w:color w:val="000000"/>
                <w:sz w:val="18"/>
                <w:szCs w:val="18"/>
              </w:rPr>
            </w:pPr>
            <w:r>
              <w:rPr>
                <w:rFonts w:cs="Calibri"/>
                <w:b/>
                <w:bCs/>
                <w:color w:val="000000"/>
                <w:sz w:val="18"/>
                <w:szCs w:val="18"/>
              </w:rPr>
              <w:t>2016</w:t>
            </w:r>
          </w:p>
        </w:tc>
        <w:tc>
          <w:tcPr>
            <w:tcW w:w="378" w:type="pct"/>
            <w:tcBorders>
              <w:top w:val="nil"/>
              <w:left w:val="nil"/>
              <w:bottom w:val="single" w:sz="4" w:space="0" w:color="auto"/>
              <w:right w:val="single" w:sz="4" w:space="0" w:color="auto"/>
            </w:tcBorders>
            <w:shd w:val="clear" w:color="auto" w:fill="AEAAAA"/>
            <w:vAlign w:val="center"/>
          </w:tcPr>
          <w:p w:rsidR="00FA291E" w:rsidRPr="006105C6" w:rsidRDefault="00FA291E" w:rsidP="00E17781">
            <w:pPr>
              <w:jc w:val="center"/>
              <w:rPr>
                <w:rFonts w:cs="Arial"/>
                <w:b/>
                <w:bCs/>
                <w:color w:val="000000"/>
                <w:sz w:val="18"/>
                <w:szCs w:val="18"/>
              </w:rPr>
            </w:pPr>
            <w:r w:rsidRPr="00354759">
              <w:rPr>
                <w:rFonts w:cs="Calibri"/>
                <w:b/>
                <w:bCs/>
                <w:color w:val="000000"/>
                <w:sz w:val="18"/>
                <w:szCs w:val="18"/>
              </w:rPr>
              <w:t>2017</w:t>
            </w:r>
          </w:p>
        </w:tc>
        <w:tc>
          <w:tcPr>
            <w:tcW w:w="378" w:type="pct"/>
            <w:tcBorders>
              <w:top w:val="nil"/>
              <w:left w:val="nil"/>
              <w:bottom w:val="single" w:sz="4" w:space="0" w:color="auto"/>
              <w:right w:val="single" w:sz="4" w:space="0" w:color="auto"/>
            </w:tcBorders>
            <w:shd w:val="clear" w:color="auto" w:fill="AEAAAA"/>
            <w:vAlign w:val="center"/>
          </w:tcPr>
          <w:p w:rsidR="00FA291E" w:rsidRPr="006105C6" w:rsidRDefault="00FA291E" w:rsidP="00E17781">
            <w:pPr>
              <w:jc w:val="center"/>
              <w:rPr>
                <w:rFonts w:cs="Arial"/>
                <w:b/>
                <w:bCs/>
                <w:color w:val="000000"/>
                <w:sz w:val="18"/>
                <w:szCs w:val="18"/>
              </w:rPr>
            </w:pPr>
            <w:r w:rsidRPr="00354759">
              <w:rPr>
                <w:rFonts w:cs="Calibri"/>
                <w:b/>
                <w:bCs/>
                <w:color w:val="000000"/>
                <w:sz w:val="18"/>
                <w:szCs w:val="18"/>
              </w:rPr>
              <w:t>2018</w:t>
            </w:r>
          </w:p>
        </w:tc>
        <w:tc>
          <w:tcPr>
            <w:tcW w:w="377" w:type="pct"/>
            <w:tcBorders>
              <w:top w:val="nil"/>
              <w:left w:val="nil"/>
              <w:bottom w:val="single" w:sz="4" w:space="0" w:color="auto"/>
              <w:right w:val="single" w:sz="4" w:space="0" w:color="auto"/>
            </w:tcBorders>
            <w:shd w:val="clear" w:color="auto" w:fill="AEAAAA"/>
            <w:vAlign w:val="center"/>
          </w:tcPr>
          <w:p w:rsidR="00FA291E" w:rsidRPr="006105C6" w:rsidRDefault="00FA291E" w:rsidP="00E17781">
            <w:pPr>
              <w:jc w:val="center"/>
              <w:rPr>
                <w:rFonts w:cs="Arial"/>
                <w:b/>
                <w:bCs/>
                <w:color w:val="000000"/>
                <w:sz w:val="18"/>
                <w:szCs w:val="18"/>
              </w:rPr>
            </w:pPr>
            <w:r w:rsidRPr="00354759">
              <w:rPr>
                <w:rFonts w:cs="Calibri"/>
                <w:b/>
                <w:bCs/>
                <w:color w:val="000000"/>
                <w:sz w:val="18"/>
                <w:szCs w:val="18"/>
              </w:rPr>
              <w:t>2019</w:t>
            </w:r>
          </w:p>
        </w:tc>
      </w:tr>
      <w:tr w:rsidR="00FA291E" w:rsidRPr="009E5D66" w:rsidTr="009F3F8B">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FA291E" w:rsidRPr="009E5D66" w:rsidRDefault="00FA291E" w:rsidP="008A794F">
            <w:pPr>
              <w:pStyle w:val="NoSpacing"/>
              <w:rPr>
                <w:rFonts w:ascii="Times New Roman" w:hAnsi="Times New Roman"/>
              </w:rPr>
            </w:pPr>
            <w:r w:rsidRPr="009E5D66">
              <w:rPr>
                <w:rFonts w:ascii="Times New Roman" w:hAnsi="Times New Roman"/>
              </w:rPr>
              <w:t>Dördüncü sınıf yıl sonu başarı ortalaması (e-okul’dan alınız)</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9F3F8B">
            <w:pPr>
              <w:jc w:val="center"/>
              <w:rPr>
                <w:rFonts w:cs="Arial"/>
                <w:color w:val="000000"/>
                <w:sz w:val="18"/>
                <w:szCs w:val="18"/>
              </w:rPr>
            </w:pPr>
            <w:r>
              <w:rPr>
                <w:rFonts w:cs="Arial"/>
                <w:color w:val="000000"/>
                <w:sz w:val="18"/>
                <w:szCs w:val="18"/>
              </w:rPr>
              <w:t>69</w:t>
            </w:r>
          </w:p>
        </w:tc>
        <w:tc>
          <w:tcPr>
            <w:tcW w:w="376" w:type="pct"/>
            <w:tcBorders>
              <w:top w:val="single" w:sz="4" w:space="0" w:color="auto"/>
              <w:left w:val="nil"/>
              <w:bottom w:val="single" w:sz="4" w:space="0" w:color="auto"/>
              <w:right w:val="single" w:sz="4" w:space="0" w:color="auto"/>
            </w:tcBorders>
            <w:vAlign w:val="center"/>
          </w:tcPr>
          <w:p w:rsidR="00FA291E" w:rsidRPr="006105C6" w:rsidRDefault="00FA291E" w:rsidP="009F3F8B">
            <w:pPr>
              <w:jc w:val="center"/>
              <w:rPr>
                <w:rFonts w:cs="Arial"/>
                <w:color w:val="000000"/>
                <w:sz w:val="18"/>
                <w:szCs w:val="18"/>
              </w:rPr>
            </w:pPr>
            <w:r>
              <w:rPr>
                <w:rFonts w:cs="Arial"/>
                <w:color w:val="000000"/>
                <w:sz w:val="18"/>
                <w:szCs w:val="18"/>
              </w:rPr>
              <w:t>72</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9F3F8B">
            <w:pPr>
              <w:jc w:val="center"/>
              <w:rPr>
                <w:rFonts w:cs="Arial"/>
                <w:color w:val="000000"/>
                <w:sz w:val="18"/>
                <w:szCs w:val="18"/>
              </w:rPr>
            </w:pPr>
            <w:r>
              <w:rPr>
                <w:rFonts w:cs="Arial"/>
                <w:color w:val="000000"/>
                <w:sz w:val="18"/>
                <w:szCs w:val="18"/>
              </w:rPr>
              <w:t>75</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9F3F8B">
            <w:pPr>
              <w:jc w:val="center"/>
              <w:rPr>
                <w:rFonts w:cs="Arial"/>
                <w:color w:val="000000"/>
                <w:sz w:val="18"/>
                <w:szCs w:val="18"/>
              </w:rPr>
            </w:pPr>
            <w:r>
              <w:rPr>
                <w:rFonts w:cs="Arial"/>
                <w:color w:val="000000"/>
                <w:sz w:val="18"/>
                <w:szCs w:val="18"/>
              </w:rPr>
              <w:t>78</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9F3F8B">
            <w:pPr>
              <w:jc w:val="center"/>
              <w:rPr>
                <w:rFonts w:cs="Arial"/>
                <w:color w:val="000000"/>
                <w:sz w:val="18"/>
                <w:szCs w:val="18"/>
              </w:rPr>
            </w:pPr>
            <w:r>
              <w:rPr>
                <w:rFonts w:cs="Arial"/>
                <w:color w:val="000000"/>
                <w:sz w:val="18"/>
                <w:szCs w:val="18"/>
              </w:rPr>
              <w:t>82</w:t>
            </w: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9F3F8B">
            <w:pPr>
              <w:jc w:val="center"/>
              <w:rPr>
                <w:rFonts w:cs="Arial"/>
                <w:color w:val="000000"/>
                <w:sz w:val="18"/>
                <w:szCs w:val="18"/>
              </w:rPr>
            </w:pPr>
            <w:r>
              <w:rPr>
                <w:rFonts w:cs="Arial"/>
                <w:color w:val="000000"/>
                <w:sz w:val="18"/>
                <w:szCs w:val="18"/>
              </w:rPr>
              <w:t>85</w:t>
            </w:r>
          </w:p>
        </w:tc>
      </w:tr>
      <w:tr w:rsidR="00FA291E" w:rsidRPr="009E5D66" w:rsidTr="00BC47F8">
        <w:trPr>
          <w:trHeight w:val="112"/>
        </w:trPr>
        <w:tc>
          <w:tcPr>
            <w:tcW w:w="1672" w:type="pct"/>
            <w:vMerge w:val="restart"/>
            <w:tcBorders>
              <w:top w:val="single" w:sz="4" w:space="0" w:color="auto"/>
              <w:left w:val="single" w:sz="4" w:space="0" w:color="auto"/>
              <w:right w:val="single" w:sz="4" w:space="0" w:color="auto"/>
            </w:tcBorders>
            <w:vAlign w:val="center"/>
          </w:tcPr>
          <w:p w:rsidR="00FA291E" w:rsidRPr="009E5D66" w:rsidRDefault="00FA291E" w:rsidP="00BC47F8">
            <w:pPr>
              <w:pStyle w:val="NoSpacing"/>
              <w:jc w:val="center"/>
              <w:rPr>
                <w:rFonts w:ascii="Times New Roman" w:hAnsi="Times New Roman"/>
              </w:rPr>
            </w:pPr>
            <w:r w:rsidRPr="009E5D66">
              <w:rPr>
                <w:rFonts w:ascii="Times New Roman" w:hAnsi="Times New Roman"/>
              </w:rPr>
              <w:t>Dördüncü sınıf ortak sınav başarı ortalaması.</w:t>
            </w:r>
          </w:p>
        </w:tc>
        <w:tc>
          <w:tcPr>
            <w:tcW w:w="1066" w:type="pct"/>
            <w:tcBorders>
              <w:top w:val="single" w:sz="4" w:space="0" w:color="auto"/>
              <w:left w:val="single" w:sz="4" w:space="0" w:color="auto"/>
              <w:bottom w:val="single" w:sz="4" w:space="0" w:color="auto"/>
              <w:right w:val="single" w:sz="4" w:space="0" w:color="auto"/>
            </w:tcBorders>
            <w:vAlign w:val="bottom"/>
          </w:tcPr>
          <w:p w:rsidR="00FA291E" w:rsidRPr="009E5D66" w:rsidRDefault="00FA291E" w:rsidP="005A7D06">
            <w:pPr>
              <w:pStyle w:val="NoSpacing"/>
              <w:rPr>
                <w:rFonts w:ascii="Times New Roman" w:hAnsi="Times New Roman"/>
              </w:rPr>
            </w:pPr>
            <w:r w:rsidRPr="009E5D66">
              <w:rPr>
                <w:rFonts w:ascii="Times New Roman" w:hAnsi="Times New Roman"/>
              </w:rPr>
              <w:t>Türkçe</w:t>
            </w:r>
          </w:p>
        </w:tc>
        <w:tc>
          <w:tcPr>
            <w:tcW w:w="378" w:type="pct"/>
            <w:tcBorders>
              <w:top w:val="single" w:sz="4" w:space="0" w:color="auto"/>
              <w:left w:val="nil"/>
              <w:bottom w:val="single" w:sz="4" w:space="0" w:color="auto"/>
              <w:right w:val="single" w:sz="4" w:space="0" w:color="auto"/>
            </w:tcBorders>
            <w:vAlign w:val="center"/>
          </w:tcPr>
          <w:p w:rsidR="00FA291E" w:rsidRPr="009E5D66" w:rsidRDefault="00FA291E" w:rsidP="00227F6D">
            <w:pPr>
              <w:pStyle w:val="NoSpacing"/>
              <w:rPr>
                <w:rFonts w:cs="Arial"/>
                <w:color w:val="000000"/>
                <w:sz w:val="18"/>
                <w:szCs w:val="18"/>
              </w:rPr>
            </w:pPr>
          </w:p>
        </w:tc>
        <w:tc>
          <w:tcPr>
            <w:tcW w:w="376" w:type="pct"/>
            <w:tcBorders>
              <w:top w:val="single" w:sz="4" w:space="0" w:color="auto"/>
              <w:left w:val="nil"/>
              <w:bottom w:val="single" w:sz="4" w:space="0" w:color="auto"/>
              <w:right w:val="single" w:sz="4" w:space="0" w:color="auto"/>
            </w:tcBorders>
          </w:tcPr>
          <w:p w:rsidR="00FA291E" w:rsidRPr="006105C6" w:rsidRDefault="00FA291E" w:rsidP="008A794F">
            <w:pPr>
              <w:jc w:val="center"/>
              <w:rPr>
                <w:rFonts w:cs="Arial"/>
                <w:color w:val="000000"/>
                <w:sz w:val="18"/>
                <w:szCs w:val="18"/>
              </w:rPr>
            </w:pP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r>
      <w:tr w:rsidR="00FA291E" w:rsidRPr="009E5D66" w:rsidTr="00E17781">
        <w:trPr>
          <w:trHeight w:val="112"/>
        </w:trPr>
        <w:tc>
          <w:tcPr>
            <w:tcW w:w="1672" w:type="pct"/>
            <w:vMerge/>
            <w:tcBorders>
              <w:left w:val="single" w:sz="4" w:space="0" w:color="auto"/>
              <w:right w:val="single" w:sz="4" w:space="0" w:color="auto"/>
            </w:tcBorders>
            <w:vAlign w:val="bottom"/>
          </w:tcPr>
          <w:p w:rsidR="00FA291E" w:rsidRPr="009E5D66" w:rsidRDefault="00FA291E" w:rsidP="008A794F">
            <w:pPr>
              <w:pStyle w:val="NoSpacing"/>
              <w:rPr>
                <w:rFonts w:ascii="Times New Roman" w:hAnsi="Times New Roman"/>
              </w:rPr>
            </w:pPr>
          </w:p>
        </w:tc>
        <w:tc>
          <w:tcPr>
            <w:tcW w:w="1066" w:type="pct"/>
            <w:tcBorders>
              <w:top w:val="single" w:sz="4" w:space="0" w:color="auto"/>
              <w:left w:val="single" w:sz="4" w:space="0" w:color="auto"/>
              <w:bottom w:val="single" w:sz="4" w:space="0" w:color="auto"/>
              <w:right w:val="single" w:sz="4" w:space="0" w:color="auto"/>
            </w:tcBorders>
            <w:vAlign w:val="bottom"/>
          </w:tcPr>
          <w:p w:rsidR="00FA291E" w:rsidRPr="009E5D66" w:rsidRDefault="00FA291E" w:rsidP="005A7D06">
            <w:pPr>
              <w:pStyle w:val="NoSpacing"/>
              <w:rPr>
                <w:rFonts w:ascii="Times New Roman" w:hAnsi="Times New Roman"/>
              </w:rPr>
            </w:pPr>
            <w:r w:rsidRPr="009E5D66">
              <w:rPr>
                <w:rFonts w:ascii="Times New Roman" w:hAnsi="Times New Roman"/>
              </w:rPr>
              <w:t>Matematik</w:t>
            </w:r>
          </w:p>
        </w:tc>
        <w:tc>
          <w:tcPr>
            <w:tcW w:w="378" w:type="pct"/>
            <w:tcBorders>
              <w:top w:val="single" w:sz="4" w:space="0" w:color="auto"/>
              <w:left w:val="nil"/>
              <w:bottom w:val="single" w:sz="4" w:space="0" w:color="auto"/>
              <w:right w:val="single" w:sz="4" w:space="0" w:color="auto"/>
            </w:tcBorders>
            <w:vAlign w:val="center"/>
          </w:tcPr>
          <w:p w:rsidR="00FA291E" w:rsidRPr="009E5D66" w:rsidRDefault="00FA291E" w:rsidP="00227F6D">
            <w:pPr>
              <w:pStyle w:val="NoSpacing"/>
              <w:rPr>
                <w:rFonts w:cs="Arial"/>
                <w:color w:val="000000"/>
                <w:sz w:val="18"/>
                <w:szCs w:val="18"/>
              </w:rPr>
            </w:pPr>
          </w:p>
        </w:tc>
        <w:tc>
          <w:tcPr>
            <w:tcW w:w="376" w:type="pct"/>
            <w:tcBorders>
              <w:top w:val="single" w:sz="4" w:space="0" w:color="auto"/>
              <w:left w:val="nil"/>
              <w:bottom w:val="single" w:sz="4" w:space="0" w:color="auto"/>
              <w:right w:val="single" w:sz="4" w:space="0" w:color="auto"/>
            </w:tcBorders>
          </w:tcPr>
          <w:p w:rsidR="00FA291E" w:rsidRPr="006105C6" w:rsidRDefault="00FA291E" w:rsidP="008A794F">
            <w:pPr>
              <w:jc w:val="center"/>
              <w:rPr>
                <w:rFonts w:cs="Arial"/>
                <w:color w:val="000000"/>
                <w:sz w:val="18"/>
                <w:szCs w:val="18"/>
              </w:rPr>
            </w:pP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r>
      <w:tr w:rsidR="00FA291E" w:rsidRPr="009E5D66" w:rsidTr="00E17781">
        <w:trPr>
          <w:trHeight w:val="131"/>
        </w:trPr>
        <w:tc>
          <w:tcPr>
            <w:tcW w:w="1672" w:type="pct"/>
            <w:vMerge/>
            <w:tcBorders>
              <w:left w:val="single" w:sz="4" w:space="0" w:color="auto"/>
              <w:right w:val="single" w:sz="4" w:space="0" w:color="auto"/>
            </w:tcBorders>
            <w:vAlign w:val="bottom"/>
          </w:tcPr>
          <w:p w:rsidR="00FA291E" w:rsidRPr="009E5D66" w:rsidRDefault="00FA291E" w:rsidP="008A794F">
            <w:pPr>
              <w:pStyle w:val="NoSpacing"/>
              <w:rPr>
                <w:rFonts w:ascii="Times New Roman" w:hAnsi="Times New Roman"/>
              </w:rPr>
            </w:pPr>
          </w:p>
        </w:tc>
        <w:tc>
          <w:tcPr>
            <w:tcW w:w="1066" w:type="pct"/>
            <w:tcBorders>
              <w:top w:val="single" w:sz="4" w:space="0" w:color="auto"/>
              <w:left w:val="single" w:sz="4" w:space="0" w:color="auto"/>
              <w:bottom w:val="single" w:sz="4" w:space="0" w:color="auto"/>
              <w:right w:val="single" w:sz="4" w:space="0" w:color="auto"/>
            </w:tcBorders>
            <w:vAlign w:val="bottom"/>
          </w:tcPr>
          <w:p w:rsidR="00FA291E" w:rsidRPr="009E5D66" w:rsidRDefault="00FA291E" w:rsidP="005A7D06">
            <w:pPr>
              <w:pStyle w:val="NoSpacing"/>
              <w:rPr>
                <w:rFonts w:ascii="Times New Roman" w:hAnsi="Times New Roman"/>
              </w:rPr>
            </w:pPr>
            <w:r w:rsidRPr="009E5D66">
              <w:rPr>
                <w:rFonts w:ascii="Times New Roman" w:hAnsi="Times New Roman"/>
              </w:rPr>
              <w:t>Fen Bilimleri</w:t>
            </w:r>
          </w:p>
        </w:tc>
        <w:tc>
          <w:tcPr>
            <w:tcW w:w="378" w:type="pct"/>
            <w:tcBorders>
              <w:top w:val="single" w:sz="4" w:space="0" w:color="auto"/>
              <w:left w:val="nil"/>
              <w:bottom w:val="single" w:sz="4" w:space="0" w:color="auto"/>
              <w:right w:val="single" w:sz="4" w:space="0" w:color="auto"/>
            </w:tcBorders>
            <w:vAlign w:val="center"/>
          </w:tcPr>
          <w:p w:rsidR="00FA291E" w:rsidRPr="009E5D66" w:rsidRDefault="00FA291E" w:rsidP="00227F6D">
            <w:pPr>
              <w:pStyle w:val="NoSpacing"/>
              <w:rPr>
                <w:rFonts w:cs="Arial"/>
                <w:color w:val="000000"/>
                <w:sz w:val="18"/>
                <w:szCs w:val="18"/>
              </w:rPr>
            </w:pPr>
          </w:p>
        </w:tc>
        <w:tc>
          <w:tcPr>
            <w:tcW w:w="376" w:type="pct"/>
            <w:tcBorders>
              <w:top w:val="single" w:sz="4" w:space="0" w:color="auto"/>
              <w:left w:val="nil"/>
              <w:bottom w:val="single" w:sz="4" w:space="0" w:color="auto"/>
              <w:right w:val="single" w:sz="4" w:space="0" w:color="auto"/>
            </w:tcBorders>
          </w:tcPr>
          <w:p w:rsidR="00FA291E" w:rsidRPr="006105C6" w:rsidRDefault="00FA291E" w:rsidP="008A794F">
            <w:pPr>
              <w:jc w:val="center"/>
              <w:rPr>
                <w:rFonts w:cs="Arial"/>
                <w:color w:val="000000"/>
                <w:sz w:val="18"/>
                <w:szCs w:val="18"/>
              </w:rPr>
            </w:pP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r>
      <w:tr w:rsidR="00FA291E" w:rsidRPr="009E5D66" w:rsidTr="00E17781">
        <w:trPr>
          <w:trHeight w:val="112"/>
        </w:trPr>
        <w:tc>
          <w:tcPr>
            <w:tcW w:w="1672" w:type="pct"/>
            <w:vMerge/>
            <w:tcBorders>
              <w:left w:val="single" w:sz="4" w:space="0" w:color="auto"/>
              <w:right w:val="single" w:sz="4" w:space="0" w:color="auto"/>
            </w:tcBorders>
            <w:vAlign w:val="bottom"/>
          </w:tcPr>
          <w:p w:rsidR="00FA291E" w:rsidRPr="009E5D66" w:rsidRDefault="00FA291E" w:rsidP="008A794F">
            <w:pPr>
              <w:pStyle w:val="NoSpacing"/>
              <w:rPr>
                <w:rFonts w:ascii="Times New Roman" w:hAnsi="Times New Roman"/>
              </w:rPr>
            </w:pPr>
          </w:p>
        </w:tc>
        <w:tc>
          <w:tcPr>
            <w:tcW w:w="1066" w:type="pct"/>
            <w:tcBorders>
              <w:top w:val="single" w:sz="4" w:space="0" w:color="auto"/>
              <w:left w:val="single" w:sz="4" w:space="0" w:color="auto"/>
              <w:bottom w:val="single" w:sz="4" w:space="0" w:color="auto"/>
              <w:right w:val="single" w:sz="4" w:space="0" w:color="auto"/>
            </w:tcBorders>
            <w:vAlign w:val="bottom"/>
          </w:tcPr>
          <w:p w:rsidR="00FA291E" w:rsidRPr="009E5D66" w:rsidRDefault="00FA291E" w:rsidP="003D7659">
            <w:pPr>
              <w:pStyle w:val="NoSpacing"/>
              <w:rPr>
                <w:rFonts w:ascii="Times New Roman" w:hAnsi="Times New Roman"/>
              </w:rPr>
            </w:pPr>
            <w:r w:rsidRPr="009E5D66">
              <w:rPr>
                <w:rFonts w:ascii="Times New Roman" w:hAnsi="Times New Roman"/>
              </w:rPr>
              <w:t>Sosyal Bilgiler</w:t>
            </w:r>
          </w:p>
        </w:tc>
        <w:tc>
          <w:tcPr>
            <w:tcW w:w="378" w:type="pct"/>
            <w:tcBorders>
              <w:top w:val="single" w:sz="4" w:space="0" w:color="auto"/>
              <w:left w:val="nil"/>
              <w:bottom w:val="single" w:sz="4" w:space="0" w:color="auto"/>
              <w:right w:val="single" w:sz="4" w:space="0" w:color="auto"/>
            </w:tcBorders>
            <w:vAlign w:val="center"/>
          </w:tcPr>
          <w:p w:rsidR="00FA291E" w:rsidRPr="009E5D66" w:rsidRDefault="00FA291E" w:rsidP="00227F6D">
            <w:pPr>
              <w:pStyle w:val="NoSpacing"/>
              <w:rPr>
                <w:rFonts w:cs="Arial"/>
                <w:color w:val="000000"/>
                <w:sz w:val="18"/>
                <w:szCs w:val="18"/>
              </w:rPr>
            </w:pPr>
          </w:p>
        </w:tc>
        <w:tc>
          <w:tcPr>
            <w:tcW w:w="376" w:type="pct"/>
            <w:tcBorders>
              <w:top w:val="single" w:sz="4" w:space="0" w:color="auto"/>
              <w:left w:val="nil"/>
              <w:bottom w:val="single" w:sz="4" w:space="0" w:color="auto"/>
              <w:right w:val="single" w:sz="4" w:space="0" w:color="auto"/>
            </w:tcBorders>
          </w:tcPr>
          <w:p w:rsidR="00FA291E" w:rsidRPr="006105C6" w:rsidRDefault="00FA291E" w:rsidP="008A794F">
            <w:pPr>
              <w:jc w:val="center"/>
              <w:rPr>
                <w:rFonts w:cs="Arial"/>
                <w:color w:val="000000"/>
                <w:sz w:val="18"/>
                <w:szCs w:val="18"/>
              </w:rPr>
            </w:pP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r>
      <w:tr w:rsidR="00FA291E" w:rsidRPr="009E5D66" w:rsidTr="00E17781">
        <w:trPr>
          <w:trHeight w:val="112"/>
        </w:trPr>
        <w:tc>
          <w:tcPr>
            <w:tcW w:w="1672" w:type="pct"/>
            <w:vMerge/>
            <w:tcBorders>
              <w:left w:val="single" w:sz="4" w:space="0" w:color="auto"/>
              <w:right w:val="single" w:sz="4" w:space="0" w:color="auto"/>
            </w:tcBorders>
            <w:vAlign w:val="bottom"/>
          </w:tcPr>
          <w:p w:rsidR="00FA291E" w:rsidRPr="009E5D66" w:rsidRDefault="00FA291E" w:rsidP="008A794F">
            <w:pPr>
              <w:pStyle w:val="NoSpacing"/>
              <w:rPr>
                <w:rFonts w:ascii="Times New Roman" w:hAnsi="Times New Roman"/>
              </w:rPr>
            </w:pPr>
          </w:p>
        </w:tc>
        <w:tc>
          <w:tcPr>
            <w:tcW w:w="1066" w:type="pct"/>
            <w:tcBorders>
              <w:top w:val="single" w:sz="4" w:space="0" w:color="auto"/>
              <w:left w:val="single" w:sz="4" w:space="0" w:color="auto"/>
              <w:bottom w:val="single" w:sz="4" w:space="0" w:color="auto"/>
              <w:right w:val="single" w:sz="4" w:space="0" w:color="auto"/>
            </w:tcBorders>
            <w:vAlign w:val="bottom"/>
          </w:tcPr>
          <w:p w:rsidR="00FA291E" w:rsidRPr="009E5D66" w:rsidRDefault="00FA291E" w:rsidP="005A7D06">
            <w:pPr>
              <w:pStyle w:val="NoSpacing"/>
              <w:rPr>
                <w:rFonts w:ascii="Times New Roman" w:hAnsi="Times New Roman"/>
              </w:rPr>
            </w:pPr>
            <w:r w:rsidRPr="009E5D66">
              <w:rPr>
                <w:rFonts w:ascii="Times New Roman" w:hAnsi="Times New Roman"/>
              </w:rPr>
              <w:t>Yabancı Dil</w:t>
            </w:r>
          </w:p>
        </w:tc>
        <w:tc>
          <w:tcPr>
            <w:tcW w:w="378" w:type="pct"/>
            <w:tcBorders>
              <w:top w:val="single" w:sz="4" w:space="0" w:color="auto"/>
              <w:left w:val="nil"/>
              <w:bottom w:val="single" w:sz="4" w:space="0" w:color="auto"/>
              <w:right w:val="single" w:sz="4" w:space="0" w:color="auto"/>
            </w:tcBorders>
            <w:vAlign w:val="center"/>
          </w:tcPr>
          <w:p w:rsidR="00FA291E" w:rsidRPr="009E5D66" w:rsidRDefault="00FA291E" w:rsidP="00227F6D">
            <w:pPr>
              <w:pStyle w:val="NoSpacing"/>
              <w:rPr>
                <w:rFonts w:cs="Arial"/>
                <w:color w:val="000000"/>
                <w:sz w:val="18"/>
                <w:szCs w:val="18"/>
              </w:rPr>
            </w:pPr>
          </w:p>
        </w:tc>
        <w:tc>
          <w:tcPr>
            <w:tcW w:w="376" w:type="pct"/>
            <w:tcBorders>
              <w:top w:val="single" w:sz="4" w:space="0" w:color="auto"/>
              <w:left w:val="nil"/>
              <w:bottom w:val="single" w:sz="4" w:space="0" w:color="auto"/>
              <w:right w:val="single" w:sz="4" w:space="0" w:color="auto"/>
            </w:tcBorders>
          </w:tcPr>
          <w:p w:rsidR="00FA291E" w:rsidRPr="006105C6" w:rsidRDefault="00FA291E" w:rsidP="008A794F">
            <w:pPr>
              <w:jc w:val="center"/>
              <w:rPr>
                <w:rFonts w:cs="Arial"/>
                <w:color w:val="000000"/>
                <w:sz w:val="18"/>
                <w:szCs w:val="18"/>
              </w:rPr>
            </w:pP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r>
      <w:tr w:rsidR="00FA291E" w:rsidRPr="009E5D66" w:rsidTr="00E17781">
        <w:trPr>
          <w:trHeight w:val="122"/>
        </w:trPr>
        <w:tc>
          <w:tcPr>
            <w:tcW w:w="1672" w:type="pct"/>
            <w:vMerge/>
            <w:tcBorders>
              <w:left w:val="single" w:sz="4" w:space="0" w:color="auto"/>
              <w:bottom w:val="single" w:sz="4" w:space="0" w:color="auto"/>
              <w:right w:val="single" w:sz="4" w:space="0" w:color="auto"/>
            </w:tcBorders>
            <w:vAlign w:val="bottom"/>
          </w:tcPr>
          <w:p w:rsidR="00FA291E" w:rsidRPr="009E5D66" w:rsidRDefault="00FA291E" w:rsidP="008A794F">
            <w:pPr>
              <w:pStyle w:val="NoSpacing"/>
              <w:rPr>
                <w:rFonts w:ascii="Times New Roman" w:hAnsi="Times New Roman"/>
              </w:rPr>
            </w:pPr>
          </w:p>
        </w:tc>
        <w:tc>
          <w:tcPr>
            <w:tcW w:w="1066" w:type="pct"/>
            <w:tcBorders>
              <w:top w:val="single" w:sz="4" w:space="0" w:color="auto"/>
              <w:left w:val="single" w:sz="4" w:space="0" w:color="auto"/>
              <w:bottom w:val="single" w:sz="4" w:space="0" w:color="auto"/>
              <w:right w:val="single" w:sz="4" w:space="0" w:color="auto"/>
            </w:tcBorders>
            <w:vAlign w:val="bottom"/>
          </w:tcPr>
          <w:p w:rsidR="00FA291E" w:rsidRPr="009E5D66" w:rsidRDefault="00FA291E" w:rsidP="005A7D06">
            <w:pPr>
              <w:pStyle w:val="NoSpacing"/>
              <w:rPr>
                <w:rFonts w:ascii="Times New Roman" w:hAnsi="Times New Roman"/>
              </w:rPr>
            </w:pPr>
            <w:r w:rsidRPr="009E5D66">
              <w:rPr>
                <w:rFonts w:ascii="Times New Roman" w:hAnsi="Times New Roman"/>
              </w:rPr>
              <w:t>Din Kül ve Ahl. Bil.</w:t>
            </w:r>
          </w:p>
        </w:tc>
        <w:tc>
          <w:tcPr>
            <w:tcW w:w="378" w:type="pct"/>
            <w:tcBorders>
              <w:top w:val="single" w:sz="4" w:space="0" w:color="auto"/>
              <w:left w:val="nil"/>
              <w:bottom w:val="single" w:sz="4" w:space="0" w:color="auto"/>
              <w:right w:val="single" w:sz="4" w:space="0" w:color="auto"/>
            </w:tcBorders>
            <w:vAlign w:val="center"/>
          </w:tcPr>
          <w:p w:rsidR="00FA291E" w:rsidRPr="009E5D66" w:rsidRDefault="00FA291E" w:rsidP="00227F6D">
            <w:pPr>
              <w:pStyle w:val="NoSpacing"/>
              <w:rPr>
                <w:rFonts w:cs="Arial"/>
                <w:color w:val="000000"/>
                <w:sz w:val="18"/>
                <w:szCs w:val="18"/>
              </w:rPr>
            </w:pPr>
          </w:p>
        </w:tc>
        <w:tc>
          <w:tcPr>
            <w:tcW w:w="376" w:type="pct"/>
            <w:tcBorders>
              <w:top w:val="single" w:sz="4" w:space="0" w:color="auto"/>
              <w:left w:val="nil"/>
              <w:bottom w:val="single" w:sz="4" w:space="0" w:color="auto"/>
              <w:right w:val="single" w:sz="4" w:space="0" w:color="auto"/>
            </w:tcBorders>
          </w:tcPr>
          <w:p w:rsidR="00FA291E" w:rsidRPr="006105C6" w:rsidRDefault="00FA291E" w:rsidP="008A794F">
            <w:pPr>
              <w:jc w:val="center"/>
              <w:rPr>
                <w:rFonts w:cs="Arial"/>
                <w:color w:val="000000"/>
                <w:sz w:val="18"/>
                <w:szCs w:val="18"/>
              </w:rPr>
            </w:pP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p>
        </w:tc>
      </w:tr>
      <w:tr w:rsidR="00FA291E" w:rsidRPr="009E5D66" w:rsidTr="00C05834">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FA291E" w:rsidRPr="006B2315" w:rsidRDefault="00FA291E" w:rsidP="008A794F">
            <w:pPr>
              <w:pStyle w:val="NoSpacing"/>
              <w:rPr>
                <w:rFonts w:ascii="Times New Roman" w:hAnsi="Times New Roman"/>
                <w:color w:val="000000"/>
                <w:sz w:val="20"/>
                <w:szCs w:val="20"/>
              </w:rPr>
            </w:pPr>
            <w:r w:rsidRPr="006B2315">
              <w:rPr>
                <w:rFonts w:ascii="Times New Roman" w:hAnsi="Times New Roman"/>
                <w:color w:val="000000"/>
                <w:sz w:val="20"/>
                <w:szCs w:val="20"/>
              </w:rPr>
              <w:t xml:space="preserve">Beyaz bayrak ölçütlerine uyma sayısı (Beyaz Bayrak Okul Denetim Formunun 56 maddesine göre yapınız.) </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r>
              <w:rPr>
                <w:rFonts w:cs="Arial"/>
                <w:color w:val="000000"/>
                <w:sz w:val="18"/>
                <w:szCs w:val="18"/>
              </w:rPr>
              <w:t>-</w:t>
            </w:r>
          </w:p>
        </w:tc>
        <w:tc>
          <w:tcPr>
            <w:tcW w:w="376" w:type="pct"/>
            <w:tcBorders>
              <w:top w:val="single" w:sz="4" w:space="0" w:color="auto"/>
              <w:left w:val="nil"/>
              <w:bottom w:val="single" w:sz="4" w:space="0" w:color="auto"/>
              <w:right w:val="single" w:sz="4" w:space="0" w:color="auto"/>
            </w:tcBorders>
            <w:vAlign w:val="center"/>
          </w:tcPr>
          <w:p w:rsidR="00FA291E" w:rsidRPr="006105C6" w:rsidRDefault="00FA291E" w:rsidP="00C05834">
            <w:pPr>
              <w:jc w:val="center"/>
              <w:rPr>
                <w:rFonts w:cs="Arial"/>
                <w:color w:val="000000"/>
                <w:sz w:val="18"/>
                <w:szCs w:val="18"/>
              </w:rPr>
            </w:pPr>
            <w:r>
              <w:rPr>
                <w:rFonts w:cs="Arial"/>
                <w:color w:val="000000"/>
                <w:sz w:val="18"/>
                <w:szCs w:val="18"/>
              </w:rPr>
              <w:t>-</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r>
              <w:rPr>
                <w:rFonts w:cs="Arial"/>
                <w:color w:val="000000"/>
                <w:sz w:val="18"/>
                <w:szCs w:val="18"/>
              </w:rPr>
              <w:t>-</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r>
              <w:rPr>
                <w:rFonts w:cs="Arial"/>
                <w:color w:val="000000"/>
                <w:sz w:val="18"/>
                <w:szCs w:val="18"/>
              </w:rPr>
              <w:t>-</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r>
              <w:rPr>
                <w:rFonts w:cs="Arial"/>
                <w:color w:val="000000"/>
                <w:sz w:val="18"/>
                <w:szCs w:val="18"/>
              </w:rPr>
              <w:t>-</w:t>
            </w: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A794F">
            <w:pPr>
              <w:jc w:val="center"/>
              <w:rPr>
                <w:rFonts w:cs="Arial"/>
                <w:color w:val="000000"/>
                <w:sz w:val="18"/>
                <w:szCs w:val="18"/>
              </w:rPr>
            </w:pPr>
            <w:r>
              <w:rPr>
                <w:rFonts w:cs="Arial"/>
                <w:color w:val="000000"/>
                <w:sz w:val="18"/>
                <w:szCs w:val="18"/>
              </w:rPr>
              <w:t>-</w:t>
            </w:r>
          </w:p>
        </w:tc>
      </w:tr>
      <w:tr w:rsidR="00FA291E" w:rsidRPr="009E5D66" w:rsidTr="00C05834">
        <w:trPr>
          <w:trHeight w:val="836"/>
        </w:trPr>
        <w:tc>
          <w:tcPr>
            <w:tcW w:w="2739" w:type="pct"/>
            <w:gridSpan w:val="2"/>
            <w:tcBorders>
              <w:top w:val="single" w:sz="4" w:space="0" w:color="auto"/>
              <w:left w:val="single" w:sz="4" w:space="0" w:color="auto"/>
              <w:bottom w:val="single" w:sz="4" w:space="0" w:color="auto"/>
              <w:right w:val="single" w:sz="4" w:space="0" w:color="auto"/>
            </w:tcBorders>
            <w:vAlign w:val="bottom"/>
          </w:tcPr>
          <w:p w:rsidR="00FA291E" w:rsidRPr="009E5D66" w:rsidRDefault="00FA291E" w:rsidP="008A794F">
            <w:pPr>
              <w:pStyle w:val="NoSpacing"/>
              <w:rPr>
                <w:rFonts w:ascii="Times New Roman" w:hAnsi="Times New Roman"/>
                <w:color w:val="000000"/>
              </w:rPr>
            </w:pPr>
            <w:r w:rsidRPr="009E5D66">
              <w:rPr>
                <w:rFonts w:ascii="Times New Roman" w:hAnsi="Times New Roman"/>
                <w:color w:val="000000"/>
              </w:rPr>
              <w:t>Ana sınıfı öğrenci devamlılık oranı</w:t>
            </w:r>
          </w:p>
          <w:p w:rsidR="00FA291E" w:rsidRPr="009E5D66" w:rsidRDefault="00FA291E" w:rsidP="008A794F">
            <w:pPr>
              <w:pStyle w:val="NoSpacing"/>
              <w:rPr>
                <w:rFonts w:ascii="Times New Roman" w:hAnsi="Times New Roman"/>
                <w:color w:val="000000"/>
              </w:rPr>
            </w:pPr>
            <w:r w:rsidRPr="009E5D66">
              <w:rPr>
                <w:rFonts w:ascii="Times New Roman" w:hAnsi="Times New Roman"/>
                <w:color w:val="000000"/>
              </w:rPr>
              <w:t>(gelen öğrenci sayısıX100/ gelmesi gereken öğrenci sayısı)</w:t>
            </w:r>
          </w:p>
        </w:tc>
        <w:tc>
          <w:tcPr>
            <w:tcW w:w="378" w:type="pct"/>
            <w:tcBorders>
              <w:top w:val="single" w:sz="4" w:space="0" w:color="auto"/>
              <w:left w:val="nil"/>
              <w:bottom w:val="single" w:sz="4" w:space="0" w:color="auto"/>
              <w:right w:val="single" w:sz="4" w:space="0" w:color="auto"/>
            </w:tcBorders>
            <w:vAlign w:val="center"/>
          </w:tcPr>
          <w:p w:rsidR="00FA291E" w:rsidRPr="008E67EE" w:rsidRDefault="00FA291E" w:rsidP="00E93249">
            <w:pPr>
              <w:jc w:val="center"/>
              <w:rPr>
                <w:rFonts w:cs="Arial"/>
                <w:color w:val="000000"/>
                <w:sz w:val="18"/>
                <w:szCs w:val="18"/>
              </w:rPr>
            </w:pPr>
            <w:r>
              <w:rPr>
                <w:rFonts w:cs="Arial"/>
                <w:color w:val="000000"/>
                <w:sz w:val="18"/>
                <w:szCs w:val="18"/>
              </w:rPr>
              <w:t>%73</w:t>
            </w:r>
          </w:p>
        </w:tc>
        <w:tc>
          <w:tcPr>
            <w:tcW w:w="376" w:type="pct"/>
            <w:tcBorders>
              <w:top w:val="single" w:sz="4" w:space="0" w:color="auto"/>
              <w:left w:val="nil"/>
              <w:bottom w:val="single" w:sz="4" w:space="0" w:color="auto"/>
              <w:right w:val="single" w:sz="4" w:space="0" w:color="auto"/>
            </w:tcBorders>
            <w:vAlign w:val="center"/>
          </w:tcPr>
          <w:p w:rsidR="00FA291E" w:rsidRPr="008E67EE" w:rsidRDefault="00FA291E" w:rsidP="00E93249">
            <w:pPr>
              <w:jc w:val="center"/>
              <w:rPr>
                <w:rFonts w:cs="Arial"/>
                <w:color w:val="000000"/>
                <w:sz w:val="18"/>
                <w:szCs w:val="18"/>
              </w:rPr>
            </w:pPr>
            <w:r>
              <w:rPr>
                <w:rFonts w:cs="Arial"/>
                <w:color w:val="000000"/>
                <w:sz w:val="18"/>
                <w:szCs w:val="18"/>
              </w:rPr>
              <w:t>%75</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8E67EE" w:rsidRDefault="00FA291E" w:rsidP="00E93249">
            <w:pPr>
              <w:jc w:val="center"/>
              <w:rPr>
                <w:rFonts w:cs="Arial"/>
                <w:color w:val="000000"/>
                <w:sz w:val="18"/>
                <w:szCs w:val="18"/>
              </w:rPr>
            </w:pPr>
            <w:r>
              <w:rPr>
                <w:rFonts w:cs="Arial"/>
                <w:color w:val="000000"/>
                <w:sz w:val="18"/>
                <w:szCs w:val="18"/>
              </w:rPr>
              <w:t>%80</w:t>
            </w:r>
          </w:p>
        </w:tc>
        <w:tc>
          <w:tcPr>
            <w:tcW w:w="378" w:type="pct"/>
            <w:tcBorders>
              <w:top w:val="single" w:sz="4" w:space="0" w:color="auto"/>
              <w:left w:val="nil"/>
              <w:bottom w:val="single" w:sz="4" w:space="0" w:color="auto"/>
              <w:right w:val="single" w:sz="4" w:space="0" w:color="auto"/>
            </w:tcBorders>
            <w:vAlign w:val="center"/>
          </w:tcPr>
          <w:p w:rsidR="00FA291E" w:rsidRPr="008E67EE" w:rsidRDefault="00FA291E" w:rsidP="00E93249">
            <w:pPr>
              <w:jc w:val="center"/>
              <w:rPr>
                <w:rFonts w:cs="Arial"/>
                <w:color w:val="000000"/>
                <w:sz w:val="18"/>
                <w:szCs w:val="18"/>
              </w:rPr>
            </w:pPr>
            <w:r>
              <w:rPr>
                <w:rFonts w:cs="Arial"/>
                <w:color w:val="000000"/>
                <w:sz w:val="18"/>
                <w:szCs w:val="18"/>
              </w:rPr>
              <w:t>%85</w:t>
            </w:r>
          </w:p>
        </w:tc>
        <w:tc>
          <w:tcPr>
            <w:tcW w:w="378" w:type="pct"/>
            <w:tcBorders>
              <w:top w:val="single" w:sz="4" w:space="0" w:color="auto"/>
              <w:left w:val="nil"/>
              <w:bottom w:val="single" w:sz="4" w:space="0" w:color="auto"/>
              <w:right w:val="single" w:sz="4" w:space="0" w:color="auto"/>
            </w:tcBorders>
            <w:vAlign w:val="center"/>
          </w:tcPr>
          <w:p w:rsidR="00FA291E" w:rsidRPr="008E67EE" w:rsidRDefault="00FA291E" w:rsidP="00E93249">
            <w:pPr>
              <w:jc w:val="center"/>
              <w:rPr>
                <w:rFonts w:cs="Arial"/>
                <w:color w:val="000000"/>
                <w:sz w:val="18"/>
                <w:szCs w:val="18"/>
              </w:rPr>
            </w:pPr>
            <w:r>
              <w:rPr>
                <w:rFonts w:cs="Arial"/>
                <w:color w:val="000000"/>
                <w:sz w:val="18"/>
                <w:szCs w:val="18"/>
              </w:rPr>
              <w:t>%90</w:t>
            </w:r>
          </w:p>
        </w:tc>
        <w:tc>
          <w:tcPr>
            <w:tcW w:w="377" w:type="pct"/>
            <w:tcBorders>
              <w:top w:val="single" w:sz="4" w:space="0" w:color="auto"/>
              <w:left w:val="nil"/>
              <w:bottom w:val="single" w:sz="4" w:space="0" w:color="auto"/>
              <w:right w:val="single" w:sz="4" w:space="0" w:color="auto"/>
            </w:tcBorders>
            <w:vAlign w:val="center"/>
          </w:tcPr>
          <w:p w:rsidR="00FA291E" w:rsidRPr="008E67EE" w:rsidRDefault="00FA291E" w:rsidP="00E93249">
            <w:pPr>
              <w:jc w:val="center"/>
              <w:rPr>
                <w:rFonts w:cs="Arial"/>
                <w:color w:val="000000"/>
                <w:sz w:val="18"/>
                <w:szCs w:val="18"/>
              </w:rPr>
            </w:pPr>
            <w:r>
              <w:rPr>
                <w:rFonts w:cs="Arial"/>
                <w:color w:val="000000"/>
                <w:sz w:val="18"/>
                <w:szCs w:val="18"/>
              </w:rPr>
              <w:t>%95</w:t>
            </w:r>
          </w:p>
        </w:tc>
      </w:tr>
      <w:tr w:rsidR="00FA291E" w:rsidRPr="009E5D66" w:rsidTr="00E93249">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FA291E" w:rsidRPr="009E5D66" w:rsidRDefault="00FA291E" w:rsidP="008A794F">
            <w:pPr>
              <w:pStyle w:val="NoSpacing"/>
              <w:rPr>
                <w:rFonts w:ascii="Times New Roman" w:hAnsi="Times New Roman"/>
                <w:color w:val="000000"/>
              </w:rPr>
            </w:pPr>
            <w:r w:rsidRPr="009E5D66">
              <w:rPr>
                <w:rFonts w:ascii="Times New Roman" w:hAnsi="Times New Roman"/>
                <w:color w:val="000000"/>
              </w:rPr>
              <w:t>Disiplin problemleri vaka sayısı (Rehberlik bölümü ya da disiplin kuruluna ait)</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w:t>
            </w:r>
          </w:p>
        </w:tc>
        <w:tc>
          <w:tcPr>
            <w:tcW w:w="376"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w:t>
            </w: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w:t>
            </w:r>
          </w:p>
        </w:tc>
      </w:tr>
      <w:tr w:rsidR="00FA291E" w:rsidRPr="009E5D66" w:rsidTr="00E93249">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FA291E" w:rsidRPr="009E5D66" w:rsidRDefault="00FA291E" w:rsidP="008A794F">
            <w:pPr>
              <w:pStyle w:val="NoSpacing"/>
              <w:rPr>
                <w:rFonts w:ascii="Times New Roman" w:hAnsi="Times New Roman"/>
                <w:color w:val="000000"/>
              </w:rPr>
            </w:pPr>
            <w:r w:rsidRPr="009E5D66">
              <w:rPr>
                <w:rFonts w:ascii="Times New Roman" w:hAnsi="Times New Roman"/>
              </w:rPr>
              <w:t xml:space="preserve">Öğrenci başına düşen kitap okuma sayısı </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40</w:t>
            </w:r>
          </w:p>
        </w:tc>
        <w:tc>
          <w:tcPr>
            <w:tcW w:w="376"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42</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43</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45</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48</w:t>
            </w: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E93249">
            <w:pPr>
              <w:jc w:val="center"/>
              <w:rPr>
                <w:rFonts w:cs="Arial"/>
                <w:color w:val="000000"/>
                <w:sz w:val="18"/>
                <w:szCs w:val="18"/>
              </w:rPr>
            </w:pPr>
            <w:r>
              <w:rPr>
                <w:rFonts w:cs="Arial"/>
                <w:color w:val="000000"/>
                <w:sz w:val="18"/>
                <w:szCs w:val="18"/>
              </w:rPr>
              <w:t>50</w:t>
            </w:r>
          </w:p>
        </w:tc>
      </w:tr>
      <w:tr w:rsidR="00FA291E" w:rsidRPr="009E5D66" w:rsidTr="008E67EE">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FA291E" w:rsidRPr="006B2315" w:rsidRDefault="00FA291E" w:rsidP="00206643">
            <w:pPr>
              <w:pStyle w:val="NoSpacing"/>
              <w:rPr>
                <w:rFonts w:ascii="Times New Roman" w:hAnsi="Times New Roman"/>
                <w:sz w:val="20"/>
                <w:szCs w:val="20"/>
              </w:rPr>
            </w:pPr>
            <w:r w:rsidRPr="006B2315">
              <w:rPr>
                <w:rFonts w:ascii="Times New Roman" w:hAnsi="Times New Roman"/>
                <w:sz w:val="20"/>
                <w:szCs w:val="20"/>
              </w:rPr>
              <w:t>Sanat, bilim, kültür ve spor alanlarında en az bir faaliyete katılan öğrenci oranı</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%75</w:t>
            </w:r>
          </w:p>
        </w:tc>
        <w:tc>
          <w:tcPr>
            <w:tcW w:w="376"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%80</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%85</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%90</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%95</w:t>
            </w: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%100</w:t>
            </w:r>
          </w:p>
        </w:tc>
      </w:tr>
      <w:tr w:rsidR="00FA291E" w:rsidRPr="009E5D66" w:rsidTr="008E67EE">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FA291E" w:rsidRPr="009E5D66" w:rsidRDefault="00FA291E" w:rsidP="008A794F">
            <w:pPr>
              <w:pStyle w:val="NoSpacing"/>
              <w:rPr>
                <w:rFonts w:ascii="Times New Roman" w:hAnsi="Times New Roman"/>
              </w:rPr>
            </w:pPr>
            <w:r w:rsidRPr="009E5D66">
              <w:rPr>
                <w:rFonts w:ascii="Times New Roman" w:hAnsi="Times New Roman"/>
              </w:rPr>
              <w:t>Şube başına yapılan veli toplantı sayısı</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6</w:t>
            </w:r>
          </w:p>
        </w:tc>
        <w:tc>
          <w:tcPr>
            <w:tcW w:w="376"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7</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8</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8</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8</w:t>
            </w: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8</w:t>
            </w:r>
          </w:p>
        </w:tc>
      </w:tr>
      <w:tr w:rsidR="00FA291E" w:rsidRPr="009E5D66" w:rsidTr="008E67EE">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FA291E" w:rsidRPr="009E5D66" w:rsidRDefault="00FA291E" w:rsidP="00C61C95">
            <w:pPr>
              <w:pStyle w:val="NoSpacing"/>
              <w:rPr>
                <w:rFonts w:ascii="Times New Roman" w:hAnsi="Times New Roman"/>
              </w:rPr>
            </w:pPr>
            <w:r w:rsidRPr="009E5D66">
              <w:rPr>
                <w:rFonts w:ascii="Times New Roman" w:hAnsi="Times New Roman"/>
              </w:rPr>
              <w:t>Rehberlik servisince yapılan seminer, toplantı v.b faaliyet sayısı.</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1</w:t>
            </w:r>
          </w:p>
        </w:tc>
        <w:tc>
          <w:tcPr>
            <w:tcW w:w="376"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1</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2</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3</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4</w:t>
            </w: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5</w:t>
            </w:r>
          </w:p>
        </w:tc>
      </w:tr>
      <w:tr w:rsidR="00FA291E" w:rsidRPr="009E5D66" w:rsidTr="008E67EE">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FA291E" w:rsidRPr="006B2315" w:rsidRDefault="00FA291E" w:rsidP="00C61C95">
            <w:pPr>
              <w:pStyle w:val="NoSpacing"/>
              <w:rPr>
                <w:rFonts w:ascii="Times New Roman" w:hAnsi="Times New Roman"/>
                <w:sz w:val="20"/>
                <w:szCs w:val="20"/>
              </w:rPr>
            </w:pPr>
            <w:r w:rsidRPr="006B2315">
              <w:rPr>
                <w:rFonts w:ascii="Times New Roman" w:hAnsi="Times New Roman"/>
                <w:sz w:val="20"/>
                <w:szCs w:val="20"/>
              </w:rPr>
              <w:t>Rehberlik servisince yapılan seminer, toplantı v.b faaliyetlere katılan veli oran.(katılan x100/toplam veli sayısı)</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%46</w:t>
            </w:r>
          </w:p>
        </w:tc>
        <w:tc>
          <w:tcPr>
            <w:tcW w:w="376"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%50</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%55</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%60</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%65</w:t>
            </w: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%70</w:t>
            </w:r>
          </w:p>
        </w:tc>
      </w:tr>
      <w:tr w:rsidR="00FA291E" w:rsidRPr="009E5D66" w:rsidTr="006B2315">
        <w:trPr>
          <w:trHeight w:val="442"/>
        </w:trPr>
        <w:tc>
          <w:tcPr>
            <w:tcW w:w="2739" w:type="pct"/>
            <w:gridSpan w:val="2"/>
            <w:tcBorders>
              <w:top w:val="single" w:sz="4" w:space="0" w:color="auto"/>
              <w:left w:val="single" w:sz="4" w:space="0" w:color="auto"/>
              <w:bottom w:val="single" w:sz="4" w:space="0" w:color="auto"/>
              <w:right w:val="single" w:sz="4" w:space="0" w:color="auto"/>
            </w:tcBorders>
          </w:tcPr>
          <w:p w:rsidR="00FA291E" w:rsidRPr="006B2315" w:rsidRDefault="00FA291E" w:rsidP="00C61C95">
            <w:pPr>
              <w:pStyle w:val="NoSpacing"/>
              <w:rPr>
                <w:rFonts w:ascii="Times New Roman" w:hAnsi="Times New Roman"/>
                <w:sz w:val="20"/>
                <w:szCs w:val="20"/>
              </w:rPr>
            </w:pPr>
            <w:r w:rsidRPr="006B2315">
              <w:rPr>
                <w:rFonts w:ascii="Times New Roman" w:hAnsi="Times New Roman"/>
                <w:sz w:val="20"/>
                <w:szCs w:val="20"/>
              </w:rPr>
              <w:t>Rehberlik servisince yapılan seminer, toplantı v.b faaliyetlere katılan öğrenci oran</w:t>
            </w:r>
            <w:r>
              <w:rPr>
                <w:rFonts w:ascii="Times New Roman" w:hAnsi="Times New Roman"/>
                <w:sz w:val="20"/>
                <w:szCs w:val="20"/>
              </w:rPr>
              <w:t>ı</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%0</w:t>
            </w:r>
          </w:p>
        </w:tc>
        <w:tc>
          <w:tcPr>
            <w:tcW w:w="376"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%0</w:t>
            </w:r>
          </w:p>
        </w:tc>
        <w:tc>
          <w:tcPr>
            <w:tcW w:w="376"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%100</w:t>
            </w:r>
          </w:p>
        </w:tc>
        <w:tc>
          <w:tcPr>
            <w:tcW w:w="377" w:type="pct"/>
            <w:tcBorders>
              <w:top w:val="single" w:sz="4" w:space="0" w:color="auto"/>
              <w:left w:val="nil"/>
              <w:bottom w:val="single" w:sz="4" w:space="0" w:color="auto"/>
              <w:right w:val="single" w:sz="4" w:space="0" w:color="auto"/>
            </w:tcBorders>
            <w:vAlign w:val="center"/>
          </w:tcPr>
          <w:p w:rsidR="00FA291E" w:rsidRPr="006105C6" w:rsidRDefault="00FA291E" w:rsidP="008E67EE">
            <w:pPr>
              <w:jc w:val="center"/>
              <w:rPr>
                <w:rFonts w:cs="Arial"/>
                <w:color w:val="000000"/>
                <w:sz w:val="18"/>
                <w:szCs w:val="18"/>
              </w:rPr>
            </w:pPr>
            <w:r>
              <w:rPr>
                <w:rFonts w:cs="Arial"/>
                <w:color w:val="000000"/>
                <w:sz w:val="18"/>
                <w:szCs w:val="18"/>
              </w:rPr>
              <w:t>%100</w:t>
            </w:r>
          </w:p>
        </w:tc>
      </w:tr>
    </w:tbl>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Default="00FA291E" w:rsidP="00E025BD">
      <w:pPr>
        <w:rPr>
          <w:b/>
        </w:rPr>
      </w:pPr>
    </w:p>
    <w:p w:rsidR="00FA291E" w:rsidRPr="005539CD" w:rsidRDefault="00FA291E" w:rsidP="00E025BD">
      <w:pPr>
        <w:rPr>
          <w:b/>
        </w:rPr>
      </w:pPr>
      <w:r w:rsidRPr="005539CD">
        <w:rPr>
          <w:b/>
        </w:rPr>
        <w:t>Tedbirler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3"/>
        <w:gridCol w:w="8384"/>
      </w:tblGrid>
      <w:tr w:rsidR="00FA291E" w:rsidRPr="009E5D66" w:rsidTr="00DE08FC">
        <w:tc>
          <w:tcPr>
            <w:tcW w:w="486" w:type="pct"/>
            <w:shd w:val="clear" w:color="auto" w:fill="2E74B5"/>
          </w:tcPr>
          <w:p w:rsidR="00FA291E" w:rsidRPr="009E5D66" w:rsidRDefault="00FA291E" w:rsidP="009E5D66">
            <w:pPr>
              <w:jc w:val="center"/>
              <w:rPr>
                <w:b/>
              </w:rPr>
            </w:pPr>
            <w:r w:rsidRPr="009E5D66">
              <w:rPr>
                <w:b/>
              </w:rPr>
              <w:t>Sıra</w:t>
            </w:r>
          </w:p>
        </w:tc>
        <w:tc>
          <w:tcPr>
            <w:tcW w:w="4514" w:type="pct"/>
            <w:shd w:val="clear" w:color="auto" w:fill="2E74B5"/>
          </w:tcPr>
          <w:p w:rsidR="00FA291E" w:rsidRPr="009E5D66" w:rsidRDefault="00FA291E" w:rsidP="009E5D66">
            <w:pPr>
              <w:jc w:val="center"/>
              <w:rPr>
                <w:b/>
              </w:rPr>
            </w:pPr>
            <w:r w:rsidRPr="009E5D66">
              <w:rPr>
                <w:b/>
              </w:rPr>
              <w:t>Tedbirler</w:t>
            </w:r>
          </w:p>
        </w:tc>
      </w:tr>
      <w:tr w:rsidR="00FA291E" w:rsidRPr="009E5D66" w:rsidTr="00C05834">
        <w:trPr>
          <w:trHeight w:val="546"/>
        </w:trPr>
        <w:tc>
          <w:tcPr>
            <w:tcW w:w="486" w:type="pct"/>
            <w:vAlign w:val="center"/>
          </w:tcPr>
          <w:p w:rsidR="00FA291E" w:rsidRPr="00A900B3" w:rsidRDefault="00FA291E" w:rsidP="00C05834">
            <w:pPr>
              <w:ind w:left="360"/>
              <w:rPr>
                <w:b/>
              </w:rPr>
            </w:pPr>
            <w:r>
              <w:rPr>
                <w:b/>
              </w:rPr>
              <w:t>5.</w:t>
            </w:r>
          </w:p>
        </w:tc>
        <w:tc>
          <w:tcPr>
            <w:tcW w:w="4514" w:type="pct"/>
            <w:vAlign w:val="center"/>
          </w:tcPr>
          <w:p w:rsidR="00FA291E" w:rsidRPr="00145DEE" w:rsidRDefault="00FA291E" w:rsidP="00DD4DC1">
            <w:pPr>
              <w:jc w:val="both"/>
            </w:pPr>
            <w:r w:rsidRPr="00145DEE">
              <w:t>Öğrencilerin istekleri ve ihtiyaçları yönünde öğrenme ortamlarını oluşturmak.</w:t>
            </w:r>
          </w:p>
          <w:p w:rsidR="00FA291E" w:rsidRPr="006A1696" w:rsidRDefault="00FA291E" w:rsidP="00C05834"/>
        </w:tc>
      </w:tr>
      <w:tr w:rsidR="00FA291E" w:rsidRPr="009E5D66" w:rsidTr="00C05834">
        <w:trPr>
          <w:trHeight w:val="546"/>
        </w:trPr>
        <w:tc>
          <w:tcPr>
            <w:tcW w:w="486" w:type="pct"/>
            <w:vAlign w:val="center"/>
          </w:tcPr>
          <w:p w:rsidR="00FA291E" w:rsidRPr="00A900B3" w:rsidRDefault="00FA291E" w:rsidP="00C05834">
            <w:pPr>
              <w:ind w:left="360"/>
              <w:rPr>
                <w:b/>
              </w:rPr>
            </w:pPr>
            <w:r>
              <w:rPr>
                <w:b/>
              </w:rPr>
              <w:t>6</w:t>
            </w:r>
            <w:r w:rsidRPr="00A900B3">
              <w:rPr>
                <w:b/>
              </w:rPr>
              <w:t>.</w:t>
            </w:r>
          </w:p>
        </w:tc>
        <w:tc>
          <w:tcPr>
            <w:tcW w:w="4514" w:type="pct"/>
            <w:vAlign w:val="center"/>
          </w:tcPr>
          <w:p w:rsidR="00FA291E" w:rsidRPr="006A1696" w:rsidRDefault="00FA291E" w:rsidP="00C05834">
            <w:r w:rsidRPr="006A1696">
              <w:t>Öğrenci başarısı ve kazanımları destekleyici çalışmalar yapılacaktır</w:t>
            </w:r>
          </w:p>
        </w:tc>
      </w:tr>
      <w:tr w:rsidR="00FA291E" w:rsidRPr="009E5D66" w:rsidTr="00C05834">
        <w:trPr>
          <w:trHeight w:val="567"/>
        </w:trPr>
        <w:tc>
          <w:tcPr>
            <w:tcW w:w="486" w:type="pct"/>
            <w:shd w:val="clear" w:color="auto" w:fill="D9D9D9"/>
            <w:vAlign w:val="center"/>
          </w:tcPr>
          <w:p w:rsidR="00FA291E" w:rsidRPr="00A900B3" w:rsidRDefault="00FA291E" w:rsidP="00C05834">
            <w:pPr>
              <w:ind w:left="360"/>
              <w:rPr>
                <w:b/>
              </w:rPr>
            </w:pPr>
            <w:r>
              <w:rPr>
                <w:b/>
              </w:rPr>
              <w:t>7</w:t>
            </w:r>
            <w:r w:rsidRPr="00A900B3">
              <w:rPr>
                <w:b/>
              </w:rPr>
              <w:t>.</w:t>
            </w:r>
          </w:p>
        </w:tc>
        <w:tc>
          <w:tcPr>
            <w:tcW w:w="4514" w:type="pct"/>
            <w:shd w:val="clear" w:color="auto" w:fill="D9D9D9"/>
            <w:vAlign w:val="center"/>
          </w:tcPr>
          <w:p w:rsidR="00FA291E" w:rsidRPr="006A1696" w:rsidRDefault="00FA291E" w:rsidP="00C05834">
            <w:r w:rsidRPr="006A1696">
              <w:t>Yerel yönetimlerle iş birliği yapıp ailelerin öğrenci başarısı konusunda bilinçlendirilmesi çalışmaları yapılacaktır.</w:t>
            </w:r>
          </w:p>
        </w:tc>
      </w:tr>
      <w:tr w:rsidR="00FA291E" w:rsidRPr="009E5D66" w:rsidTr="00C05834">
        <w:trPr>
          <w:trHeight w:val="567"/>
        </w:trPr>
        <w:tc>
          <w:tcPr>
            <w:tcW w:w="486" w:type="pct"/>
            <w:vAlign w:val="center"/>
          </w:tcPr>
          <w:p w:rsidR="00FA291E" w:rsidRPr="00A900B3" w:rsidRDefault="00FA291E" w:rsidP="00C05834">
            <w:pPr>
              <w:ind w:left="360"/>
              <w:rPr>
                <w:b/>
              </w:rPr>
            </w:pPr>
            <w:r>
              <w:rPr>
                <w:b/>
              </w:rPr>
              <w:t>8</w:t>
            </w:r>
            <w:r w:rsidRPr="00A900B3">
              <w:rPr>
                <w:b/>
              </w:rPr>
              <w:t>.</w:t>
            </w:r>
          </w:p>
        </w:tc>
        <w:tc>
          <w:tcPr>
            <w:tcW w:w="4514" w:type="pct"/>
            <w:vAlign w:val="center"/>
          </w:tcPr>
          <w:p w:rsidR="00FA291E" w:rsidRPr="006A1696" w:rsidRDefault="00FA291E" w:rsidP="00C05834">
            <w:r w:rsidRPr="006A1696">
              <w:t>Rehberlik Hizmetlerinin geliştirilmesi (disiplin problemleri vb.) konusunda çalışmalar yapılacaktır.</w:t>
            </w:r>
          </w:p>
        </w:tc>
      </w:tr>
      <w:tr w:rsidR="00FA291E" w:rsidRPr="009E5D66" w:rsidTr="00C05834">
        <w:trPr>
          <w:trHeight w:val="567"/>
        </w:trPr>
        <w:tc>
          <w:tcPr>
            <w:tcW w:w="486" w:type="pct"/>
            <w:shd w:val="clear" w:color="auto" w:fill="D9D9D9"/>
            <w:vAlign w:val="center"/>
          </w:tcPr>
          <w:p w:rsidR="00FA291E" w:rsidRPr="00A900B3" w:rsidRDefault="00FA291E" w:rsidP="00C05834">
            <w:pPr>
              <w:ind w:left="360"/>
              <w:rPr>
                <w:b/>
              </w:rPr>
            </w:pPr>
            <w:r>
              <w:rPr>
                <w:b/>
              </w:rPr>
              <w:t>9</w:t>
            </w:r>
            <w:r w:rsidRPr="00A900B3">
              <w:rPr>
                <w:b/>
              </w:rPr>
              <w:t>.</w:t>
            </w:r>
          </w:p>
        </w:tc>
        <w:tc>
          <w:tcPr>
            <w:tcW w:w="4514" w:type="pct"/>
            <w:shd w:val="clear" w:color="auto" w:fill="D9D9D9"/>
            <w:vAlign w:val="center"/>
          </w:tcPr>
          <w:p w:rsidR="00FA291E" w:rsidRPr="006A1696" w:rsidRDefault="00FA291E" w:rsidP="00C05834">
            <w:r w:rsidRPr="006A1696">
              <w:t>Her düzey eğitim kademesinde gerçekleştirilen sosyal, sanatsal ve sportif faaliyetlerin sayısı artırılacak.</w:t>
            </w:r>
          </w:p>
        </w:tc>
      </w:tr>
      <w:tr w:rsidR="00FA291E" w:rsidRPr="009E5D66" w:rsidTr="00C05834">
        <w:trPr>
          <w:trHeight w:val="567"/>
        </w:trPr>
        <w:tc>
          <w:tcPr>
            <w:tcW w:w="486" w:type="pct"/>
            <w:vAlign w:val="center"/>
          </w:tcPr>
          <w:p w:rsidR="00FA291E" w:rsidRPr="00A900B3" w:rsidRDefault="00FA291E" w:rsidP="00C05834">
            <w:pPr>
              <w:ind w:left="360"/>
              <w:rPr>
                <w:b/>
              </w:rPr>
            </w:pPr>
            <w:r>
              <w:rPr>
                <w:b/>
              </w:rPr>
              <w:t>10.</w:t>
            </w:r>
          </w:p>
        </w:tc>
        <w:tc>
          <w:tcPr>
            <w:tcW w:w="4514" w:type="pct"/>
            <w:vAlign w:val="center"/>
          </w:tcPr>
          <w:p w:rsidR="00FA291E" w:rsidRPr="00145DEE" w:rsidRDefault="00FA291E" w:rsidP="00DD4DC1">
            <w:pPr>
              <w:jc w:val="both"/>
            </w:pPr>
            <w:r w:rsidRPr="00145DEE">
              <w:t>Öğrencilerimizde  bilgiye ulaşma yolları konusunda en önemli özellik olan teknolojiyi kullanma becerisinin Bilgisayar dersleri yoluyla geliştirilmesi.</w:t>
            </w:r>
          </w:p>
        </w:tc>
      </w:tr>
      <w:tr w:rsidR="00FA291E" w:rsidRPr="009E5D66" w:rsidTr="00C05834">
        <w:trPr>
          <w:trHeight w:val="567"/>
        </w:trPr>
        <w:tc>
          <w:tcPr>
            <w:tcW w:w="486" w:type="pct"/>
            <w:vAlign w:val="center"/>
          </w:tcPr>
          <w:p w:rsidR="00FA291E" w:rsidRPr="00A900B3" w:rsidRDefault="00FA291E" w:rsidP="00C05834">
            <w:pPr>
              <w:ind w:left="360"/>
              <w:rPr>
                <w:b/>
              </w:rPr>
            </w:pPr>
            <w:r>
              <w:rPr>
                <w:b/>
              </w:rPr>
              <w:t>11.</w:t>
            </w:r>
          </w:p>
        </w:tc>
        <w:tc>
          <w:tcPr>
            <w:tcW w:w="4514" w:type="pct"/>
            <w:vAlign w:val="center"/>
          </w:tcPr>
          <w:p w:rsidR="00FA291E" w:rsidRPr="00145DEE" w:rsidRDefault="00FA291E" w:rsidP="00DD4DC1">
            <w:pPr>
              <w:jc w:val="both"/>
            </w:pPr>
            <w:r w:rsidRPr="00145DEE">
              <w:t>İlimizde Valilikçe düzenlenen “Kitap Okuma Kampanyası” kapsamında öğrencilerimizin kitap okuma alışkanlığı edinmelerinin sağlanması.</w:t>
            </w:r>
          </w:p>
        </w:tc>
      </w:tr>
      <w:tr w:rsidR="00FA291E" w:rsidRPr="009E5D66" w:rsidTr="00C05834">
        <w:trPr>
          <w:trHeight w:val="567"/>
        </w:trPr>
        <w:tc>
          <w:tcPr>
            <w:tcW w:w="486" w:type="pct"/>
            <w:vAlign w:val="center"/>
          </w:tcPr>
          <w:p w:rsidR="00FA291E" w:rsidRPr="00A900B3" w:rsidRDefault="00FA291E" w:rsidP="00C05834">
            <w:pPr>
              <w:ind w:left="360"/>
              <w:rPr>
                <w:b/>
              </w:rPr>
            </w:pPr>
            <w:r>
              <w:rPr>
                <w:b/>
              </w:rPr>
              <w:t>12.</w:t>
            </w:r>
          </w:p>
        </w:tc>
        <w:tc>
          <w:tcPr>
            <w:tcW w:w="4514" w:type="pct"/>
            <w:vAlign w:val="center"/>
          </w:tcPr>
          <w:p w:rsidR="00FA291E" w:rsidRPr="00145DEE" w:rsidRDefault="00FA291E" w:rsidP="00DD4DC1">
            <w:pPr>
              <w:jc w:val="both"/>
            </w:pPr>
            <w:r w:rsidRPr="00145DEE">
              <w:t>Sosyal aktivitelere daha fazla yer vererek öğrencilerimizin sosyal becerileri ve olumlu karakter özelliklerini kazanmalarının sağlanması</w:t>
            </w:r>
          </w:p>
        </w:tc>
      </w:tr>
      <w:tr w:rsidR="00FA291E" w:rsidRPr="009E5D66" w:rsidTr="00C05834">
        <w:trPr>
          <w:trHeight w:val="567"/>
        </w:trPr>
        <w:tc>
          <w:tcPr>
            <w:tcW w:w="486" w:type="pct"/>
            <w:vAlign w:val="center"/>
          </w:tcPr>
          <w:p w:rsidR="00FA291E" w:rsidRPr="00A900B3" w:rsidRDefault="00FA291E" w:rsidP="00C05834">
            <w:pPr>
              <w:ind w:left="360"/>
              <w:rPr>
                <w:b/>
              </w:rPr>
            </w:pPr>
            <w:r>
              <w:rPr>
                <w:b/>
              </w:rPr>
              <w:t>13.</w:t>
            </w:r>
          </w:p>
        </w:tc>
        <w:tc>
          <w:tcPr>
            <w:tcW w:w="4514" w:type="pct"/>
            <w:vAlign w:val="center"/>
          </w:tcPr>
          <w:p w:rsidR="00FA291E" w:rsidRPr="006A1696" w:rsidRDefault="00FA291E" w:rsidP="00DD4DC1">
            <w:pPr>
              <w:jc w:val="both"/>
            </w:pPr>
            <w:r w:rsidRPr="00145DEE">
              <w:t>Sınıf kütüphanelerini zenginleştirerek öğrencilerimizde okuma ve araştırma becerilerini geliştirmek.</w:t>
            </w:r>
          </w:p>
        </w:tc>
      </w:tr>
      <w:tr w:rsidR="00FA291E" w:rsidRPr="009E5D66" w:rsidTr="00C05834">
        <w:trPr>
          <w:trHeight w:val="567"/>
        </w:trPr>
        <w:tc>
          <w:tcPr>
            <w:tcW w:w="486" w:type="pct"/>
            <w:vAlign w:val="center"/>
          </w:tcPr>
          <w:p w:rsidR="00FA291E" w:rsidRPr="00A900B3" w:rsidRDefault="00FA291E" w:rsidP="00C05834">
            <w:pPr>
              <w:ind w:left="360"/>
              <w:rPr>
                <w:b/>
              </w:rPr>
            </w:pPr>
            <w:r>
              <w:rPr>
                <w:b/>
              </w:rPr>
              <w:t>14</w:t>
            </w:r>
            <w:r w:rsidRPr="00A900B3">
              <w:rPr>
                <w:b/>
              </w:rPr>
              <w:t>.</w:t>
            </w:r>
          </w:p>
        </w:tc>
        <w:tc>
          <w:tcPr>
            <w:tcW w:w="4514" w:type="pct"/>
            <w:vAlign w:val="center"/>
          </w:tcPr>
          <w:p w:rsidR="00FA291E" w:rsidRPr="006A1696" w:rsidRDefault="00FA291E" w:rsidP="00C05834">
            <w:r w:rsidRPr="006A1696">
              <w:t>Veli toplantı içeriği ve etkisinin arttırılmasına yönelik çalışmalar yapılacaktır.</w:t>
            </w:r>
          </w:p>
        </w:tc>
      </w:tr>
    </w:tbl>
    <w:p w:rsidR="00FA291E" w:rsidRDefault="00FA291E" w:rsidP="00E025BD">
      <w:pPr>
        <w:rPr>
          <w:color w:val="FF0000"/>
        </w:rPr>
      </w:pPr>
    </w:p>
    <w:p w:rsidR="00FA291E" w:rsidRDefault="00FA291E" w:rsidP="00E025BD">
      <w:pPr>
        <w:rPr>
          <w:color w:val="FF0000"/>
        </w:rPr>
      </w:pPr>
    </w:p>
    <w:p w:rsidR="00FA291E" w:rsidRDefault="00FA291E" w:rsidP="00E025BD">
      <w:pPr>
        <w:rPr>
          <w:color w:val="FF0000"/>
        </w:rPr>
      </w:pPr>
    </w:p>
    <w:p w:rsidR="00FA291E" w:rsidRPr="00FE2267" w:rsidRDefault="00FA291E" w:rsidP="00E025BD">
      <w:pPr>
        <w:rPr>
          <w:b/>
        </w:rPr>
      </w:pPr>
      <w:r w:rsidRPr="005539CD">
        <w:rPr>
          <w:b/>
        </w:rPr>
        <w:t xml:space="preserve">HEDEF_2.2: </w:t>
      </w:r>
    </w:p>
    <w:p w:rsidR="00FA291E" w:rsidRDefault="00FA291E" w:rsidP="00E025BD">
      <w:r>
        <w:t xml:space="preserve">Öğrencilerin yabancı dil yeterliliğini geliştirerek çeşitli etkinliklere katılan öğrenci ve öğretmen sayısını artırmak. </w:t>
      </w:r>
    </w:p>
    <w:p w:rsidR="00FA291E" w:rsidRDefault="00FA291E" w:rsidP="00E025BD"/>
    <w:p w:rsidR="00FA291E" w:rsidRPr="005539CD" w:rsidRDefault="00FA291E" w:rsidP="00E025BD">
      <w:pPr>
        <w:rPr>
          <w:b/>
          <w:sz w:val="18"/>
          <w:szCs w:val="18"/>
        </w:rPr>
      </w:pPr>
      <w:r w:rsidRPr="005539CD">
        <w:rPr>
          <w:b/>
        </w:rPr>
        <w:t>PERFORMANS GÖSTERGELERİ 2.2.:</w:t>
      </w:r>
    </w:p>
    <w:tbl>
      <w:tblPr>
        <w:tblW w:w="4958" w:type="pct"/>
        <w:tblCellMar>
          <w:left w:w="70" w:type="dxa"/>
          <w:right w:w="70" w:type="dxa"/>
        </w:tblCellMar>
        <w:tblLook w:val="00A0"/>
      </w:tblPr>
      <w:tblGrid>
        <w:gridCol w:w="5156"/>
        <w:gridCol w:w="667"/>
        <w:gridCol w:w="659"/>
        <w:gridCol w:w="661"/>
        <w:gridCol w:w="665"/>
        <w:gridCol w:w="665"/>
        <w:gridCol w:w="661"/>
      </w:tblGrid>
      <w:tr w:rsidR="00FA291E" w:rsidRPr="009E5D66" w:rsidTr="00E17781">
        <w:trPr>
          <w:trHeight w:val="587"/>
        </w:trPr>
        <w:tc>
          <w:tcPr>
            <w:tcW w:w="2822" w:type="pct"/>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FA291E" w:rsidRPr="00654716" w:rsidRDefault="00FA291E" w:rsidP="008A794F">
            <w:pPr>
              <w:jc w:val="center"/>
              <w:rPr>
                <w:rFonts w:cs="Arial"/>
                <w:b/>
                <w:bCs/>
                <w:color w:val="000000"/>
              </w:rPr>
            </w:pPr>
            <w:r w:rsidRPr="00654716">
              <w:rPr>
                <w:rFonts w:cs="Arial"/>
                <w:b/>
                <w:bCs/>
                <w:color w:val="000000"/>
              </w:rPr>
              <w:t>PERFORMANS GÖSTERGELERİ</w:t>
            </w:r>
          </w:p>
        </w:tc>
        <w:tc>
          <w:tcPr>
            <w:tcW w:w="365" w:type="pct"/>
            <w:tcBorders>
              <w:top w:val="single" w:sz="4" w:space="0" w:color="auto"/>
              <w:left w:val="nil"/>
              <w:bottom w:val="single" w:sz="4" w:space="0" w:color="auto"/>
              <w:right w:val="nil"/>
            </w:tcBorders>
            <w:shd w:val="clear" w:color="auto" w:fill="2E74B5"/>
          </w:tcPr>
          <w:p w:rsidR="00FA291E" w:rsidRPr="00654716" w:rsidRDefault="00FA291E" w:rsidP="008A794F">
            <w:pPr>
              <w:jc w:val="center"/>
              <w:rPr>
                <w:rFonts w:cs="Arial"/>
                <w:b/>
                <w:bCs/>
                <w:color w:val="FFFFFF"/>
              </w:rPr>
            </w:pPr>
          </w:p>
        </w:tc>
        <w:tc>
          <w:tcPr>
            <w:tcW w:w="361" w:type="pct"/>
            <w:tcBorders>
              <w:top w:val="single" w:sz="4" w:space="0" w:color="auto"/>
              <w:left w:val="nil"/>
              <w:bottom w:val="single" w:sz="4" w:space="0" w:color="auto"/>
              <w:right w:val="nil"/>
            </w:tcBorders>
            <w:shd w:val="clear" w:color="auto" w:fill="2E74B5"/>
          </w:tcPr>
          <w:p w:rsidR="00FA291E" w:rsidRPr="00654716" w:rsidRDefault="00FA291E" w:rsidP="008A794F">
            <w:pPr>
              <w:jc w:val="center"/>
              <w:rPr>
                <w:rFonts w:cs="Arial"/>
                <w:b/>
                <w:bCs/>
                <w:color w:val="FFFFFF"/>
              </w:rPr>
            </w:pPr>
          </w:p>
        </w:tc>
        <w:tc>
          <w:tcPr>
            <w:tcW w:w="1453" w:type="pct"/>
            <w:gridSpan w:val="4"/>
            <w:tcBorders>
              <w:top w:val="single" w:sz="4" w:space="0" w:color="auto"/>
              <w:left w:val="nil"/>
              <w:bottom w:val="single" w:sz="4" w:space="0" w:color="auto"/>
              <w:right w:val="single" w:sz="4" w:space="0" w:color="auto"/>
            </w:tcBorders>
            <w:shd w:val="clear" w:color="auto" w:fill="2E74B5"/>
            <w:vAlign w:val="center"/>
          </w:tcPr>
          <w:p w:rsidR="00FA291E" w:rsidRPr="00654716" w:rsidRDefault="00FA291E" w:rsidP="008A794F">
            <w:pPr>
              <w:jc w:val="center"/>
              <w:rPr>
                <w:rFonts w:cs="Arial"/>
                <w:b/>
                <w:bCs/>
                <w:color w:val="000000"/>
              </w:rPr>
            </w:pPr>
            <w:r w:rsidRPr="00654716">
              <w:rPr>
                <w:rFonts w:cs="Arial"/>
                <w:b/>
                <w:bCs/>
                <w:color w:val="FFFFFF"/>
              </w:rPr>
              <w:t>Hedefler</w:t>
            </w:r>
          </w:p>
        </w:tc>
      </w:tr>
      <w:tr w:rsidR="00FA291E" w:rsidRPr="009E5D66" w:rsidTr="00E17781">
        <w:trPr>
          <w:trHeight w:val="714"/>
        </w:trPr>
        <w:tc>
          <w:tcPr>
            <w:tcW w:w="2822" w:type="pct"/>
            <w:vMerge/>
            <w:tcBorders>
              <w:top w:val="single" w:sz="4" w:space="0" w:color="auto"/>
              <w:left w:val="single" w:sz="4" w:space="0" w:color="auto"/>
              <w:bottom w:val="single" w:sz="4" w:space="0" w:color="auto"/>
              <w:right w:val="single" w:sz="4" w:space="0" w:color="auto"/>
            </w:tcBorders>
            <w:shd w:val="clear" w:color="auto" w:fill="FFE599"/>
            <w:vAlign w:val="center"/>
          </w:tcPr>
          <w:p w:rsidR="00FA291E" w:rsidRPr="006105C6" w:rsidRDefault="00FA291E" w:rsidP="008A794F">
            <w:pPr>
              <w:rPr>
                <w:rFonts w:cs="Arial"/>
                <w:b/>
                <w:bCs/>
                <w:color w:val="000000"/>
                <w:sz w:val="18"/>
                <w:szCs w:val="18"/>
              </w:rPr>
            </w:pPr>
          </w:p>
        </w:tc>
        <w:tc>
          <w:tcPr>
            <w:tcW w:w="365" w:type="pct"/>
            <w:tcBorders>
              <w:top w:val="nil"/>
              <w:left w:val="nil"/>
              <w:bottom w:val="single" w:sz="4" w:space="0" w:color="auto"/>
              <w:right w:val="single" w:sz="4" w:space="0" w:color="auto"/>
            </w:tcBorders>
            <w:shd w:val="clear" w:color="auto" w:fill="FFFF00"/>
            <w:vAlign w:val="center"/>
          </w:tcPr>
          <w:p w:rsidR="00FA291E" w:rsidRPr="00E17781" w:rsidRDefault="00FA291E" w:rsidP="00E17781">
            <w:pPr>
              <w:jc w:val="center"/>
              <w:rPr>
                <w:rFonts w:cs="Arial"/>
                <w:b/>
                <w:bCs/>
                <w:color w:val="000000"/>
                <w:sz w:val="18"/>
                <w:szCs w:val="18"/>
              </w:rPr>
            </w:pPr>
            <w:r w:rsidRPr="00E17781">
              <w:rPr>
                <w:rFonts w:cs="Calibri"/>
                <w:b/>
                <w:bCs/>
                <w:color w:val="000000"/>
                <w:sz w:val="18"/>
                <w:szCs w:val="18"/>
              </w:rPr>
              <w:t>2014</w:t>
            </w:r>
          </w:p>
        </w:tc>
        <w:tc>
          <w:tcPr>
            <w:tcW w:w="361" w:type="pct"/>
            <w:tcBorders>
              <w:top w:val="single" w:sz="4" w:space="0" w:color="auto"/>
              <w:left w:val="nil"/>
              <w:bottom w:val="single" w:sz="4" w:space="0" w:color="auto"/>
              <w:right w:val="single" w:sz="4" w:space="0" w:color="auto"/>
            </w:tcBorders>
            <w:shd w:val="clear" w:color="auto" w:fill="AEAAAA"/>
          </w:tcPr>
          <w:p w:rsidR="00FA291E" w:rsidRPr="00E17781" w:rsidRDefault="00FA291E" w:rsidP="00E17781">
            <w:pPr>
              <w:rPr>
                <w:rFonts w:cs="Calibri"/>
                <w:b/>
                <w:bCs/>
                <w:color w:val="000000"/>
                <w:sz w:val="18"/>
                <w:szCs w:val="18"/>
              </w:rPr>
            </w:pPr>
          </w:p>
          <w:p w:rsidR="00FA291E" w:rsidRPr="00E17781" w:rsidRDefault="00FA291E" w:rsidP="00E17781">
            <w:pPr>
              <w:rPr>
                <w:rFonts w:cs="Calibri"/>
                <w:b/>
                <w:bCs/>
                <w:color w:val="000000"/>
                <w:sz w:val="18"/>
                <w:szCs w:val="18"/>
              </w:rPr>
            </w:pPr>
            <w:r w:rsidRPr="00E17781">
              <w:rPr>
                <w:rFonts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vAlign w:val="center"/>
          </w:tcPr>
          <w:p w:rsidR="00FA291E" w:rsidRPr="00E17781" w:rsidRDefault="00FA291E" w:rsidP="00E17781">
            <w:pPr>
              <w:jc w:val="center"/>
              <w:rPr>
                <w:rFonts w:cs="Arial"/>
                <w:b/>
                <w:bCs/>
                <w:color w:val="000000"/>
                <w:sz w:val="18"/>
                <w:szCs w:val="18"/>
              </w:rPr>
            </w:pPr>
            <w:r w:rsidRPr="00E17781">
              <w:rPr>
                <w:rFonts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AEAAAA"/>
            <w:vAlign w:val="center"/>
          </w:tcPr>
          <w:p w:rsidR="00FA291E" w:rsidRPr="00E17781" w:rsidRDefault="00FA291E" w:rsidP="00E17781">
            <w:pPr>
              <w:jc w:val="center"/>
              <w:rPr>
                <w:rFonts w:cs="Arial"/>
                <w:b/>
                <w:bCs/>
                <w:color w:val="000000"/>
                <w:sz w:val="18"/>
                <w:szCs w:val="18"/>
              </w:rPr>
            </w:pPr>
            <w:r w:rsidRPr="00E17781">
              <w:rPr>
                <w:rFonts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AEAAAA"/>
            <w:vAlign w:val="center"/>
          </w:tcPr>
          <w:p w:rsidR="00FA291E" w:rsidRPr="00E17781" w:rsidRDefault="00FA291E" w:rsidP="00E17781">
            <w:pPr>
              <w:jc w:val="center"/>
              <w:rPr>
                <w:rFonts w:cs="Arial"/>
                <w:b/>
                <w:bCs/>
                <w:color w:val="000000"/>
                <w:sz w:val="18"/>
                <w:szCs w:val="18"/>
              </w:rPr>
            </w:pPr>
            <w:r w:rsidRPr="00E17781">
              <w:rPr>
                <w:rFonts w:cs="Calibri"/>
                <w:b/>
                <w:bCs/>
                <w:color w:val="000000"/>
                <w:sz w:val="18"/>
                <w:szCs w:val="18"/>
              </w:rPr>
              <w:t>2018</w:t>
            </w:r>
          </w:p>
        </w:tc>
        <w:tc>
          <w:tcPr>
            <w:tcW w:w="364" w:type="pct"/>
            <w:tcBorders>
              <w:top w:val="single" w:sz="4" w:space="0" w:color="auto"/>
              <w:left w:val="nil"/>
              <w:bottom w:val="single" w:sz="4" w:space="0" w:color="auto"/>
              <w:right w:val="single" w:sz="4" w:space="0" w:color="auto"/>
            </w:tcBorders>
            <w:shd w:val="clear" w:color="auto" w:fill="AEAAAA"/>
          </w:tcPr>
          <w:p w:rsidR="00FA291E" w:rsidRPr="00E17781" w:rsidRDefault="00FA291E" w:rsidP="00E17781">
            <w:pPr>
              <w:jc w:val="center"/>
              <w:rPr>
                <w:rFonts w:cs="Calibri"/>
                <w:b/>
                <w:bCs/>
                <w:color w:val="000000"/>
                <w:sz w:val="18"/>
                <w:szCs w:val="18"/>
              </w:rPr>
            </w:pPr>
          </w:p>
          <w:p w:rsidR="00FA291E" w:rsidRPr="00E17781" w:rsidRDefault="00FA291E" w:rsidP="00E17781">
            <w:pPr>
              <w:rPr>
                <w:rFonts w:cs="Calibri"/>
                <w:b/>
                <w:sz w:val="18"/>
                <w:szCs w:val="18"/>
              </w:rPr>
            </w:pPr>
            <w:r w:rsidRPr="00E17781">
              <w:rPr>
                <w:rFonts w:cs="Calibri"/>
                <w:b/>
                <w:sz w:val="18"/>
                <w:szCs w:val="18"/>
              </w:rPr>
              <w:t>2019</w:t>
            </w:r>
          </w:p>
        </w:tc>
      </w:tr>
      <w:tr w:rsidR="00FA291E" w:rsidRPr="009E5D66" w:rsidTr="00216198">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FA291E" w:rsidRPr="00D80888" w:rsidRDefault="00FA291E" w:rsidP="008A794F">
            <w:pPr>
              <w:rPr>
                <w:color w:val="000000"/>
              </w:rPr>
            </w:pPr>
            <w:r>
              <w:rPr>
                <w:color w:val="000000"/>
              </w:rPr>
              <w:t>Başvurulan</w:t>
            </w:r>
            <w:r w:rsidRPr="00D80888">
              <w:rPr>
                <w:color w:val="000000"/>
              </w:rPr>
              <w:t xml:space="preserve"> AB proje sayısı</w:t>
            </w:r>
          </w:p>
        </w:tc>
        <w:tc>
          <w:tcPr>
            <w:tcW w:w="365"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2</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2</w:t>
            </w:r>
          </w:p>
        </w:tc>
      </w:tr>
      <w:tr w:rsidR="00FA291E" w:rsidRPr="009E5D66" w:rsidTr="00216198">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FA291E" w:rsidRPr="00D80888" w:rsidRDefault="00FA291E" w:rsidP="000727AC">
            <w:pPr>
              <w:rPr>
                <w:color w:val="000000"/>
              </w:rPr>
            </w:pPr>
            <w:r w:rsidRPr="00D80888">
              <w:rPr>
                <w:color w:val="000000"/>
              </w:rPr>
              <w:t>Ulusal ve Uluslararası hareketlilik</w:t>
            </w:r>
            <w:r>
              <w:rPr>
                <w:color w:val="000000"/>
              </w:rPr>
              <w:t>(il içi, il dışı, yurt içi, yurt dışı gezi gözlem)</w:t>
            </w:r>
            <w:r w:rsidRPr="00D80888">
              <w:rPr>
                <w:color w:val="000000"/>
              </w:rPr>
              <w:t xml:space="preserve"> programlarına katılan yönetici ve öğretmen sayısı</w:t>
            </w:r>
          </w:p>
        </w:tc>
        <w:tc>
          <w:tcPr>
            <w:tcW w:w="365"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2</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2</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2</w:t>
            </w:r>
          </w:p>
        </w:tc>
      </w:tr>
      <w:tr w:rsidR="00FA291E" w:rsidRPr="009E5D66" w:rsidTr="00216198">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FA291E" w:rsidRPr="00D80888" w:rsidRDefault="00FA291E" w:rsidP="008A794F">
            <w:pPr>
              <w:rPr>
                <w:color w:val="000000"/>
              </w:rPr>
            </w:pPr>
            <w:r w:rsidRPr="00D80888">
              <w:rPr>
                <w:color w:val="000000"/>
              </w:rPr>
              <w:t xml:space="preserve">Ulusal ve Uluslararası hareketlilik </w:t>
            </w:r>
            <w:r w:rsidRPr="00206643">
              <w:rPr>
                <w:color w:val="000000"/>
              </w:rPr>
              <w:t>(il içi, il dışı, yutr içi, yurt dışı gezi gözlem)</w:t>
            </w:r>
            <w:r w:rsidRPr="00D80888">
              <w:rPr>
                <w:color w:val="000000"/>
              </w:rPr>
              <w:t>programlarına katılan öğrenci sayısı</w:t>
            </w:r>
          </w:p>
        </w:tc>
        <w:tc>
          <w:tcPr>
            <w:tcW w:w="365"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10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10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15</w:t>
            </w:r>
          </w:p>
        </w:tc>
      </w:tr>
      <w:tr w:rsidR="00FA291E" w:rsidRPr="009E5D66" w:rsidTr="00216198">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FA291E" w:rsidRPr="00D80888" w:rsidRDefault="00FA291E" w:rsidP="008A794F">
            <w:pPr>
              <w:rPr>
                <w:color w:val="000000"/>
              </w:rPr>
            </w:pPr>
            <w:r w:rsidRPr="00D80888">
              <w:rPr>
                <w:color w:val="000000"/>
              </w:rPr>
              <w:t>4.sınıf ingilizce okul başarı not ortalaması (e-okul)</w:t>
            </w:r>
          </w:p>
        </w:tc>
        <w:tc>
          <w:tcPr>
            <w:tcW w:w="365"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62</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65</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68</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72</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75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80</w:t>
            </w:r>
          </w:p>
        </w:tc>
      </w:tr>
      <w:tr w:rsidR="00FA291E" w:rsidRPr="009E5D66" w:rsidTr="00216198">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FA291E" w:rsidRPr="00D80888" w:rsidRDefault="00FA291E" w:rsidP="008A794F">
            <w:pPr>
              <w:rPr>
                <w:color w:val="000000"/>
              </w:rPr>
            </w:pPr>
            <w:r w:rsidRPr="00D80888">
              <w:rPr>
                <w:color w:val="000000"/>
              </w:rPr>
              <w:t>DyNED yabancı dil programı okul kullanma oranı</w:t>
            </w:r>
          </w:p>
        </w:tc>
        <w:tc>
          <w:tcPr>
            <w:tcW w:w="365"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50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60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70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80</w:t>
            </w:r>
          </w:p>
        </w:tc>
      </w:tr>
      <w:tr w:rsidR="00FA291E" w:rsidRPr="009E5D66" w:rsidTr="00216198">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FA291E" w:rsidRPr="00D80888" w:rsidRDefault="00FA291E" w:rsidP="008A794F">
            <w:pPr>
              <w:rPr>
                <w:color w:val="000000"/>
              </w:rPr>
            </w:pPr>
            <w:r w:rsidRPr="00D80888">
              <w:rPr>
                <w:color w:val="000000"/>
              </w:rPr>
              <w:t xml:space="preserve">DyNED yabancı dil programı öğrenci kullanma oranı </w:t>
            </w:r>
          </w:p>
        </w:tc>
        <w:tc>
          <w:tcPr>
            <w:tcW w:w="365"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50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60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70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80</w:t>
            </w:r>
          </w:p>
        </w:tc>
      </w:tr>
      <w:tr w:rsidR="00FA291E" w:rsidRPr="009E5D66" w:rsidTr="00216198">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FA291E" w:rsidRPr="00D80888" w:rsidRDefault="00FA291E" w:rsidP="008A794F">
            <w:pPr>
              <w:rPr>
                <w:color w:val="000000"/>
              </w:rPr>
            </w:pPr>
            <w:r w:rsidRPr="00D80888">
              <w:rPr>
                <w:color w:val="000000"/>
              </w:rPr>
              <w:t>DyNED yabancı dil programı öğretmen kullanma oranı</w:t>
            </w:r>
          </w:p>
        </w:tc>
        <w:tc>
          <w:tcPr>
            <w:tcW w:w="365"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70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80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90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216198">
            <w:pPr>
              <w:jc w:val="center"/>
              <w:rPr>
                <w:rFonts w:cs="Arial"/>
                <w:color w:val="000000"/>
                <w:sz w:val="18"/>
                <w:szCs w:val="18"/>
              </w:rPr>
            </w:pPr>
            <w:r>
              <w:rPr>
                <w:rFonts w:cs="Arial"/>
                <w:color w:val="000000"/>
                <w:sz w:val="18"/>
                <w:szCs w:val="18"/>
              </w:rPr>
              <w:t>100</w:t>
            </w:r>
          </w:p>
        </w:tc>
      </w:tr>
    </w:tbl>
    <w:p w:rsidR="00FA291E" w:rsidRDefault="00FA291E" w:rsidP="00E025BD">
      <w:pPr>
        <w:rPr>
          <w:b/>
          <w:color w:val="FF0000"/>
          <w:sz w:val="18"/>
          <w:szCs w:val="18"/>
        </w:rPr>
      </w:pPr>
    </w:p>
    <w:p w:rsidR="00FA291E" w:rsidRDefault="00FA291E" w:rsidP="00E025BD">
      <w:pPr>
        <w:rPr>
          <w:b/>
          <w:color w:val="FF0000"/>
          <w:sz w:val="18"/>
          <w:szCs w:val="18"/>
        </w:rPr>
      </w:pPr>
    </w:p>
    <w:p w:rsidR="00FA291E" w:rsidRDefault="00FA291E" w:rsidP="00E025BD">
      <w:pPr>
        <w:rPr>
          <w:b/>
          <w:color w:val="FF0000"/>
          <w:sz w:val="18"/>
          <w:szCs w:val="18"/>
        </w:rPr>
      </w:pPr>
    </w:p>
    <w:p w:rsidR="00FA291E" w:rsidRDefault="00FA291E" w:rsidP="00E025BD">
      <w:pPr>
        <w:rPr>
          <w:b/>
          <w:color w:val="FF0000"/>
          <w:sz w:val="18"/>
          <w:szCs w:val="18"/>
        </w:rPr>
      </w:pPr>
    </w:p>
    <w:p w:rsidR="00FA291E" w:rsidRDefault="00FA291E" w:rsidP="00E025BD">
      <w:pPr>
        <w:rPr>
          <w:b/>
          <w:color w:val="FF0000"/>
          <w:sz w:val="18"/>
          <w:szCs w:val="18"/>
        </w:rPr>
      </w:pPr>
    </w:p>
    <w:p w:rsidR="00FA291E" w:rsidRDefault="00FA291E" w:rsidP="00E025BD">
      <w:pPr>
        <w:rPr>
          <w:b/>
          <w:color w:val="FF0000"/>
          <w:sz w:val="18"/>
          <w:szCs w:val="18"/>
        </w:rPr>
      </w:pPr>
    </w:p>
    <w:p w:rsidR="00FA291E" w:rsidRDefault="00FA291E" w:rsidP="00E025BD">
      <w:pPr>
        <w:rPr>
          <w:b/>
          <w:color w:val="FF0000"/>
          <w:sz w:val="18"/>
          <w:szCs w:val="18"/>
        </w:rPr>
      </w:pPr>
    </w:p>
    <w:p w:rsidR="00FA291E" w:rsidRDefault="00FA291E" w:rsidP="00E025BD">
      <w:pPr>
        <w:rPr>
          <w:b/>
        </w:rPr>
      </w:pPr>
    </w:p>
    <w:p w:rsidR="00FA291E" w:rsidRPr="005539CD" w:rsidRDefault="00FA291E" w:rsidP="00E025BD">
      <w:pPr>
        <w:rPr>
          <w:u w:val="single"/>
        </w:rPr>
      </w:pPr>
      <w:r w:rsidRPr="005539CD">
        <w:rPr>
          <w:b/>
        </w:rPr>
        <w:t>Tedbirler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9"/>
        <w:gridCol w:w="8048"/>
      </w:tblGrid>
      <w:tr w:rsidR="00FA291E" w:rsidRPr="009E5D66" w:rsidTr="00317906">
        <w:tc>
          <w:tcPr>
            <w:tcW w:w="667" w:type="pct"/>
            <w:shd w:val="clear" w:color="auto" w:fill="2E74B5"/>
          </w:tcPr>
          <w:p w:rsidR="00FA291E" w:rsidRPr="009E5D66" w:rsidRDefault="00FA291E" w:rsidP="00E025BD">
            <w:pPr>
              <w:ind w:left="-83"/>
              <w:contextualSpacing/>
              <w:jc w:val="center"/>
              <w:rPr>
                <w:b/>
                <w:bCs/>
                <w:color w:val="000000"/>
              </w:rPr>
            </w:pPr>
            <w:r w:rsidRPr="009E5D66">
              <w:rPr>
                <w:b/>
                <w:bCs/>
                <w:color w:val="000000"/>
              </w:rPr>
              <w:t>SIRA</w:t>
            </w:r>
          </w:p>
        </w:tc>
        <w:tc>
          <w:tcPr>
            <w:tcW w:w="4333" w:type="pct"/>
            <w:shd w:val="clear" w:color="auto" w:fill="2E74B5"/>
          </w:tcPr>
          <w:p w:rsidR="00FA291E" w:rsidRPr="009E5D66" w:rsidRDefault="00FA291E" w:rsidP="00E025BD">
            <w:pPr>
              <w:contextualSpacing/>
              <w:jc w:val="center"/>
              <w:rPr>
                <w:b/>
                <w:bCs/>
                <w:color w:val="000000"/>
              </w:rPr>
            </w:pPr>
            <w:r w:rsidRPr="009E5D66">
              <w:rPr>
                <w:b/>
                <w:bCs/>
                <w:color w:val="000000"/>
              </w:rPr>
              <w:t>TEDBİRLER</w:t>
            </w:r>
          </w:p>
        </w:tc>
      </w:tr>
      <w:tr w:rsidR="00FA291E" w:rsidRPr="009E5D66" w:rsidTr="001272A0">
        <w:tc>
          <w:tcPr>
            <w:tcW w:w="667" w:type="pct"/>
          </w:tcPr>
          <w:p w:rsidR="00FA291E" w:rsidRPr="009E5D66" w:rsidRDefault="00FA291E" w:rsidP="00D66CE1">
            <w:pPr>
              <w:ind w:left="277"/>
              <w:contextualSpacing/>
              <w:rPr>
                <w:b/>
                <w:bCs/>
              </w:rPr>
            </w:pPr>
            <w:r w:rsidRPr="009E5D66">
              <w:rPr>
                <w:b/>
                <w:bCs/>
              </w:rPr>
              <w:t>1</w:t>
            </w:r>
            <w:r>
              <w:rPr>
                <w:b/>
                <w:bCs/>
              </w:rPr>
              <w:t>5</w:t>
            </w:r>
            <w:r w:rsidRPr="009E5D66">
              <w:rPr>
                <w:b/>
                <w:bCs/>
              </w:rPr>
              <w:t>.</w:t>
            </w:r>
          </w:p>
        </w:tc>
        <w:tc>
          <w:tcPr>
            <w:tcW w:w="4333" w:type="pct"/>
          </w:tcPr>
          <w:p w:rsidR="00FA291E" w:rsidRPr="009E5D66" w:rsidRDefault="00FA291E" w:rsidP="008C4513">
            <w:r w:rsidRPr="009E5D66">
              <w:t xml:space="preserve">Uluslararası proje uygulaması </w:t>
            </w:r>
            <w:r w:rsidRPr="009E5D66">
              <w:rPr>
                <w:b/>
              </w:rPr>
              <w:t>(Erasmus+)</w:t>
            </w:r>
            <w:r w:rsidRPr="009E5D66">
              <w:t xml:space="preserve"> teşvik edilerek hareketlilik ve etkileşim artırılacaktır.</w:t>
            </w:r>
          </w:p>
        </w:tc>
      </w:tr>
      <w:tr w:rsidR="00FA291E" w:rsidRPr="009E5D66" w:rsidTr="001272A0">
        <w:tc>
          <w:tcPr>
            <w:tcW w:w="667" w:type="pct"/>
            <w:shd w:val="clear" w:color="auto" w:fill="D9D9D9"/>
          </w:tcPr>
          <w:p w:rsidR="00FA291E" w:rsidRPr="009E5D66" w:rsidRDefault="00FA291E" w:rsidP="00D66CE1">
            <w:pPr>
              <w:ind w:left="277"/>
              <w:contextualSpacing/>
              <w:rPr>
                <w:b/>
                <w:bCs/>
              </w:rPr>
            </w:pPr>
            <w:r>
              <w:rPr>
                <w:b/>
                <w:bCs/>
              </w:rPr>
              <w:t>16</w:t>
            </w:r>
            <w:r w:rsidRPr="009E5D66">
              <w:rPr>
                <w:b/>
                <w:bCs/>
              </w:rPr>
              <w:t>.</w:t>
            </w:r>
          </w:p>
        </w:tc>
        <w:tc>
          <w:tcPr>
            <w:tcW w:w="4333" w:type="pct"/>
            <w:shd w:val="clear" w:color="auto" w:fill="D9D9D9"/>
          </w:tcPr>
          <w:p w:rsidR="00FA291E" w:rsidRPr="009E5D66" w:rsidRDefault="00FA291E" w:rsidP="00F73E6A">
            <w:r w:rsidRPr="009E5D66">
              <w:t>Ulusal proje uygula</w:t>
            </w:r>
            <w:r>
              <w:t>mala</w:t>
            </w:r>
            <w:r w:rsidRPr="009E5D66">
              <w:t>rına teşvik edilerek hareketlilik ve etkileşim artırılacaktır.</w:t>
            </w:r>
          </w:p>
        </w:tc>
      </w:tr>
      <w:tr w:rsidR="00FA291E" w:rsidRPr="009E5D66" w:rsidTr="001272A0">
        <w:tc>
          <w:tcPr>
            <w:tcW w:w="667" w:type="pct"/>
          </w:tcPr>
          <w:p w:rsidR="00FA291E" w:rsidRPr="009E5D66" w:rsidRDefault="00FA291E" w:rsidP="00D66CE1">
            <w:pPr>
              <w:ind w:left="277"/>
              <w:contextualSpacing/>
              <w:rPr>
                <w:b/>
                <w:bCs/>
              </w:rPr>
            </w:pPr>
            <w:r>
              <w:rPr>
                <w:b/>
                <w:bCs/>
              </w:rPr>
              <w:t>17</w:t>
            </w:r>
            <w:r w:rsidRPr="009E5D66">
              <w:rPr>
                <w:b/>
                <w:bCs/>
              </w:rPr>
              <w:t>.</w:t>
            </w:r>
          </w:p>
        </w:tc>
        <w:tc>
          <w:tcPr>
            <w:tcW w:w="4333" w:type="pct"/>
          </w:tcPr>
          <w:p w:rsidR="00FA291E" w:rsidRPr="009E5D66" w:rsidRDefault="00FA291E" w:rsidP="00E025BD">
            <w:r w:rsidRPr="009E5D66">
              <w:t>Dy-NED programının kullanılmasına yönelik çalışmalar yapılacaktır.</w:t>
            </w:r>
          </w:p>
        </w:tc>
      </w:tr>
    </w:tbl>
    <w:p w:rsidR="00FA291E" w:rsidRDefault="00FA291E" w:rsidP="00E025BD">
      <w:pPr>
        <w:tabs>
          <w:tab w:val="left" w:pos="9822"/>
        </w:tabs>
      </w:pPr>
    </w:p>
    <w:p w:rsidR="00FA291E" w:rsidRDefault="00FA291E" w:rsidP="00E025BD">
      <w:pPr>
        <w:tabs>
          <w:tab w:val="left" w:pos="9822"/>
        </w:tabs>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8315"/>
      </w:tblGrid>
      <w:tr w:rsidR="00FA291E" w:rsidRPr="009E5D66" w:rsidTr="00E2781E">
        <w:trPr>
          <w:trHeight w:val="420"/>
        </w:trPr>
        <w:tc>
          <w:tcPr>
            <w:tcW w:w="8315" w:type="dxa"/>
            <w:vAlign w:val="center"/>
          </w:tcPr>
          <w:p w:rsidR="00FA291E" w:rsidRPr="009E5D66" w:rsidRDefault="00FA291E" w:rsidP="00E025BD">
            <w:pPr>
              <w:jc w:val="center"/>
              <w:rPr>
                <w:b/>
              </w:rPr>
            </w:pPr>
            <w:r w:rsidRPr="009E5D66">
              <w:rPr>
                <w:b/>
              </w:rPr>
              <w:t>TEMA 3:</w:t>
            </w:r>
            <w:r w:rsidRPr="009E5D66">
              <w:t xml:space="preserve"> </w:t>
            </w:r>
            <w:r w:rsidRPr="009E5D66">
              <w:rPr>
                <w:b/>
              </w:rPr>
              <w:t>KURUMSAL KAPASİTENİN GELİŞTİRİLMESİ</w:t>
            </w:r>
          </w:p>
        </w:tc>
      </w:tr>
    </w:tbl>
    <w:p w:rsidR="00FA291E" w:rsidRDefault="00FA291E" w:rsidP="000D00D8"/>
    <w:p w:rsidR="00FA291E" w:rsidRPr="005539CD" w:rsidRDefault="00FA291E" w:rsidP="00F73E6A">
      <w:pPr>
        <w:pStyle w:val="ListParagraph"/>
        <w:numPr>
          <w:ilvl w:val="1"/>
          <w:numId w:val="22"/>
        </w:numPr>
        <w:rPr>
          <w:b/>
        </w:rPr>
      </w:pPr>
      <w:r w:rsidRPr="005539CD">
        <w:rPr>
          <w:b/>
        </w:rPr>
        <w:t>Kurumsal Beşeri, Fiziki, Yönetimsel ve Teknolojik Alt Yapı</w:t>
      </w:r>
    </w:p>
    <w:p w:rsidR="00FA291E" w:rsidRPr="005539CD" w:rsidRDefault="00FA291E" w:rsidP="00FC1C60">
      <w:pPr>
        <w:rPr>
          <w:b/>
        </w:rPr>
      </w:pPr>
      <w:r w:rsidRPr="005539CD">
        <w:rPr>
          <w:b/>
        </w:rPr>
        <w:t>AMAÇ-3:</w:t>
      </w:r>
    </w:p>
    <w:p w:rsidR="00FA291E" w:rsidRDefault="00FA291E" w:rsidP="00E025BD">
      <w:pPr>
        <w:rPr>
          <w:b/>
        </w:rPr>
      </w:pPr>
      <w:r w:rsidRPr="00182709">
        <w:t>Okulumuzun eğitim ortamları, fiziki mekanları, kaynak ve ekipmanları ile TKY standartlarını yakalamak</w:t>
      </w:r>
      <w:r>
        <w:rPr>
          <w:b/>
        </w:rPr>
        <w:t xml:space="preserve"> </w:t>
      </w:r>
    </w:p>
    <w:p w:rsidR="00FA291E" w:rsidRPr="005539CD" w:rsidRDefault="00FA291E" w:rsidP="00E025BD">
      <w:pPr>
        <w:rPr>
          <w:b/>
        </w:rPr>
      </w:pPr>
      <w:r>
        <w:rPr>
          <w:b/>
        </w:rPr>
        <w:t>HEDEF_3.</w:t>
      </w:r>
      <w:r w:rsidRPr="005539CD">
        <w:rPr>
          <w:b/>
        </w:rPr>
        <w:t>1:</w:t>
      </w:r>
    </w:p>
    <w:p w:rsidR="00FA291E" w:rsidRDefault="00FA291E" w:rsidP="005539CD">
      <w:pPr>
        <w:rPr>
          <w:b/>
        </w:rPr>
      </w:pPr>
      <w:r w:rsidRPr="00B03EB7">
        <w:t>Kurumumuz kaynaklarını, plan dönemi sonuna kadar ihtiyaçlar doğrultusunda ve çağın gereklerine uygun biçimde donatılmış eğitim ortamı hazırlamak için etkili ve verimli bir şekilde kullanmak</w:t>
      </w:r>
    </w:p>
    <w:p w:rsidR="00FA291E" w:rsidRPr="005539CD" w:rsidRDefault="00FA291E" w:rsidP="005539CD">
      <w:pPr>
        <w:rPr>
          <w:b/>
          <w:sz w:val="18"/>
          <w:szCs w:val="18"/>
        </w:rPr>
      </w:pPr>
      <w:r w:rsidRPr="005539CD">
        <w:rPr>
          <w:b/>
        </w:rPr>
        <w:t xml:space="preserve">PERFORMANS GÖSTERGELERİ </w:t>
      </w:r>
      <w:r>
        <w:rPr>
          <w:b/>
        </w:rPr>
        <w:t>3</w:t>
      </w:r>
      <w:r w:rsidRPr="005539CD">
        <w:rPr>
          <w:b/>
        </w:rPr>
        <w:t>.</w:t>
      </w:r>
      <w:r>
        <w:rPr>
          <w:b/>
        </w:rPr>
        <w:t>1</w:t>
      </w:r>
      <w:r w:rsidRPr="005539CD">
        <w:rPr>
          <w:b/>
        </w:rPr>
        <w:t>.:</w:t>
      </w:r>
    </w:p>
    <w:tbl>
      <w:tblPr>
        <w:tblW w:w="4925" w:type="pct"/>
        <w:tblCellMar>
          <w:left w:w="70" w:type="dxa"/>
          <w:right w:w="70" w:type="dxa"/>
        </w:tblCellMar>
        <w:tblLook w:val="00A0"/>
      </w:tblPr>
      <w:tblGrid>
        <w:gridCol w:w="5120"/>
        <w:gridCol w:w="660"/>
        <w:gridCol w:w="655"/>
        <w:gridCol w:w="657"/>
        <w:gridCol w:w="661"/>
        <w:gridCol w:w="661"/>
        <w:gridCol w:w="659"/>
      </w:tblGrid>
      <w:tr w:rsidR="00FA291E" w:rsidRPr="009E5D66" w:rsidTr="00E17781">
        <w:trPr>
          <w:trHeight w:val="574"/>
        </w:trPr>
        <w:tc>
          <w:tcPr>
            <w:tcW w:w="2822" w:type="pct"/>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FA291E" w:rsidRPr="00654716" w:rsidRDefault="00FA291E" w:rsidP="00E025BD">
            <w:pPr>
              <w:jc w:val="center"/>
              <w:rPr>
                <w:rFonts w:cs="Arial"/>
                <w:b/>
                <w:bCs/>
                <w:color w:val="000000"/>
              </w:rPr>
            </w:pPr>
            <w:r w:rsidRPr="00654716">
              <w:rPr>
                <w:rFonts w:cs="Arial"/>
                <w:b/>
                <w:bCs/>
                <w:color w:val="000000"/>
              </w:rPr>
              <w:t>PERFORMANS GÖSTERGELERİ</w:t>
            </w:r>
          </w:p>
        </w:tc>
        <w:tc>
          <w:tcPr>
            <w:tcW w:w="364" w:type="pct"/>
            <w:tcBorders>
              <w:top w:val="single" w:sz="4" w:space="0" w:color="auto"/>
              <w:left w:val="nil"/>
              <w:bottom w:val="single" w:sz="4" w:space="0" w:color="auto"/>
              <w:right w:val="nil"/>
            </w:tcBorders>
            <w:shd w:val="clear" w:color="auto" w:fill="2E74B5"/>
          </w:tcPr>
          <w:p w:rsidR="00FA291E" w:rsidRPr="00654716" w:rsidRDefault="00FA291E" w:rsidP="00E025BD">
            <w:pPr>
              <w:jc w:val="center"/>
              <w:rPr>
                <w:rFonts w:cs="Arial"/>
                <w:b/>
                <w:bCs/>
                <w:color w:val="FFFFFF"/>
              </w:rPr>
            </w:pPr>
          </w:p>
        </w:tc>
        <w:tc>
          <w:tcPr>
            <w:tcW w:w="361" w:type="pct"/>
            <w:tcBorders>
              <w:top w:val="single" w:sz="4" w:space="0" w:color="auto"/>
              <w:left w:val="nil"/>
              <w:bottom w:val="single" w:sz="4" w:space="0" w:color="auto"/>
              <w:right w:val="nil"/>
            </w:tcBorders>
            <w:shd w:val="clear" w:color="auto" w:fill="2E74B5"/>
          </w:tcPr>
          <w:p w:rsidR="00FA291E" w:rsidRPr="00654716" w:rsidRDefault="00FA291E" w:rsidP="00E025BD">
            <w:pPr>
              <w:jc w:val="center"/>
              <w:rPr>
                <w:rFonts w:cs="Arial"/>
                <w:b/>
                <w:bCs/>
                <w:color w:val="FFFFFF"/>
              </w:rPr>
            </w:pPr>
          </w:p>
        </w:tc>
        <w:tc>
          <w:tcPr>
            <w:tcW w:w="1453" w:type="pct"/>
            <w:gridSpan w:val="4"/>
            <w:tcBorders>
              <w:top w:val="single" w:sz="4" w:space="0" w:color="auto"/>
              <w:left w:val="nil"/>
              <w:bottom w:val="single" w:sz="4" w:space="0" w:color="auto"/>
              <w:right w:val="single" w:sz="4" w:space="0" w:color="auto"/>
            </w:tcBorders>
            <w:shd w:val="clear" w:color="auto" w:fill="2E74B5"/>
            <w:vAlign w:val="center"/>
          </w:tcPr>
          <w:p w:rsidR="00FA291E" w:rsidRPr="00654716" w:rsidRDefault="00FA291E" w:rsidP="00E025BD">
            <w:pPr>
              <w:jc w:val="center"/>
              <w:rPr>
                <w:rFonts w:cs="Arial"/>
                <w:b/>
                <w:bCs/>
                <w:color w:val="000000"/>
              </w:rPr>
            </w:pPr>
            <w:r w:rsidRPr="00654716">
              <w:rPr>
                <w:rFonts w:cs="Arial"/>
                <w:b/>
                <w:bCs/>
                <w:color w:val="FFFFFF"/>
              </w:rPr>
              <w:t>Hedefler</w:t>
            </w:r>
          </w:p>
        </w:tc>
      </w:tr>
      <w:tr w:rsidR="00FA291E" w:rsidRPr="009E5D66" w:rsidTr="00E17781">
        <w:trPr>
          <w:trHeight w:val="698"/>
        </w:trPr>
        <w:tc>
          <w:tcPr>
            <w:tcW w:w="2822" w:type="pct"/>
            <w:vMerge/>
            <w:tcBorders>
              <w:top w:val="single" w:sz="4" w:space="0" w:color="auto"/>
              <w:left w:val="single" w:sz="4" w:space="0" w:color="auto"/>
              <w:bottom w:val="single" w:sz="4" w:space="0" w:color="auto"/>
              <w:right w:val="single" w:sz="4" w:space="0" w:color="auto"/>
            </w:tcBorders>
            <w:shd w:val="clear" w:color="auto" w:fill="FFE599"/>
            <w:vAlign w:val="center"/>
          </w:tcPr>
          <w:p w:rsidR="00FA291E" w:rsidRPr="006105C6" w:rsidRDefault="00FA291E" w:rsidP="00E025BD">
            <w:pPr>
              <w:rPr>
                <w:rFonts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tcPr>
          <w:p w:rsidR="00FA291E" w:rsidRPr="00D81E34" w:rsidRDefault="00FA291E" w:rsidP="00E17781">
            <w:pPr>
              <w:jc w:val="center"/>
              <w:rPr>
                <w:rFonts w:cs="Arial"/>
                <w:b/>
                <w:bCs/>
                <w:color w:val="000000"/>
                <w:sz w:val="18"/>
                <w:szCs w:val="18"/>
              </w:rPr>
            </w:pPr>
            <w:r w:rsidRPr="00D81E34">
              <w:rPr>
                <w:rFonts w:cs="Calibri"/>
                <w:b/>
                <w:bCs/>
                <w:color w:val="000000"/>
                <w:sz w:val="18"/>
                <w:szCs w:val="18"/>
              </w:rPr>
              <w:t>2014</w:t>
            </w:r>
          </w:p>
        </w:tc>
        <w:tc>
          <w:tcPr>
            <w:tcW w:w="361" w:type="pct"/>
            <w:tcBorders>
              <w:top w:val="single" w:sz="4" w:space="0" w:color="auto"/>
              <w:left w:val="nil"/>
              <w:bottom w:val="single" w:sz="4" w:space="0" w:color="auto"/>
              <w:right w:val="single" w:sz="4" w:space="0" w:color="auto"/>
            </w:tcBorders>
            <w:shd w:val="clear" w:color="auto" w:fill="AEAAAA"/>
          </w:tcPr>
          <w:p w:rsidR="00FA291E" w:rsidRPr="00D81E34" w:rsidRDefault="00FA291E" w:rsidP="00E17781">
            <w:pPr>
              <w:rPr>
                <w:rFonts w:cs="Calibri"/>
                <w:b/>
                <w:bCs/>
                <w:color w:val="000000"/>
                <w:sz w:val="18"/>
                <w:szCs w:val="18"/>
              </w:rPr>
            </w:pPr>
          </w:p>
          <w:p w:rsidR="00FA291E" w:rsidRPr="00D81E34" w:rsidRDefault="00FA291E" w:rsidP="00E17781">
            <w:pPr>
              <w:rPr>
                <w:rFonts w:cs="Calibri"/>
                <w:b/>
                <w:bCs/>
                <w:color w:val="000000"/>
                <w:sz w:val="18"/>
                <w:szCs w:val="18"/>
              </w:rPr>
            </w:pPr>
            <w:r w:rsidRPr="00D81E34">
              <w:rPr>
                <w:rFonts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vAlign w:val="center"/>
          </w:tcPr>
          <w:p w:rsidR="00FA291E" w:rsidRPr="00D81E34" w:rsidRDefault="00FA291E" w:rsidP="00E17781">
            <w:pPr>
              <w:jc w:val="center"/>
              <w:rPr>
                <w:rFonts w:cs="Arial"/>
                <w:b/>
                <w:bCs/>
                <w:color w:val="000000"/>
                <w:sz w:val="18"/>
                <w:szCs w:val="18"/>
              </w:rPr>
            </w:pPr>
            <w:r w:rsidRPr="00D81E34">
              <w:rPr>
                <w:rFonts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AEAAAA"/>
            <w:vAlign w:val="center"/>
          </w:tcPr>
          <w:p w:rsidR="00FA291E" w:rsidRPr="00D81E34" w:rsidRDefault="00FA291E" w:rsidP="00E17781">
            <w:pPr>
              <w:jc w:val="center"/>
              <w:rPr>
                <w:rFonts w:cs="Arial"/>
                <w:b/>
                <w:bCs/>
                <w:color w:val="000000"/>
                <w:sz w:val="18"/>
                <w:szCs w:val="18"/>
              </w:rPr>
            </w:pPr>
            <w:r w:rsidRPr="00D81E34">
              <w:rPr>
                <w:rFonts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AEAAAA"/>
            <w:vAlign w:val="center"/>
          </w:tcPr>
          <w:p w:rsidR="00FA291E" w:rsidRPr="00D81E34" w:rsidRDefault="00FA291E" w:rsidP="00E17781">
            <w:pPr>
              <w:jc w:val="center"/>
              <w:rPr>
                <w:rFonts w:cs="Arial"/>
                <w:b/>
                <w:bCs/>
                <w:color w:val="000000"/>
                <w:sz w:val="18"/>
                <w:szCs w:val="18"/>
              </w:rPr>
            </w:pPr>
            <w:r w:rsidRPr="00D81E34">
              <w:rPr>
                <w:rFonts w:cs="Calibri"/>
                <w:b/>
                <w:bCs/>
                <w:color w:val="000000"/>
                <w:sz w:val="18"/>
                <w:szCs w:val="18"/>
              </w:rPr>
              <w:t>2018</w:t>
            </w:r>
          </w:p>
        </w:tc>
        <w:tc>
          <w:tcPr>
            <w:tcW w:w="364" w:type="pct"/>
            <w:tcBorders>
              <w:top w:val="single" w:sz="4" w:space="0" w:color="auto"/>
              <w:left w:val="nil"/>
              <w:bottom w:val="single" w:sz="4" w:space="0" w:color="auto"/>
              <w:right w:val="single" w:sz="4" w:space="0" w:color="auto"/>
            </w:tcBorders>
            <w:shd w:val="clear" w:color="auto" w:fill="AEAAAA"/>
          </w:tcPr>
          <w:p w:rsidR="00FA291E" w:rsidRPr="00D81E34" w:rsidRDefault="00FA291E" w:rsidP="00E17781">
            <w:pPr>
              <w:jc w:val="center"/>
              <w:rPr>
                <w:rFonts w:cs="Calibri"/>
                <w:b/>
                <w:bCs/>
                <w:color w:val="000000"/>
                <w:sz w:val="18"/>
                <w:szCs w:val="18"/>
              </w:rPr>
            </w:pPr>
          </w:p>
          <w:p w:rsidR="00FA291E" w:rsidRPr="00D81E34" w:rsidRDefault="00FA291E" w:rsidP="00E17781">
            <w:pPr>
              <w:rPr>
                <w:rFonts w:cs="Calibri"/>
                <w:b/>
                <w:sz w:val="18"/>
                <w:szCs w:val="18"/>
              </w:rPr>
            </w:pPr>
            <w:r w:rsidRPr="00D81E34">
              <w:rPr>
                <w:rFonts w:cs="Calibri"/>
                <w:b/>
                <w:sz w:val="18"/>
                <w:szCs w:val="18"/>
              </w:rPr>
              <w:t>2019</w:t>
            </w:r>
          </w:p>
        </w:tc>
      </w:tr>
      <w:tr w:rsidR="00FA291E" w:rsidRPr="009E5D66" w:rsidTr="001E2580">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FA291E" w:rsidRPr="00D80888" w:rsidRDefault="00FA291E" w:rsidP="000727AC">
            <w:pPr>
              <w:rPr>
                <w:rFonts w:cs="Arial"/>
                <w:color w:val="000000"/>
              </w:rPr>
            </w:pPr>
            <w:r w:rsidRPr="00D80888">
              <w:rPr>
                <w:rFonts w:cs="Arial"/>
                <w:color w:val="000000"/>
              </w:rPr>
              <w:t xml:space="preserve">Hayırseverlerden ve STK'lardan sağlanan </w:t>
            </w:r>
            <w:r>
              <w:rPr>
                <w:rFonts w:cs="Arial"/>
                <w:color w:val="000000"/>
              </w:rPr>
              <w:t>nakti yardım</w:t>
            </w:r>
            <w:r w:rsidRPr="00D80888">
              <w:rPr>
                <w:rFonts w:cs="Arial"/>
                <w:color w:val="000000"/>
              </w:rPr>
              <w:t xml:space="preserve"> miktarı (Eğitime %100 destek vb)</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1000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1200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1500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1800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2000</w:t>
            </w:r>
          </w:p>
        </w:tc>
      </w:tr>
      <w:tr w:rsidR="00FA291E" w:rsidRPr="009E5D66" w:rsidTr="001E2580">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FA291E" w:rsidRPr="00D80888" w:rsidRDefault="00FA291E" w:rsidP="00E025BD">
            <w:pPr>
              <w:rPr>
                <w:rFonts w:cs="Arial"/>
                <w:color w:val="000000"/>
              </w:rPr>
            </w:pPr>
            <w:r w:rsidRPr="00D80888">
              <w:rPr>
                <w:rFonts w:cs="Arial"/>
                <w:color w:val="000000"/>
              </w:rPr>
              <w:t xml:space="preserve">Öğretmenin hizmet içi eğitim alma oranı </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%20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%30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%40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%50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%70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%100</w:t>
            </w:r>
          </w:p>
        </w:tc>
      </w:tr>
      <w:tr w:rsidR="00FA291E" w:rsidRPr="009E5D66" w:rsidTr="001E2580">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FA291E" w:rsidRPr="00D80888" w:rsidRDefault="00FA291E" w:rsidP="009F0935">
            <w:pPr>
              <w:rPr>
                <w:rFonts w:cs="Arial"/>
                <w:color w:val="FF0000"/>
              </w:rPr>
            </w:pPr>
            <w:r w:rsidRPr="00D80888">
              <w:rPr>
                <w:rFonts w:cs="Arial"/>
                <w:color w:val="000000"/>
              </w:rPr>
              <w:t>Okulun donatım İhtiyaçlarının karşılanma oranı</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68,42</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70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75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80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100</w:t>
            </w:r>
          </w:p>
        </w:tc>
      </w:tr>
      <w:tr w:rsidR="00FA291E" w:rsidRPr="009E5D66" w:rsidTr="001E2580">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FA291E" w:rsidRPr="00D80888" w:rsidRDefault="00FA291E" w:rsidP="00E025BD">
            <w:pPr>
              <w:rPr>
                <w:rFonts w:cs="Arial"/>
                <w:color w:val="000000"/>
              </w:rPr>
            </w:pPr>
            <w:r w:rsidRPr="00D80888">
              <w:rPr>
                <w:rFonts w:cs="Arial"/>
                <w:color w:val="000000"/>
              </w:rPr>
              <w:t>Geliştirilen ve üretilen eğitim materyali sayısı (Eğitimde iyi örnekler ve okul içi uygulamalar)</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2</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3</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4</w:t>
            </w:r>
          </w:p>
        </w:tc>
      </w:tr>
      <w:tr w:rsidR="00FA291E" w:rsidRPr="009E5D66" w:rsidTr="00C0161D">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FA291E" w:rsidRPr="00D80888" w:rsidRDefault="00FA291E" w:rsidP="00E025BD">
            <w:pPr>
              <w:rPr>
                <w:rFonts w:cs="Arial"/>
                <w:color w:val="000000"/>
              </w:rPr>
            </w:pPr>
            <w:r w:rsidRPr="00D80888">
              <w:rPr>
                <w:rFonts w:cs="Arial"/>
                <w:color w:val="000000"/>
              </w:rPr>
              <w:t>Paydaş memnuniyet oranı (Ek:3)</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%85</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%90</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%100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%100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%100</w:t>
            </w:r>
          </w:p>
        </w:tc>
      </w:tr>
      <w:tr w:rsidR="00FA291E" w:rsidRPr="009E5D66" w:rsidTr="001E2580">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FA291E" w:rsidRDefault="00FA291E" w:rsidP="00436D98">
            <w:pPr>
              <w:rPr>
                <w:rFonts w:cs="Arial"/>
                <w:color w:val="000000"/>
              </w:rPr>
            </w:pPr>
            <w:r>
              <w:rPr>
                <w:rFonts w:cs="Arial"/>
                <w:color w:val="000000"/>
              </w:rPr>
              <w:t>Öğretmen Devamsızlık oranı</w:t>
            </w:r>
          </w:p>
          <w:p w:rsidR="00FA291E" w:rsidRPr="00D80888" w:rsidRDefault="00FA291E" w:rsidP="00436D98">
            <w:pPr>
              <w:rPr>
                <w:rFonts w:cs="Arial"/>
                <w:color w:val="000000"/>
              </w:rPr>
            </w:pPr>
            <w:r>
              <w:rPr>
                <w:rFonts w:cs="Arial"/>
                <w:color w:val="000000"/>
              </w:rPr>
              <w:t>(Öğretmen gelinmeyen toplam gün sayısı toplamı/öğretmen sayısı (uzun süreli rapor/izin alıpta yerine öğretmen görevlendirilmesi yapılan durumlar hesaba katılmayacaktır.))</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%2,6</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%2,3</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%2</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w:t>
            </w:r>
          </w:p>
        </w:tc>
      </w:tr>
      <w:tr w:rsidR="00FA291E" w:rsidRPr="009E5D66" w:rsidTr="001E2580">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FA291E" w:rsidRPr="00D80888" w:rsidRDefault="00FA291E" w:rsidP="009F0935">
            <w:pPr>
              <w:rPr>
                <w:rFonts w:cs="Arial"/>
                <w:color w:val="000000"/>
              </w:rPr>
            </w:pPr>
            <w:r w:rsidRPr="00D80888">
              <w:rPr>
                <w:rFonts w:cs="Arial"/>
                <w:color w:val="000000"/>
              </w:rPr>
              <w:t>Okul Stratejik planında yer alan performans göstergelerinin gerçekleşme oranı(gerçekleşen hedef</w:t>
            </w:r>
            <w:r>
              <w:rPr>
                <w:rFonts w:cs="Arial"/>
                <w:color w:val="000000"/>
              </w:rPr>
              <w:t>X</w:t>
            </w:r>
            <w:r w:rsidRPr="00D80888">
              <w:rPr>
                <w:rFonts w:cs="Arial"/>
                <w:color w:val="000000"/>
              </w:rPr>
              <w:t>100/toplam hedef sayısı)</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 xml:space="preserve"> </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 xml:space="preserve">%70 </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%75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%80</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%85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%90</w:t>
            </w:r>
          </w:p>
        </w:tc>
      </w:tr>
      <w:tr w:rsidR="00FA291E" w:rsidRPr="009E5D66" w:rsidTr="001E2580">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FA291E" w:rsidRPr="00D80888" w:rsidRDefault="00FA291E" w:rsidP="009F0935">
            <w:pPr>
              <w:rPr>
                <w:rFonts w:cs="Arial"/>
                <w:color w:val="000000"/>
              </w:rPr>
            </w:pPr>
            <w:r w:rsidRPr="00D80888">
              <w:rPr>
                <w:rFonts w:cs="Arial"/>
                <w:color w:val="000000"/>
              </w:rPr>
              <w:t>Fen deney malzeme tamamlama oranı (Kaç kalem malzeme var</w:t>
            </w:r>
            <w:r>
              <w:rPr>
                <w:rFonts w:cs="Arial"/>
                <w:color w:val="000000"/>
              </w:rPr>
              <w:t>X</w:t>
            </w:r>
            <w:r w:rsidRPr="00D80888">
              <w:rPr>
                <w:rFonts w:cs="Arial"/>
                <w:color w:val="000000"/>
              </w:rPr>
              <w:t>100/olması gereken malzeme sayısı)</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5A331C">
            <w:pPr>
              <w:jc w:val="center"/>
              <w:rPr>
                <w:rFonts w:cs="Arial"/>
                <w:color w:val="000000"/>
                <w:sz w:val="18"/>
                <w:szCs w:val="18"/>
              </w:rPr>
            </w:pPr>
            <w:r>
              <w:rPr>
                <w:rFonts w:cs="Arial"/>
                <w:color w:val="000000"/>
                <w:sz w:val="18"/>
                <w:szCs w:val="18"/>
              </w:rPr>
              <w:t>%90</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%92</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%97</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%99</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%100</w:t>
            </w:r>
          </w:p>
        </w:tc>
      </w:tr>
      <w:tr w:rsidR="00FA291E" w:rsidRPr="009E5D66" w:rsidTr="001E2580">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FA291E" w:rsidRPr="00D80888" w:rsidRDefault="00FA291E" w:rsidP="009F0935">
            <w:pPr>
              <w:rPr>
                <w:rFonts w:cs="Arial"/>
                <w:color w:val="000000"/>
              </w:rPr>
            </w:pPr>
            <w:r w:rsidRPr="00D80888">
              <w:rPr>
                <w:rFonts w:cs="Arial"/>
                <w:color w:val="000000"/>
              </w:rPr>
              <w:t>Matematik seti tamamlama oranı (Kaç kalem malzeme var</w:t>
            </w:r>
            <w:r>
              <w:rPr>
                <w:rFonts w:cs="Arial"/>
                <w:color w:val="000000"/>
              </w:rPr>
              <w:t>X</w:t>
            </w:r>
            <w:r w:rsidRPr="00D80888">
              <w:rPr>
                <w:rFonts w:cs="Arial"/>
                <w:color w:val="000000"/>
              </w:rPr>
              <w:t>100/olması gereken malzeme sayısı)</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%87</w:t>
            </w:r>
          </w:p>
        </w:tc>
        <w:tc>
          <w:tcPr>
            <w:tcW w:w="361"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%89</w:t>
            </w:r>
          </w:p>
        </w:tc>
        <w:tc>
          <w:tcPr>
            <w:tcW w:w="362" w:type="pct"/>
            <w:tcBorders>
              <w:top w:val="single" w:sz="4" w:space="0" w:color="auto"/>
              <w:left w:val="single" w:sz="4" w:space="0" w:color="auto"/>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%92</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%95</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%97</w:t>
            </w:r>
          </w:p>
        </w:tc>
        <w:tc>
          <w:tcPr>
            <w:tcW w:w="364" w:type="pct"/>
            <w:tcBorders>
              <w:top w:val="single" w:sz="4" w:space="0" w:color="auto"/>
              <w:left w:val="nil"/>
              <w:bottom w:val="single" w:sz="4" w:space="0" w:color="auto"/>
              <w:right w:val="single" w:sz="4" w:space="0" w:color="auto"/>
            </w:tcBorders>
            <w:vAlign w:val="center"/>
          </w:tcPr>
          <w:p w:rsidR="00FA291E" w:rsidRPr="006105C6" w:rsidRDefault="00FA291E" w:rsidP="001E2580">
            <w:pPr>
              <w:jc w:val="center"/>
              <w:rPr>
                <w:rFonts w:cs="Arial"/>
                <w:color w:val="000000"/>
                <w:sz w:val="18"/>
                <w:szCs w:val="18"/>
              </w:rPr>
            </w:pPr>
            <w:r>
              <w:rPr>
                <w:rFonts w:cs="Arial"/>
                <w:color w:val="000000"/>
                <w:sz w:val="18"/>
                <w:szCs w:val="18"/>
              </w:rPr>
              <w:t>%100</w:t>
            </w:r>
          </w:p>
        </w:tc>
      </w:tr>
    </w:tbl>
    <w:p w:rsidR="00FA291E" w:rsidRDefault="00FA291E" w:rsidP="005539CD">
      <w:pPr>
        <w:rPr>
          <w:b/>
        </w:rPr>
      </w:pPr>
    </w:p>
    <w:p w:rsidR="00FA291E" w:rsidRDefault="00FA291E" w:rsidP="005539CD">
      <w:pPr>
        <w:rPr>
          <w:b/>
        </w:rPr>
      </w:pPr>
    </w:p>
    <w:p w:rsidR="00FA291E" w:rsidRDefault="00FA291E" w:rsidP="005539CD">
      <w:pPr>
        <w:rPr>
          <w:b/>
        </w:rPr>
      </w:pPr>
    </w:p>
    <w:p w:rsidR="00FA291E" w:rsidRDefault="00FA291E" w:rsidP="005539CD">
      <w:pPr>
        <w:rPr>
          <w:b/>
        </w:rPr>
      </w:pPr>
    </w:p>
    <w:p w:rsidR="00FA291E" w:rsidRDefault="00FA291E" w:rsidP="005539CD">
      <w:pPr>
        <w:rPr>
          <w:b/>
        </w:rPr>
      </w:pPr>
    </w:p>
    <w:p w:rsidR="00FA291E" w:rsidRDefault="00FA291E" w:rsidP="005539CD">
      <w:pPr>
        <w:rPr>
          <w:b/>
        </w:rPr>
      </w:pPr>
    </w:p>
    <w:p w:rsidR="00FA291E" w:rsidRDefault="00FA291E" w:rsidP="005539CD">
      <w:pPr>
        <w:rPr>
          <w:b/>
        </w:rPr>
      </w:pPr>
    </w:p>
    <w:p w:rsidR="00FA291E" w:rsidRDefault="00FA291E" w:rsidP="005539CD">
      <w:pPr>
        <w:rPr>
          <w:b/>
        </w:rPr>
      </w:pPr>
    </w:p>
    <w:p w:rsidR="00FA291E" w:rsidRDefault="00FA291E" w:rsidP="005539CD">
      <w:pPr>
        <w:rPr>
          <w:b/>
        </w:rPr>
      </w:pPr>
    </w:p>
    <w:p w:rsidR="00FA291E" w:rsidRDefault="00FA291E" w:rsidP="005539CD">
      <w:pPr>
        <w:rPr>
          <w:b/>
        </w:rPr>
      </w:pPr>
    </w:p>
    <w:p w:rsidR="00FA291E" w:rsidRPr="005539CD" w:rsidRDefault="00FA291E" w:rsidP="005539CD">
      <w:pPr>
        <w:rPr>
          <w:u w:val="single"/>
        </w:rPr>
      </w:pPr>
      <w:r w:rsidRPr="005539CD">
        <w:rPr>
          <w:b/>
        </w:rPr>
        <w:t xml:space="preserve">Tedbirler  </w:t>
      </w:r>
      <w:r>
        <w:rPr>
          <w:b/>
        </w:rPr>
        <w:t>3</w:t>
      </w:r>
      <w:r w:rsidRPr="005539CD">
        <w:rPr>
          <w:b/>
        </w:rPr>
        <w:t>.</w:t>
      </w:r>
      <w:r>
        <w:rPr>
          <w:b/>
        </w:rPr>
        <w:t>1</w:t>
      </w:r>
      <w:r w:rsidRPr="005539CD">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8616"/>
      </w:tblGrid>
      <w:tr w:rsidR="00FA291E" w:rsidRPr="00124887" w:rsidTr="00A900B3">
        <w:trPr>
          <w:trHeight w:val="400"/>
        </w:trPr>
        <w:tc>
          <w:tcPr>
            <w:tcW w:w="361" w:type="pct"/>
            <w:shd w:val="clear" w:color="auto" w:fill="365F91"/>
            <w:vAlign w:val="center"/>
          </w:tcPr>
          <w:p w:rsidR="00FA291E" w:rsidRPr="00A900B3" w:rsidRDefault="00FA291E" w:rsidP="00A900B3">
            <w:pPr>
              <w:pStyle w:val="ListParagraph"/>
              <w:ind w:left="0"/>
              <w:jc w:val="center"/>
              <w:rPr>
                <w:b/>
              </w:rPr>
            </w:pPr>
            <w:r w:rsidRPr="00A900B3">
              <w:rPr>
                <w:b/>
              </w:rPr>
              <w:t>Sıra</w:t>
            </w:r>
          </w:p>
        </w:tc>
        <w:tc>
          <w:tcPr>
            <w:tcW w:w="4639" w:type="pct"/>
            <w:shd w:val="clear" w:color="auto" w:fill="365F91"/>
            <w:vAlign w:val="center"/>
          </w:tcPr>
          <w:p w:rsidR="00FA291E" w:rsidRPr="00A900B3" w:rsidRDefault="00FA291E" w:rsidP="00A900B3">
            <w:pPr>
              <w:pStyle w:val="ListParagraph"/>
              <w:ind w:left="0"/>
              <w:jc w:val="center"/>
              <w:rPr>
                <w:b/>
              </w:rPr>
            </w:pPr>
            <w:r w:rsidRPr="00A900B3">
              <w:rPr>
                <w:b/>
              </w:rPr>
              <w:t>Tedbir</w:t>
            </w:r>
          </w:p>
        </w:tc>
      </w:tr>
      <w:tr w:rsidR="00FA291E" w:rsidRPr="00124887" w:rsidTr="00A900B3">
        <w:trPr>
          <w:trHeight w:val="517"/>
        </w:trPr>
        <w:tc>
          <w:tcPr>
            <w:tcW w:w="361" w:type="pct"/>
          </w:tcPr>
          <w:p w:rsidR="00FA291E" w:rsidRPr="00A900B3" w:rsidRDefault="00FA291E" w:rsidP="00A900B3">
            <w:pPr>
              <w:ind w:left="57"/>
              <w:rPr>
                <w:b/>
                <w:bCs/>
                <w:color w:val="FFFFFF"/>
              </w:rPr>
            </w:pPr>
            <w:r>
              <w:rPr>
                <w:b/>
                <w:bCs/>
              </w:rPr>
              <w:t>18</w:t>
            </w:r>
            <w:r w:rsidRPr="00A900B3">
              <w:rPr>
                <w:b/>
                <w:bCs/>
              </w:rPr>
              <w:t>.</w:t>
            </w:r>
          </w:p>
        </w:tc>
        <w:tc>
          <w:tcPr>
            <w:tcW w:w="4639" w:type="pct"/>
          </w:tcPr>
          <w:p w:rsidR="00FA291E" w:rsidRPr="00124887" w:rsidRDefault="00FA291E" w:rsidP="00F26DC9">
            <w:r w:rsidRPr="00124887">
              <w:t xml:space="preserve">Hayırsever ve STK’larla işbirlikçi çalışmalar yapılacaktır. </w:t>
            </w:r>
          </w:p>
        </w:tc>
      </w:tr>
      <w:tr w:rsidR="00FA291E" w:rsidRPr="00124887" w:rsidTr="00A900B3">
        <w:trPr>
          <w:trHeight w:val="485"/>
        </w:trPr>
        <w:tc>
          <w:tcPr>
            <w:tcW w:w="361" w:type="pct"/>
            <w:shd w:val="clear" w:color="auto" w:fill="D9D9D9"/>
          </w:tcPr>
          <w:p w:rsidR="00FA291E" w:rsidRPr="00A900B3" w:rsidRDefault="00FA291E" w:rsidP="00A900B3">
            <w:pPr>
              <w:ind w:left="57"/>
              <w:rPr>
                <w:b/>
                <w:bCs/>
              </w:rPr>
            </w:pPr>
            <w:r>
              <w:rPr>
                <w:b/>
                <w:bCs/>
              </w:rPr>
              <w:t>19</w:t>
            </w:r>
            <w:r w:rsidRPr="00A900B3">
              <w:rPr>
                <w:b/>
                <w:bCs/>
              </w:rPr>
              <w:t>.</w:t>
            </w:r>
          </w:p>
        </w:tc>
        <w:tc>
          <w:tcPr>
            <w:tcW w:w="4639" w:type="pct"/>
            <w:shd w:val="clear" w:color="auto" w:fill="D9D9D9"/>
          </w:tcPr>
          <w:p w:rsidR="00FA291E" w:rsidRPr="00124887" w:rsidRDefault="00FA291E" w:rsidP="00F26DC9">
            <w:r w:rsidRPr="00124887">
              <w:t>Öğretmenlerin hizmet içi eğitim çalışmalarına (dersleri aksatmayacak şekilde) katılımı desteklenerek motivasyonu arttırılacaktır.</w:t>
            </w:r>
          </w:p>
        </w:tc>
      </w:tr>
      <w:tr w:rsidR="00FA291E" w:rsidRPr="00124887" w:rsidTr="00A900B3">
        <w:trPr>
          <w:trHeight w:val="579"/>
        </w:trPr>
        <w:tc>
          <w:tcPr>
            <w:tcW w:w="361" w:type="pct"/>
          </w:tcPr>
          <w:p w:rsidR="00FA291E" w:rsidRPr="00A900B3" w:rsidRDefault="00FA291E" w:rsidP="00A900B3">
            <w:pPr>
              <w:ind w:left="57"/>
              <w:rPr>
                <w:b/>
                <w:bCs/>
              </w:rPr>
            </w:pPr>
            <w:r>
              <w:rPr>
                <w:b/>
                <w:bCs/>
              </w:rPr>
              <w:t>20</w:t>
            </w:r>
            <w:r w:rsidRPr="00A900B3">
              <w:rPr>
                <w:b/>
                <w:bCs/>
              </w:rPr>
              <w:t>.</w:t>
            </w:r>
          </w:p>
        </w:tc>
        <w:tc>
          <w:tcPr>
            <w:tcW w:w="4639" w:type="pct"/>
          </w:tcPr>
          <w:p w:rsidR="00FA291E" w:rsidRPr="00124887" w:rsidRDefault="00FA291E" w:rsidP="00F26DC9">
            <w:r w:rsidRPr="00124887">
              <w:t>Ders materyal eksikliklerinin tespiti ve giderilmesi üzerinde çalışılacaktır.</w:t>
            </w:r>
          </w:p>
        </w:tc>
      </w:tr>
      <w:tr w:rsidR="00FA291E" w:rsidRPr="00124887" w:rsidTr="00A900B3">
        <w:trPr>
          <w:trHeight w:val="551"/>
        </w:trPr>
        <w:tc>
          <w:tcPr>
            <w:tcW w:w="361" w:type="pct"/>
            <w:shd w:val="clear" w:color="auto" w:fill="D9D9D9"/>
          </w:tcPr>
          <w:p w:rsidR="00FA291E" w:rsidRPr="00A900B3" w:rsidRDefault="00FA291E" w:rsidP="00A900B3">
            <w:pPr>
              <w:ind w:left="57"/>
              <w:rPr>
                <w:b/>
                <w:bCs/>
              </w:rPr>
            </w:pPr>
            <w:r>
              <w:rPr>
                <w:b/>
                <w:bCs/>
              </w:rPr>
              <w:t>21</w:t>
            </w:r>
            <w:r w:rsidRPr="00A900B3">
              <w:rPr>
                <w:b/>
                <w:bCs/>
              </w:rPr>
              <w:t>.</w:t>
            </w:r>
          </w:p>
        </w:tc>
        <w:tc>
          <w:tcPr>
            <w:tcW w:w="4639" w:type="pct"/>
            <w:shd w:val="clear" w:color="auto" w:fill="D9D9D9"/>
          </w:tcPr>
          <w:p w:rsidR="00FA291E" w:rsidRPr="00124887" w:rsidRDefault="00FA291E" w:rsidP="00F26DC9">
            <w:r w:rsidRPr="00124887">
              <w:t>Öğretmenlerin malzeme materyal geliştirme çalışmalarına (dersleri aksatmayacak şekilde) katılımı desteklenerek motivasyonu arttırılacaktır.</w:t>
            </w:r>
          </w:p>
        </w:tc>
      </w:tr>
      <w:tr w:rsidR="00FA291E" w:rsidRPr="00124887" w:rsidTr="00A900B3">
        <w:trPr>
          <w:trHeight w:val="551"/>
        </w:trPr>
        <w:tc>
          <w:tcPr>
            <w:tcW w:w="361" w:type="pct"/>
          </w:tcPr>
          <w:p w:rsidR="00FA291E" w:rsidRPr="00A900B3" w:rsidRDefault="00FA291E" w:rsidP="00A900B3">
            <w:pPr>
              <w:ind w:left="57"/>
              <w:rPr>
                <w:b/>
                <w:bCs/>
              </w:rPr>
            </w:pPr>
            <w:r>
              <w:rPr>
                <w:b/>
                <w:bCs/>
              </w:rPr>
              <w:t>22</w:t>
            </w:r>
            <w:r w:rsidRPr="00A900B3">
              <w:rPr>
                <w:b/>
                <w:bCs/>
              </w:rPr>
              <w:t>.</w:t>
            </w:r>
          </w:p>
        </w:tc>
        <w:tc>
          <w:tcPr>
            <w:tcW w:w="4639" w:type="pct"/>
          </w:tcPr>
          <w:p w:rsidR="00FA291E" w:rsidRPr="00124887" w:rsidRDefault="00FA291E" w:rsidP="00F26DC9">
            <w:r w:rsidRPr="00124887">
              <w:t>Paydaşların memnuniyetini arttırıcı çalışmalar yapılacaktır.</w:t>
            </w:r>
          </w:p>
        </w:tc>
      </w:tr>
      <w:tr w:rsidR="00FA291E" w:rsidRPr="00124887" w:rsidTr="00A900B3">
        <w:trPr>
          <w:trHeight w:val="551"/>
        </w:trPr>
        <w:tc>
          <w:tcPr>
            <w:tcW w:w="361" w:type="pct"/>
            <w:shd w:val="clear" w:color="auto" w:fill="D9D9D9"/>
          </w:tcPr>
          <w:p w:rsidR="00FA291E" w:rsidRPr="00A900B3" w:rsidRDefault="00FA291E" w:rsidP="00A900B3">
            <w:pPr>
              <w:ind w:left="57"/>
              <w:rPr>
                <w:b/>
                <w:bCs/>
              </w:rPr>
            </w:pPr>
            <w:r>
              <w:rPr>
                <w:b/>
                <w:bCs/>
              </w:rPr>
              <w:t>23</w:t>
            </w:r>
            <w:r w:rsidRPr="00A900B3">
              <w:rPr>
                <w:b/>
                <w:bCs/>
              </w:rPr>
              <w:t>.</w:t>
            </w:r>
          </w:p>
        </w:tc>
        <w:tc>
          <w:tcPr>
            <w:tcW w:w="4639" w:type="pct"/>
            <w:shd w:val="clear" w:color="auto" w:fill="D9D9D9"/>
          </w:tcPr>
          <w:p w:rsidR="00FA291E" w:rsidRPr="00124887" w:rsidRDefault="00FA291E" w:rsidP="00F26DC9">
            <w:r>
              <w:t>Stratejik plan uygulama çalışmalarının verimini arttırıcı çalışmalar yapılacaktır.</w:t>
            </w:r>
          </w:p>
        </w:tc>
      </w:tr>
    </w:tbl>
    <w:p w:rsidR="00FA291E" w:rsidRPr="00900DDE" w:rsidRDefault="00FA291E" w:rsidP="00907CCF">
      <w:pPr>
        <w:rPr>
          <w:b/>
        </w:rPr>
        <w:sectPr w:rsidR="00FA291E" w:rsidRPr="00900DDE" w:rsidSect="006B2315">
          <w:footerReference w:type="default" r:id="rId12"/>
          <w:headerReference w:type="first" r:id="rId13"/>
          <w:footerReference w:type="first" r:id="rId14"/>
          <w:pgSz w:w="11906" w:h="16838"/>
          <w:pgMar w:top="284" w:right="1417" w:bottom="142" w:left="1418" w:header="709" w:footer="709" w:gutter="0"/>
          <w:cols w:space="708"/>
          <w:docGrid w:linePitch="360"/>
        </w:sectPr>
      </w:pPr>
    </w:p>
    <w:p w:rsidR="00FA291E" w:rsidRDefault="00FA291E" w:rsidP="00D447D7">
      <w:pPr>
        <w:pStyle w:val="Heading1"/>
        <w:numPr>
          <w:ilvl w:val="0"/>
          <w:numId w:val="25"/>
        </w:numPr>
        <w:spacing w:before="100" w:beforeAutospacing="1" w:after="0"/>
        <w:jc w:val="both"/>
      </w:pPr>
      <w:bookmarkStart w:id="44" w:name="_Toc415749069"/>
      <w:r w:rsidRPr="005A2280">
        <w:t>BÖLÜM</w:t>
      </w:r>
      <w:bookmarkEnd w:id="44"/>
    </w:p>
    <w:p w:rsidR="00FA291E" w:rsidRPr="005A2280" w:rsidRDefault="00FA291E" w:rsidP="008C686D">
      <w:pPr>
        <w:pStyle w:val="Heading1"/>
        <w:spacing w:before="100" w:beforeAutospacing="1" w:after="100" w:afterAutospacing="1"/>
        <w:jc w:val="both"/>
      </w:pPr>
      <w:bookmarkStart w:id="45" w:name="_Toc415749070"/>
      <w:r w:rsidRPr="005A2280">
        <w:t>MALİYETLENDİRME</w:t>
      </w:r>
      <w:bookmarkEnd w:id="45"/>
    </w:p>
    <w:p w:rsidR="00FA291E" w:rsidRDefault="00FA291E" w:rsidP="006621BB">
      <w:pPr>
        <w:jc w:val="center"/>
        <w:rPr>
          <w:b/>
          <w:bCs/>
        </w:rPr>
      </w:pPr>
      <w:r>
        <w:rPr>
          <w:b/>
          <w:bCs/>
        </w:rPr>
        <w:t>23 NİSAN İLKOKULU</w:t>
      </w:r>
      <w:r w:rsidRPr="005A2280">
        <w:rPr>
          <w:b/>
          <w:bCs/>
        </w:rPr>
        <w:t xml:space="preserve"> </w:t>
      </w:r>
      <w:r w:rsidRPr="005A2280">
        <w:rPr>
          <w:b/>
          <w:bCs/>
        </w:rPr>
        <w:br/>
        <w:t xml:space="preserve">2015-2019 </w:t>
      </w:r>
      <w:r>
        <w:rPr>
          <w:b/>
          <w:bCs/>
        </w:rPr>
        <w:t>YILLARI ARASI</w:t>
      </w:r>
      <w:r w:rsidRPr="005A2280">
        <w:rPr>
          <w:b/>
          <w:bCs/>
        </w:rPr>
        <w:t xml:space="preserve"> 5 YILLIK TAHMİNİ </w:t>
      </w:r>
      <w:r>
        <w:rPr>
          <w:b/>
          <w:bCs/>
        </w:rPr>
        <w:t>GELİR TABLOSU</w:t>
      </w:r>
    </w:p>
    <w:p w:rsidR="00FA291E" w:rsidRDefault="00FA291E" w:rsidP="006621BB">
      <w:pPr>
        <w:jc w:val="center"/>
        <w:rPr>
          <w:b/>
          <w:bCs/>
        </w:rPr>
      </w:pPr>
    </w:p>
    <w:tbl>
      <w:tblPr>
        <w:tblW w:w="5000" w:type="pct"/>
        <w:tblCellMar>
          <w:left w:w="70" w:type="dxa"/>
          <w:right w:w="70" w:type="dxa"/>
        </w:tblCellMar>
        <w:tblLook w:val="00A0"/>
      </w:tblPr>
      <w:tblGrid>
        <w:gridCol w:w="2828"/>
        <w:gridCol w:w="2828"/>
        <w:gridCol w:w="2829"/>
        <w:gridCol w:w="2829"/>
        <w:gridCol w:w="2829"/>
      </w:tblGrid>
      <w:tr w:rsidR="00FA291E" w:rsidRPr="009E5D66" w:rsidTr="006C01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tcPr>
          <w:p w:rsidR="00FA291E" w:rsidRPr="006C010F" w:rsidRDefault="00FA291E" w:rsidP="006C010F">
            <w:pPr>
              <w:jc w:val="center"/>
              <w:rPr>
                <w:rFonts w:ascii="Calibri" w:hAnsi="Calibri"/>
                <w:b/>
                <w:bCs/>
                <w:color w:val="000000"/>
              </w:rPr>
            </w:pPr>
            <w:r>
              <w:rPr>
                <w:rFonts w:ascii="Calibri" w:hAnsi="Calibri"/>
                <w:b/>
                <w:bCs/>
                <w:color w:val="000000"/>
              </w:rPr>
              <w:t>23 NİSAN</w:t>
            </w:r>
            <w:r w:rsidRPr="006C010F">
              <w:rPr>
                <w:rFonts w:ascii="Calibri" w:hAnsi="Calibri"/>
                <w:b/>
                <w:bCs/>
                <w:color w:val="000000"/>
              </w:rPr>
              <w:t xml:space="preserve"> İLKOKULU MÜDÜRLÜĞÜ</w:t>
            </w:r>
          </w:p>
        </w:tc>
      </w:tr>
      <w:tr w:rsidR="00FA291E" w:rsidRPr="009E5D66" w:rsidTr="006C01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tcPr>
          <w:p w:rsidR="00FA291E" w:rsidRPr="006C010F" w:rsidRDefault="00FA291E" w:rsidP="006C010F">
            <w:pPr>
              <w:jc w:val="center"/>
              <w:rPr>
                <w:rFonts w:ascii="Calibri" w:hAnsi="Calibri"/>
                <w:b/>
                <w:bCs/>
                <w:color w:val="000000"/>
              </w:rPr>
            </w:pPr>
            <w:r w:rsidRPr="005A2280">
              <w:rPr>
                <w:b/>
                <w:bCs/>
              </w:rPr>
              <w:t xml:space="preserve">2015-2019 </w:t>
            </w:r>
            <w:r>
              <w:rPr>
                <w:b/>
                <w:bCs/>
              </w:rPr>
              <w:t>YILLARI ARASI</w:t>
            </w:r>
            <w:r w:rsidRPr="005A2280">
              <w:rPr>
                <w:b/>
                <w:bCs/>
              </w:rPr>
              <w:t xml:space="preserve"> 5 YILLIK TAHMİNİ </w:t>
            </w:r>
            <w:r>
              <w:rPr>
                <w:b/>
                <w:bCs/>
              </w:rPr>
              <w:t>GELİR TABLOSU</w:t>
            </w:r>
          </w:p>
        </w:tc>
      </w:tr>
      <w:tr w:rsidR="00FA291E" w:rsidRPr="009E5D66" w:rsidTr="006C010F">
        <w:trPr>
          <w:trHeight w:val="315"/>
        </w:trPr>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BİRİM ADI</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YILLAR</w:t>
            </w:r>
          </w:p>
        </w:tc>
        <w:tc>
          <w:tcPr>
            <w:tcW w:w="1000" w:type="pct"/>
            <w:tcBorders>
              <w:top w:val="nil"/>
              <w:left w:val="nil"/>
              <w:bottom w:val="single" w:sz="8" w:space="0" w:color="auto"/>
              <w:right w:val="single" w:sz="8" w:space="0" w:color="auto"/>
            </w:tcBorders>
            <w:shd w:val="clear" w:color="000000" w:fill="8DB4E2"/>
            <w:noWrap/>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1</w:t>
            </w:r>
          </w:p>
        </w:tc>
        <w:tc>
          <w:tcPr>
            <w:tcW w:w="1000" w:type="pct"/>
            <w:tcBorders>
              <w:top w:val="nil"/>
              <w:left w:val="nil"/>
              <w:bottom w:val="single" w:sz="8" w:space="0" w:color="auto"/>
              <w:right w:val="single" w:sz="8" w:space="0" w:color="auto"/>
            </w:tcBorders>
            <w:shd w:val="clear" w:color="000000" w:fill="8DB4E2"/>
            <w:noWrap/>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2</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TOPLAM</w:t>
            </w:r>
          </w:p>
        </w:tc>
      </w:tr>
      <w:tr w:rsidR="00FA291E" w:rsidRPr="009E5D66" w:rsidTr="006C010F">
        <w:trPr>
          <w:trHeight w:val="1485"/>
        </w:trPr>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OKUL AİLE BİRLİKLERİ MODÜLÜ GELİRLERİ</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OKUL ÖNCESİ MODÜLÜ GELİRLERİ</w:t>
            </w: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r>
      <w:tr w:rsidR="00FA291E" w:rsidRPr="009E5D66" w:rsidTr="006C010F">
        <w:trPr>
          <w:trHeight w:val="300"/>
        </w:trPr>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r>
      <w:tr w:rsidR="00FA291E" w:rsidRPr="009E5D66" w:rsidTr="006C010F">
        <w:trPr>
          <w:trHeight w:val="315"/>
        </w:trPr>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r>
      <w:tr w:rsidR="00FA291E" w:rsidRPr="009E5D66" w:rsidTr="00C53E15">
        <w:trPr>
          <w:trHeight w:val="315"/>
        </w:trPr>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FA291E" w:rsidRPr="006C010F" w:rsidRDefault="00FA291E" w:rsidP="006C010F">
            <w:pPr>
              <w:jc w:val="center"/>
              <w:rPr>
                <w:rFonts w:ascii="Calibri" w:hAnsi="Calibri"/>
                <w:b/>
                <w:bCs/>
                <w:color w:val="000000"/>
              </w:rPr>
            </w:pPr>
            <w:r>
              <w:rPr>
                <w:rFonts w:ascii="Calibri" w:hAnsi="Calibri"/>
                <w:b/>
                <w:bCs/>
                <w:color w:val="000000"/>
              </w:rPr>
              <w:t>23 NİSAN</w:t>
            </w:r>
            <w:r w:rsidRPr="006C010F">
              <w:rPr>
                <w:rFonts w:ascii="Calibri" w:hAnsi="Calibri"/>
                <w:b/>
                <w:bCs/>
                <w:color w:val="000000"/>
              </w:rPr>
              <w:t xml:space="preserve"> İLKOKULU MÜDÜRLÜĞÜ</w:t>
            </w:r>
          </w:p>
        </w:tc>
        <w:tc>
          <w:tcPr>
            <w:tcW w:w="1000" w:type="pct"/>
            <w:tcBorders>
              <w:top w:val="nil"/>
              <w:left w:val="nil"/>
              <w:bottom w:val="single" w:sz="8" w:space="0" w:color="auto"/>
              <w:right w:val="single" w:sz="8" w:space="0" w:color="auto"/>
            </w:tcBorders>
            <w:shd w:val="clear" w:color="000000" w:fill="8DB4E2"/>
            <w:noWrap/>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2014</w:t>
            </w:r>
            <w:r>
              <w:rPr>
                <w:rFonts w:ascii="Calibri" w:hAnsi="Calibri"/>
                <w:b/>
                <w:bCs/>
                <w:color w:val="000000"/>
              </w:rPr>
              <w:t>(Mevcut Durum)</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rPr>
              <w:t>2889,48 TL</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1200,00 TL</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4089,48 TL</w:t>
            </w:r>
          </w:p>
        </w:tc>
      </w:tr>
      <w:tr w:rsidR="00FA291E" w:rsidRPr="009E5D66" w:rsidTr="00C53E15">
        <w:trPr>
          <w:trHeight w:val="315"/>
        </w:trPr>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tcBorders>
              <w:top w:val="nil"/>
              <w:left w:val="nil"/>
              <w:bottom w:val="single" w:sz="8" w:space="0" w:color="auto"/>
              <w:right w:val="single" w:sz="8" w:space="0" w:color="auto"/>
            </w:tcBorders>
            <w:shd w:val="clear" w:color="000000" w:fill="8DB4E2"/>
            <w:noWrap/>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2015</w:t>
            </w:r>
          </w:p>
        </w:tc>
        <w:tc>
          <w:tcPr>
            <w:tcW w:w="1000" w:type="pct"/>
            <w:tcBorders>
              <w:top w:val="nil"/>
              <w:left w:val="nil"/>
              <w:bottom w:val="single" w:sz="8" w:space="0" w:color="auto"/>
              <w:right w:val="single" w:sz="8" w:space="0" w:color="auto"/>
            </w:tcBorders>
            <w:shd w:val="clear" w:color="000000" w:fill="92CDDC"/>
            <w:noWrap/>
            <w:vAlign w:val="center"/>
          </w:tcPr>
          <w:p w:rsidR="00FA291E" w:rsidRPr="00C53E15" w:rsidRDefault="00FA291E" w:rsidP="00C53E15">
            <w:pPr>
              <w:jc w:val="center"/>
              <w:rPr>
                <w:rFonts w:ascii="Century Gothic" w:hAnsi="Century Gothic"/>
                <w:color w:val="000000"/>
              </w:rPr>
            </w:pPr>
            <w:r>
              <w:rPr>
                <w:rFonts w:ascii="Century Gothic" w:hAnsi="Century Gothic"/>
              </w:rPr>
              <w:t>3033,95 TL</w:t>
            </w:r>
          </w:p>
        </w:tc>
        <w:tc>
          <w:tcPr>
            <w:tcW w:w="1000" w:type="pct"/>
            <w:tcBorders>
              <w:top w:val="nil"/>
              <w:left w:val="nil"/>
              <w:bottom w:val="single" w:sz="8" w:space="0" w:color="auto"/>
              <w:right w:val="single" w:sz="8" w:space="0" w:color="auto"/>
            </w:tcBorders>
            <w:shd w:val="clear" w:color="000000" w:fill="92CDDC"/>
            <w:noWrap/>
            <w:vAlign w:val="center"/>
          </w:tcPr>
          <w:p w:rsidR="00FA291E" w:rsidRPr="00C53E15" w:rsidRDefault="00FA291E" w:rsidP="00C53E15">
            <w:pPr>
              <w:jc w:val="center"/>
              <w:rPr>
                <w:rFonts w:ascii="Century Gothic" w:hAnsi="Century Gothic"/>
                <w:color w:val="000000"/>
              </w:rPr>
            </w:pPr>
            <w:r>
              <w:rPr>
                <w:rFonts w:ascii="Century Gothic" w:hAnsi="Century Gothic"/>
              </w:rPr>
              <w:t>1260,00 TL</w:t>
            </w:r>
          </w:p>
        </w:tc>
        <w:tc>
          <w:tcPr>
            <w:tcW w:w="1000" w:type="pct"/>
            <w:tcBorders>
              <w:top w:val="nil"/>
              <w:left w:val="nil"/>
              <w:bottom w:val="single" w:sz="8" w:space="0" w:color="auto"/>
              <w:right w:val="single" w:sz="8" w:space="0" w:color="auto"/>
            </w:tcBorders>
            <w:shd w:val="clear" w:color="000000" w:fill="92CDDC"/>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4293,95 TL</w:t>
            </w:r>
          </w:p>
        </w:tc>
      </w:tr>
      <w:tr w:rsidR="00FA291E" w:rsidRPr="009E5D66" w:rsidTr="00C53E15">
        <w:trPr>
          <w:trHeight w:val="315"/>
        </w:trPr>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tcBorders>
              <w:top w:val="nil"/>
              <w:left w:val="nil"/>
              <w:bottom w:val="single" w:sz="8" w:space="0" w:color="auto"/>
              <w:right w:val="single" w:sz="8" w:space="0" w:color="auto"/>
            </w:tcBorders>
            <w:shd w:val="clear" w:color="000000" w:fill="8DB4E2"/>
            <w:noWrap/>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2016</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3185,65 TL</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1323,00 TL</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4508,65 TL</w:t>
            </w:r>
          </w:p>
        </w:tc>
      </w:tr>
      <w:tr w:rsidR="00FA291E" w:rsidRPr="009E5D66" w:rsidTr="00C53E15">
        <w:trPr>
          <w:trHeight w:val="315"/>
        </w:trPr>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tcBorders>
              <w:top w:val="nil"/>
              <w:left w:val="nil"/>
              <w:bottom w:val="single" w:sz="8" w:space="0" w:color="auto"/>
              <w:right w:val="single" w:sz="8" w:space="0" w:color="auto"/>
            </w:tcBorders>
            <w:shd w:val="clear" w:color="000000" w:fill="8DB4E2"/>
            <w:noWrap/>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2017</w:t>
            </w:r>
          </w:p>
        </w:tc>
        <w:tc>
          <w:tcPr>
            <w:tcW w:w="1000" w:type="pct"/>
            <w:tcBorders>
              <w:top w:val="nil"/>
              <w:left w:val="nil"/>
              <w:bottom w:val="single" w:sz="8" w:space="0" w:color="auto"/>
              <w:right w:val="single" w:sz="8" w:space="0" w:color="auto"/>
            </w:tcBorders>
            <w:shd w:val="clear" w:color="000000" w:fill="92CDDC"/>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3344,93 TL</w:t>
            </w:r>
          </w:p>
        </w:tc>
        <w:tc>
          <w:tcPr>
            <w:tcW w:w="1000" w:type="pct"/>
            <w:tcBorders>
              <w:top w:val="nil"/>
              <w:left w:val="nil"/>
              <w:bottom w:val="single" w:sz="8" w:space="0" w:color="auto"/>
              <w:right w:val="single" w:sz="8" w:space="0" w:color="auto"/>
            </w:tcBorders>
            <w:shd w:val="clear" w:color="000000" w:fill="92CDDC"/>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1389,15 TL</w:t>
            </w:r>
          </w:p>
        </w:tc>
        <w:tc>
          <w:tcPr>
            <w:tcW w:w="1000" w:type="pct"/>
            <w:tcBorders>
              <w:top w:val="nil"/>
              <w:left w:val="nil"/>
              <w:bottom w:val="single" w:sz="8" w:space="0" w:color="auto"/>
              <w:right w:val="single" w:sz="8" w:space="0" w:color="auto"/>
            </w:tcBorders>
            <w:shd w:val="clear" w:color="000000" w:fill="92CDDC"/>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4734,08 TL</w:t>
            </w:r>
          </w:p>
        </w:tc>
      </w:tr>
      <w:tr w:rsidR="00FA291E" w:rsidRPr="009E5D66" w:rsidTr="00C53E15">
        <w:trPr>
          <w:trHeight w:val="315"/>
        </w:trPr>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tcBorders>
              <w:top w:val="nil"/>
              <w:left w:val="nil"/>
              <w:bottom w:val="single" w:sz="8" w:space="0" w:color="auto"/>
              <w:right w:val="single" w:sz="8" w:space="0" w:color="auto"/>
            </w:tcBorders>
            <w:shd w:val="clear" w:color="000000" w:fill="8DB4E2"/>
            <w:noWrap/>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2018</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3512,18 TL</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1458,60 TL</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4970,78 TL</w:t>
            </w:r>
          </w:p>
        </w:tc>
      </w:tr>
      <w:tr w:rsidR="00FA291E" w:rsidRPr="009E5D66" w:rsidTr="00C53E15">
        <w:trPr>
          <w:trHeight w:val="315"/>
        </w:trPr>
        <w:tc>
          <w:tcPr>
            <w:tcW w:w="1000" w:type="pct"/>
            <w:vMerge/>
            <w:tcBorders>
              <w:top w:val="nil"/>
              <w:left w:val="single" w:sz="8" w:space="0" w:color="auto"/>
              <w:bottom w:val="single" w:sz="8" w:space="0" w:color="000000"/>
              <w:right w:val="single" w:sz="8" w:space="0" w:color="auto"/>
            </w:tcBorders>
            <w:vAlign w:val="center"/>
          </w:tcPr>
          <w:p w:rsidR="00FA291E" w:rsidRPr="006C010F" w:rsidRDefault="00FA291E" w:rsidP="006C010F">
            <w:pPr>
              <w:rPr>
                <w:rFonts w:ascii="Calibri" w:hAnsi="Calibri"/>
                <w:b/>
                <w:bCs/>
                <w:color w:val="000000"/>
              </w:rPr>
            </w:pPr>
          </w:p>
        </w:tc>
        <w:tc>
          <w:tcPr>
            <w:tcW w:w="1000" w:type="pct"/>
            <w:tcBorders>
              <w:top w:val="nil"/>
              <w:left w:val="nil"/>
              <w:bottom w:val="single" w:sz="8" w:space="0" w:color="auto"/>
              <w:right w:val="single" w:sz="8" w:space="0" w:color="auto"/>
            </w:tcBorders>
            <w:shd w:val="clear" w:color="000000" w:fill="8DB4E2"/>
            <w:noWrap/>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2019</w:t>
            </w:r>
          </w:p>
        </w:tc>
        <w:tc>
          <w:tcPr>
            <w:tcW w:w="1000" w:type="pct"/>
            <w:tcBorders>
              <w:top w:val="nil"/>
              <w:left w:val="nil"/>
              <w:bottom w:val="single" w:sz="8" w:space="0" w:color="auto"/>
              <w:right w:val="single" w:sz="8" w:space="0" w:color="auto"/>
            </w:tcBorders>
            <w:shd w:val="clear" w:color="000000" w:fill="92CDDC"/>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3687,79 TL</w:t>
            </w:r>
          </w:p>
        </w:tc>
        <w:tc>
          <w:tcPr>
            <w:tcW w:w="1000" w:type="pct"/>
            <w:tcBorders>
              <w:top w:val="nil"/>
              <w:left w:val="nil"/>
              <w:bottom w:val="single" w:sz="8" w:space="0" w:color="auto"/>
              <w:right w:val="single" w:sz="8" w:space="0" w:color="auto"/>
            </w:tcBorders>
            <w:shd w:val="clear" w:color="000000" w:fill="92CDDC"/>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1531,53 TL</w:t>
            </w:r>
          </w:p>
        </w:tc>
        <w:tc>
          <w:tcPr>
            <w:tcW w:w="1000" w:type="pct"/>
            <w:tcBorders>
              <w:top w:val="nil"/>
              <w:left w:val="nil"/>
              <w:bottom w:val="single" w:sz="8" w:space="0" w:color="auto"/>
              <w:right w:val="single" w:sz="8" w:space="0" w:color="auto"/>
            </w:tcBorders>
            <w:shd w:val="clear" w:color="000000" w:fill="92CDDC"/>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5219,32 TL</w:t>
            </w:r>
          </w:p>
        </w:tc>
      </w:tr>
      <w:tr w:rsidR="00FA291E" w:rsidRPr="009E5D66" w:rsidTr="00C53E15">
        <w:trPr>
          <w:trHeight w:val="315"/>
        </w:trPr>
        <w:tc>
          <w:tcPr>
            <w:tcW w:w="2000" w:type="pct"/>
            <w:gridSpan w:val="2"/>
            <w:tcBorders>
              <w:top w:val="single" w:sz="8" w:space="0" w:color="auto"/>
              <w:left w:val="single" w:sz="8" w:space="0" w:color="auto"/>
              <w:bottom w:val="single" w:sz="8" w:space="0" w:color="auto"/>
              <w:right w:val="single" w:sz="8" w:space="0" w:color="000000"/>
            </w:tcBorders>
            <w:shd w:val="clear" w:color="000000" w:fill="8DB4E2"/>
            <w:noWrap/>
            <w:vAlign w:val="center"/>
          </w:tcPr>
          <w:p w:rsidR="00FA291E" w:rsidRPr="006C010F" w:rsidRDefault="00FA291E" w:rsidP="006C010F">
            <w:pPr>
              <w:jc w:val="center"/>
              <w:rPr>
                <w:rFonts w:ascii="Calibri" w:hAnsi="Calibri"/>
                <w:b/>
                <w:bCs/>
                <w:color w:val="000000"/>
              </w:rPr>
            </w:pPr>
            <w:r w:rsidRPr="006C010F">
              <w:rPr>
                <w:rFonts w:ascii="Calibri" w:hAnsi="Calibri"/>
                <w:b/>
                <w:bCs/>
                <w:color w:val="000000"/>
              </w:rPr>
              <w:t>2015 - 2019 SP TOPLAM KAYNAK MİKTARI</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16764,5 TL</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6962,28 TL</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C53E15">
            <w:pPr>
              <w:jc w:val="center"/>
              <w:rPr>
                <w:rFonts w:ascii="Century Gothic" w:hAnsi="Century Gothic"/>
                <w:color w:val="000000"/>
              </w:rPr>
            </w:pPr>
            <w:r>
              <w:rPr>
                <w:rFonts w:ascii="Century Gothic" w:hAnsi="Century Gothic"/>
                <w:color w:val="000000"/>
              </w:rPr>
              <w:t>23726,78 TL</w:t>
            </w:r>
          </w:p>
        </w:tc>
      </w:tr>
      <w:tr w:rsidR="00FA291E" w:rsidRPr="009E5D66" w:rsidTr="006C010F">
        <w:trPr>
          <w:trHeight w:val="315"/>
        </w:trPr>
        <w:tc>
          <w:tcPr>
            <w:tcW w:w="4000" w:type="pct"/>
            <w:gridSpan w:val="4"/>
            <w:tcBorders>
              <w:top w:val="single" w:sz="8" w:space="0" w:color="auto"/>
              <w:left w:val="single" w:sz="8" w:space="0" w:color="auto"/>
              <w:bottom w:val="single" w:sz="8" w:space="0" w:color="auto"/>
              <w:right w:val="nil"/>
            </w:tcBorders>
            <w:shd w:val="clear" w:color="000000" w:fill="8DB4E2"/>
            <w:noWrap/>
            <w:vAlign w:val="center"/>
          </w:tcPr>
          <w:p w:rsidR="00FA291E" w:rsidRPr="006C010F" w:rsidRDefault="00FA291E" w:rsidP="00701AEF">
            <w:pPr>
              <w:jc w:val="right"/>
              <w:rPr>
                <w:rFonts w:ascii="Calibri" w:hAnsi="Calibri"/>
                <w:b/>
                <w:bCs/>
                <w:color w:val="000000"/>
              </w:rPr>
            </w:pPr>
            <w:r>
              <w:rPr>
                <w:rFonts w:ascii="Calibri" w:hAnsi="Calibri"/>
                <w:b/>
                <w:bCs/>
                <w:color w:val="000000"/>
              </w:rPr>
              <w:t>23 NİSAN İLK</w:t>
            </w:r>
            <w:r w:rsidRPr="006C010F">
              <w:rPr>
                <w:rFonts w:ascii="Calibri" w:hAnsi="Calibri"/>
                <w:b/>
                <w:bCs/>
                <w:color w:val="000000"/>
              </w:rPr>
              <w:t>OKULU 5 YILLIK TAHMİNİ BÜTÇESİ</w:t>
            </w:r>
          </w:p>
        </w:tc>
        <w:tc>
          <w:tcPr>
            <w:tcW w:w="1000" w:type="pct"/>
            <w:tcBorders>
              <w:top w:val="nil"/>
              <w:left w:val="nil"/>
              <w:bottom w:val="single" w:sz="8" w:space="0" w:color="auto"/>
              <w:right w:val="single" w:sz="8" w:space="0" w:color="auto"/>
            </w:tcBorders>
            <w:shd w:val="clear" w:color="000000" w:fill="DAEEF3"/>
            <w:noWrap/>
            <w:vAlign w:val="center"/>
          </w:tcPr>
          <w:p w:rsidR="00FA291E" w:rsidRPr="00C53E15" w:rsidRDefault="00FA291E" w:rsidP="006C010F">
            <w:pPr>
              <w:jc w:val="center"/>
              <w:rPr>
                <w:rFonts w:ascii="Century Gothic" w:hAnsi="Century Gothic"/>
                <w:color w:val="000000"/>
              </w:rPr>
            </w:pPr>
            <w:r>
              <w:rPr>
                <w:rFonts w:ascii="Century Gothic" w:hAnsi="Century Gothic"/>
                <w:color w:val="000000"/>
              </w:rPr>
              <w:t>23726,78 TL</w:t>
            </w:r>
          </w:p>
        </w:tc>
      </w:tr>
    </w:tbl>
    <w:p w:rsidR="00FA291E" w:rsidRDefault="00FA291E" w:rsidP="006621BB">
      <w:pPr>
        <w:jc w:val="center"/>
        <w:rPr>
          <w:b/>
          <w:bCs/>
        </w:rPr>
      </w:pPr>
    </w:p>
    <w:p w:rsidR="00FA291E" w:rsidRDefault="00FA291E" w:rsidP="006621BB">
      <w:pPr>
        <w:jc w:val="center"/>
      </w:pPr>
    </w:p>
    <w:p w:rsidR="00FA291E" w:rsidRDefault="00FA291E" w:rsidP="006621BB">
      <w:pPr>
        <w:jc w:val="center"/>
      </w:pPr>
    </w:p>
    <w:p w:rsidR="00FA291E" w:rsidRPr="006621BB" w:rsidRDefault="00FA291E" w:rsidP="006621BB">
      <w:pPr>
        <w:jc w:val="center"/>
      </w:pPr>
      <w:r>
        <w:t>23 NİSAN İLK</w:t>
      </w:r>
      <w:r w:rsidRPr="006621BB">
        <w:t xml:space="preserve">OKULU </w:t>
      </w:r>
    </w:p>
    <w:p w:rsidR="00FA291E" w:rsidRPr="002B57E2" w:rsidRDefault="00FA291E" w:rsidP="006621BB">
      <w:pPr>
        <w:jc w:val="center"/>
      </w:pPr>
      <w:r w:rsidRPr="006621BB">
        <w:t>2015-2019 STRATEJİK PLANI HARCAMA BİRİMLERİ 5 YILLIK TAHMİNİ ÖDENEKLERİ</w:t>
      </w:r>
    </w:p>
    <w:tbl>
      <w:tblPr>
        <w:tblW w:w="12823"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081"/>
        <w:gridCol w:w="907"/>
        <w:gridCol w:w="1979"/>
        <w:gridCol w:w="2457"/>
        <w:gridCol w:w="531"/>
        <w:gridCol w:w="1494"/>
        <w:gridCol w:w="1880"/>
        <w:gridCol w:w="1494"/>
      </w:tblGrid>
      <w:tr w:rsidR="00FA291E" w:rsidRPr="009E5D66" w:rsidTr="00C464D6">
        <w:trPr>
          <w:trHeight w:val="848"/>
          <w:jc w:val="center"/>
        </w:trPr>
        <w:tc>
          <w:tcPr>
            <w:tcW w:w="2988" w:type="dxa"/>
            <w:gridSpan w:val="2"/>
            <w:tcBorders>
              <w:top w:val="single" w:sz="8" w:space="0" w:color="FFFFFF"/>
              <w:bottom w:val="single" w:sz="24" w:space="0" w:color="FFFFFF"/>
              <w:right w:val="single" w:sz="8" w:space="0" w:color="FFFFFF"/>
            </w:tcBorders>
            <w:shd w:val="clear" w:color="auto" w:fill="2E74B5"/>
          </w:tcPr>
          <w:p w:rsidR="00FA291E" w:rsidRPr="009E5D66" w:rsidRDefault="00FA291E" w:rsidP="009E5D66">
            <w:pPr>
              <w:jc w:val="center"/>
              <w:rPr>
                <w:b/>
                <w:bCs/>
                <w:color w:val="FFFFFF"/>
                <w:sz w:val="32"/>
                <w:szCs w:val="32"/>
              </w:rPr>
            </w:pPr>
          </w:p>
        </w:tc>
        <w:tc>
          <w:tcPr>
            <w:tcW w:w="9835" w:type="dxa"/>
            <w:gridSpan w:val="6"/>
            <w:tcBorders>
              <w:top w:val="single" w:sz="8" w:space="0" w:color="FFFFFF"/>
              <w:left w:val="single" w:sz="8" w:space="0" w:color="FFFFFF"/>
              <w:bottom w:val="single" w:sz="24" w:space="0" w:color="FFFFFF"/>
            </w:tcBorders>
            <w:shd w:val="clear" w:color="auto" w:fill="2E74B5"/>
            <w:vAlign w:val="center"/>
          </w:tcPr>
          <w:p w:rsidR="00FA291E" w:rsidRPr="009E5D66" w:rsidRDefault="00FA291E" w:rsidP="009E5D66">
            <w:pPr>
              <w:jc w:val="center"/>
              <w:rPr>
                <w:b/>
                <w:bCs/>
                <w:color w:val="FFFFFF"/>
                <w:sz w:val="32"/>
                <w:szCs w:val="32"/>
              </w:rPr>
            </w:pPr>
            <w:r w:rsidRPr="009E5D66">
              <w:rPr>
                <w:b/>
                <w:color w:val="FFFFFF"/>
                <w:sz w:val="32"/>
                <w:szCs w:val="32"/>
              </w:rPr>
              <w:t>Tahmini Maliyet( faaliyet-maliyet tablosu)</w:t>
            </w:r>
          </w:p>
          <w:p w:rsidR="00FA291E" w:rsidRPr="009E5D66" w:rsidRDefault="00FA291E" w:rsidP="009E5D66">
            <w:pPr>
              <w:jc w:val="center"/>
              <w:rPr>
                <w:b/>
                <w:bCs/>
                <w:color w:val="000000"/>
                <w:sz w:val="32"/>
                <w:szCs w:val="32"/>
              </w:rPr>
            </w:pPr>
            <w:r w:rsidRPr="009E5D66">
              <w:rPr>
                <w:b/>
                <w:color w:val="FFFFFF"/>
                <w:sz w:val="32"/>
                <w:szCs w:val="32"/>
              </w:rPr>
              <w:t>2015-2019</w:t>
            </w:r>
          </w:p>
        </w:tc>
      </w:tr>
      <w:tr w:rsidR="00FA291E" w:rsidRPr="009E5D66" w:rsidTr="00C464D6">
        <w:trPr>
          <w:trHeight w:val="598"/>
          <w:jc w:val="center"/>
        </w:trPr>
        <w:tc>
          <w:tcPr>
            <w:tcW w:w="2081" w:type="dxa"/>
            <w:tcBorders>
              <w:top w:val="single" w:sz="8" w:space="0" w:color="FFFFFF"/>
              <w:bottom w:val="nil"/>
              <w:right w:val="single" w:sz="24" w:space="0" w:color="FFFFFF"/>
            </w:tcBorders>
            <w:shd w:val="clear" w:color="auto" w:fill="2E74B5"/>
            <w:noWrap/>
            <w:vAlign w:val="center"/>
          </w:tcPr>
          <w:p w:rsidR="00FA291E" w:rsidRPr="009E5D66" w:rsidRDefault="00FA291E" w:rsidP="009E5D66">
            <w:pPr>
              <w:jc w:val="center"/>
              <w:rPr>
                <w:b/>
                <w:bCs/>
                <w:color w:val="FFFFFF"/>
              </w:rPr>
            </w:pPr>
          </w:p>
        </w:tc>
        <w:tc>
          <w:tcPr>
            <w:tcW w:w="2886" w:type="dxa"/>
            <w:gridSpan w:val="2"/>
            <w:tcBorders>
              <w:top w:val="single" w:sz="8" w:space="0" w:color="FFFFFF"/>
              <w:left w:val="single" w:sz="8" w:space="0" w:color="FFFFFF"/>
              <w:bottom w:val="single" w:sz="8" w:space="0" w:color="FFFFFF"/>
              <w:right w:val="single" w:sz="8" w:space="0" w:color="FFFFFF"/>
            </w:tcBorders>
            <w:shd w:val="clear" w:color="auto" w:fill="2E74B5"/>
            <w:noWrap/>
            <w:vAlign w:val="center"/>
          </w:tcPr>
          <w:p w:rsidR="00FA291E" w:rsidRPr="009E5D66" w:rsidRDefault="00FA291E" w:rsidP="009E5D66">
            <w:pPr>
              <w:spacing w:line="360" w:lineRule="auto"/>
              <w:jc w:val="center"/>
              <w:rPr>
                <w:b/>
                <w:bCs/>
                <w:color w:val="FFFFFF"/>
                <w:sz w:val="32"/>
                <w:szCs w:val="32"/>
              </w:rPr>
            </w:pPr>
            <w:r w:rsidRPr="009E5D66">
              <w:rPr>
                <w:b/>
                <w:bCs/>
                <w:color w:val="FFFFFF"/>
                <w:sz w:val="32"/>
                <w:szCs w:val="32"/>
              </w:rPr>
              <w:t>2015</w:t>
            </w:r>
          </w:p>
        </w:tc>
        <w:tc>
          <w:tcPr>
            <w:tcW w:w="2457" w:type="dxa"/>
            <w:tcBorders>
              <w:top w:val="single" w:sz="8" w:space="0" w:color="FFFFFF"/>
              <w:left w:val="single" w:sz="8" w:space="0" w:color="FFFFFF"/>
              <w:bottom w:val="single" w:sz="8" w:space="0" w:color="FFFFFF"/>
              <w:right w:val="single" w:sz="8" w:space="0" w:color="FFFFFF"/>
            </w:tcBorders>
            <w:shd w:val="clear" w:color="auto" w:fill="2E74B5"/>
            <w:noWrap/>
            <w:vAlign w:val="center"/>
          </w:tcPr>
          <w:p w:rsidR="00FA291E" w:rsidRPr="009E5D66" w:rsidRDefault="00FA291E" w:rsidP="009E5D66">
            <w:pPr>
              <w:spacing w:line="360" w:lineRule="auto"/>
              <w:jc w:val="center"/>
              <w:rPr>
                <w:b/>
                <w:bCs/>
                <w:color w:val="FFFFFF"/>
                <w:sz w:val="32"/>
                <w:szCs w:val="32"/>
              </w:rPr>
            </w:pPr>
            <w:r w:rsidRPr="009E5D66">
              <w:rPr>
                <w:b/>
                <w:bCs/>
                <w:color w:val="FFFFFF"/>
                <w:sz w:val="32"/>
                <w:szCs w:val="32"/>
              </w:rPr>
              <w:t>2016</w:t>
            </w:r>
          </w:p>
        </w:tc>
        <w:tc>
          <w:tcPr>
            <w:tcW w:w="2025" w:type="dxa"/>
            <w:gridSpan w:val="2"/>
            <w:tcBorders>
              <w:top w:val="single" w:sz="8" w:space="0" w:color="FFFFFF"/>
              <w:left w:val="single" w:sz="8" w:space="0" w:color="FFFFFF"/>
              <w:bottom w:val="single" w:sz="8" w:space="0" w:color="FFFFFF"/>
              <w:right w:val="single" w:sz="8" w:space="0" w:color="FFFFFF"/>
            </w:tcBorders>
            <w:shd w:val="clear" w:color="auto" w:fill="2E74B5"/>
            <w:noWrap/>
            <w:vAlign w:val="center"/>
          </w:tcPr>
          <w:p w:rsidR="00FA291E" w:rsidRPr="009E5D66" w:rsidRDefault="00FA291E" w:rsidP="009E5D66">
            <w:pPr>
              <w:spacing w:line="360" w:lineRule="auto"/>
              <w:jc w:val="center"/>
              <w:rPr>
                <w:b/>
                <w:bCs/>
                <w:color w:val="FFFFFF"/>
                <w:sz w:val="32"/>
                <w:szCs w:val="32"/>
              </w:rPr>
            </w:pPr>
            <w:r w:rsidRPr="009E5D66">
              <w:rPr>
                <w:b/>
                <w:bCs/>
                <w:color w:val="FFFFFF"/>
                <w:sz w:val="32"/>
                <w:szCs w:val="32"/>
              </w:rPr>
              <w:t>2017</w:t>
            </w:r>
          </w:p>
        </w:tc>
        <w:tc>
          <w:tcPr>
            <w:tcW w:w="1880" w:type="dxa"/>
            <w:tcBorders>
              <w:top w:val="single" w:sz="8" w:space="0" w:color="FFFFFF"/>
              <w:left w:val="single" w:sz="8" w:space="0" w:color="FFFFFF"/>
              <w:bottom w:val="single" w:sz="8" w:space="0" w:color="FFFFFF"/>
              <w:right w:val="single" w:sz="8" w:space="0" w:color="FFFFFF"/>
            </w:tcBorders>
            <w:shd w:val="clear" w:color="auto" w:fill="2E74B5"/>
            <w:noWrap/>
            <w:vAlign w:val="center"/>
          </w:tcPr>
          <w:p w:rsidR="00FA291E" w:rsidRPr="009E5D66" w:rsidRDefault="00FA291E" w:rsidP="009E5D66">
            <w:pPr>
              <w:spacing w:line="360" w:lineRule="auto"/>
              <w:jc w:val="center"/>
              <w:rPr>
                <w:b/>
                <w:bCs/>
                <w:color w:val="FFFFFF"/>
                <w:sz w:val="32"/>
                <w:szCs w:val="32"/>
              </w:rPr>
            </w:pPr>
            <w:r w:rsidRPr="009E5D66">
              <w:rPr>
                <w:b/>
                <w:bCs/>
                <w:color w:val="FFFFFF"/>
                <w:sz w:val="32"/>
                <w:szCs w:val="32"/>
              </w:rPr>
              <w:t>2018</w:t>
            </w:r>
          </w:p>
        </w:tc>
        <w:tc>
          <w:tcPr>
            <w:tcW w:w="1494" w:type="dxa"/>
            <w:tcBorders>
              <w:top w:val="single" w:sz="8" w:space="0" w:color="FFFFFF"/>
              <w:left w:val="single" w:sz="8" w:space="0" w:color="FFFFFF"/>
              <w:bottom w:val="single" w:sz="8" w:space="0" w:color="FFFFFF"/>
            </w:tcBorders>
            <w:shd w:val="clear" w:color="auto" w:fill="2E74B5"/>
          </w:tcPr>
          <w:p w:rsidR="00FA291E" w:rsidRPr="009E5D66" w:rsidRDefault="00FA291E" w:rsidP="009E5D66">
            <w:pPr>
              <w:spacing w:line="360" w:lineRule="auto"/>
              <w:rPr>
                <w:b/>
                <w:bCs/>
                <w:color w:val="FFFFFF"/>
                <w:sz w:val="32"/>
                <w:szCs w:val="32"/>
              </w:rPr>
            </w:pPr>
            <w:r w:rsidRPr="009E5D66">
              <w:rPr>
                <w:b/>
                <w:bCs/>
                <w:color w:val="FFFFFF"/>
                <w:sz w:val="32"/>
                <w:szCs w:val="32"/>
              </w:rPr>
              <w:t>2019</w:t>
            </w:r>
          </w:p>
        </w:tc>
      </w:tr>
      <w:tr w:rsidR="00FA291E" w:rsidRPr="009E5D66" w:rsidTr="004E3AE1">
        <w:trPr>
          <w:trHeight w:val="693"/>
          <w:jc w:val="center"/>
        </w:trPr>
        <w:tc>
          <w:tcPr>
            <w:tcW w:w="2081" w:type="dxa"/>
            <w:tcBorders>
              <w:bottom w:val="nil"/>
              <w:right w:val="single" w:sz="24" w:space="0" w:color="FFFFFF"/>
            </w:tcBorders>
            <w:shd w:val="clear" w:color="auto" w:fill="2E74B5"/>
            <w:noWrap/>
            <w:vAlign w:val="center"/>
          </w:tcPr>
          <w:p w:rsidR="00FA291E" w:rsidRPr="009E5D66" w:rsidRDefault="00FA291E" w:rsidP="009E5D66">
            <w:pPr>
              <w:rPr>
                <w:b/>
                <w:bCs/>
                <w:color w:val="FFFFFF"/>
                <w:sz w:val="20"/>
                <w:szCs w:val="20"/>
              </w:rPr>
            </w:pPr>
            <w:r w:rsidRPr="009E5D66">
              <w:rPr>
                <w:b/>
                <w:bCs/>
                <w:color w:val="FFFFFF"/>
                <w:sz w:val="20"/>
                <w:szCs w:val="20"/>
              </w:rPr>
              <w:t>Stratejik Hedef 1.1</w:t>
            </w:r>
          </w:p>
        </w:tc>
        <w:tc>
          <w:tcPr>
            <w:tcW w:w="2886" w:type="dxa"/>
            <w:gridSpan w:val="2"/>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1000,00 TL</w:t>
            </w:r>
          </w:p>
        </w:tc>
        <w:tc>
          <w:tcPr>
            <w:tcW w:w="2457" w:type="dxa"/>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1050,00 TL</w:t>
            </w:r>
          </w:p>
        </w:tc>
        <w:tc>
          <w:tcPr>
            <w:tcW w:w="2025" w:type="dxa"/>
            <w:gridSpan w:val="2"/>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1102,50 TL</w:t>
            </w:r>
          </w:p>
        </w:tc>
        <w:tc>
          <w:tcPr>
            <w:tcW w:w="1880" w:type="dxa"/>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1157,63 TL</w:t>
            </w:r>
          </w:p>
        </w:tc>
        <w:tc>
          <w:tcPr>
            <w:tcW w:w="1494" w:type="dxa"/>
            <w:shd w:val="clear" w:color="auto" w:fill="D3DFEE"/>
            <w:vAlign w:val="center"/>
          </w:tcPr>
          <w:p w:rsidR="00FA291E" w:rsidRPr="00EA458E" w:rsidRDefault="00FA291E" w:rsidP="004E3AE1">
            <w:pPr>
              <w:jc w:val="center"/>
              <w:rPr>
                <w:rFonts w:ascii="Century Gothic" w:hAnsi="Century Gothic"/>
                <w:color w:val="000000"/>
              </w:rPr>
            </w:pPr>
            <w:r w:rsidRPr="00EA458E">
              <w:rPr>
                <w:rFonts w:ascii="Century Gothic" w:hAnsi="Century Gothic"/>
                <w:bCs/>
              </w:rPr>
              <w:t>1.215,51 TL</w:t>
            </w:r>
          </w:p>
        </w:tc>
      </w:tr>
      <w:tr w:rsidR="00FA291E" w:rsidRPr="009E5D66" w:rsidTr="004E3AE1">
        <w:trPr>
          <w:trHeight w:val="693"/>
          <w:jc w:val="center"/>
        </w:trPr>
        <w:tc>
          <w:tcPr>
            <w:tcW w:w="2081" w:type="dxa"/>
            <w:tcBorders>
              <w:top w:val="single" w:sz="8" w:space="0" w:color="FFFFFF"/>
              <w:bottom w:val="nil"/>
              <w:right w:val="single" w:sz="24" w:space="0" w:color="FFFFFF"/>
            </w:tcBorders>
            <w:shd w:val="clear" w:color="auto" w:fill="2E74B5"/>
            <w:noWrap/>
            <w:vAlign w:val="center"/>
          </w:tcPr>
          <w:p w:rsidR="00FA291E" w:rsidRPr="009E5D66" w:rsidRDefault="00FA291E" w:rsidP="009E5D66">
            <w:pPr>
              <w:rPr>
                <w:b/>
                <w:bCs/>
                <w:color w:val="FFFFFF"/>
                <w:sz w:val="20"/>
                <w:szCs w:val="20"/>
              </w:rPr>
            </w:pPr>
            <w:r w:rsidRPr="009E5D66">
              <w:rPr>
                <w:b/>
                <w:bCs/>
                <w:color w:val="FFFFFF"/>
                <w:sz w:val="20"/>
                <w:szCs w:val="20"/>
              </w:rPr>
              <w:t>Stratejik Hedef 2.1</w:t>
            </w:r>
          </w:p>
        </w:tc>
        <w:tc>
          <w:tcPr>
            <w:tcW w:w="2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500,00 TL</w:t>
            </w:r>
          </w:p>
        </w:tc>
        <w:tc>
          <w:tcPr>
            <w:tcW w:w="2457"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525,00 TL</w:t>
            </w:r>
          </w:p>
        </w:tc>
        <w:tc>
          <w:tcPr>
            <w:tcW w:w="2025"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551,25 TL</w:t>
            </w:r>
          </w:p>
        </w:tc>
        <w:tc>
          <w:tcPr>
            <w:tcW w:w="188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578,81 TL</w:t>
            </w:r>
          </w:p>
        </w:tc>
        <w:tc>
          <w:tcPr>
            <w:tcW w:w="1494" w:type="dxa"/>
            <w:tcBorders>
              <w:top w:val="single" w:sz="8" w:space="0" w:color="FFFFFF"/>
              <w:left w:val="single" w:sz="8" w:space="0" w:color="FFFFFF"/>
              <w:bottom w:val="single" w:sz="8" w:space="0" w:color="FFFFFF"/>
            </w:tcBorders>
            <w:shd w:val="clear" w:color="auto" w:fill="A7BFDE"/>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607,75 TL</w:t>
            </w:r>
          </w:p>
        </w:tc>
      </w:tr>
      <w:tr w:rsidR="00FA291E" w:rsidRPr="009E5D66" w:rsidTr="004E3AE1">
        <w:trPr>
          <w:trHeight w:val="693"/>
          <w:jc w:val="center"/>
        </w:trPr>
        <w:tc>
          <w:tcPr>
            <w:tcW w:w="2081" w:type="dxa"/>
            <w:tcBorders>
              <w:bottom w:val="nil"/>
              <w:right w:val="single" w:sz="24" w:space="0" w:color="FFFFFF"/>
            </w:tcBorders>
            <w:shd w:val="clear" w:color="auto" w:fill="2E74B5"/>
            <w:noWrap/>
            <w:vAlign w:val="center"/>
          </w:tcPr>
          <w:p w:rsidR="00FA291E" w:rsidRPr="009E5D66" w:rsidRDefault="00FA291E" w:rsidP="009E5D66">
            <w:pPr>
              <w:rPr>
                <w:b/>
                <w:bCs/>
                <w:color w:val="FFFFFF"/>
                <w:sz w:val="20"/>
                <w:szCs w:val="20"/>
              </w:rPr>
            </w:pPr>
            <w:r w:rsidRPr="009E5D66">
              <w:rPr>
                <w:b/>
                <w:bCs/>
                <w:color w:val="FFFFFF"/>
                <w:sz w:val="20"/>
                <w:szCs w:val="20"/>
              </w:rPr>
              <w:t>Stratejik Hedef 2.2</w:t>
            </w:r>
          </w:p>
        </w:tc>
        <w:tc>
          <w:tcPr>
            <w:tcW w:w="2886" w:type="dxa"/>
            <w:gridSpan w:val="2"/>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100,00 TL</w:t>
            </w:r>
          </w:p>
        </w:tc>
        <w:tc>
          <w:tcPr>
            <w:tcW w:w="2457" w:type="dxa"/>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105,00 TL</w:t>
            </w:r>
          </w:p>
        </w:tc>
        <w:tc>
          <w:tcPr>
            <w:tcW w:w="2025" w:type="dxa"/>
            <w:gridSpan w:val="2"/>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110,25 TL</w:t>
            </w:r>
          </w:p>
        </w:tc>
        <w:tc>
          <w:tcPr>
            <w:tcW w:w="1880" w:type="dxa"/>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115,76 TL</w:t>
            </w:r>
          </w:p>
        </w:tc>
        <w:tc>
          <w:tcPr>
            <w:tcW w:w="1494" w:type="dxa"/>
            <w:shd w:val="clear" w:color="auto" w:fill="D3DFEE"/>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121,55 TL</w:t>
            </w:r>
          </w:p>
        </w:tc>
      </w:tr>
      <w:tr w:rsidR="00FA291E" w:rsidRPr="009E5D66" w:rsidTr="004E3AE1">
        <w:trPr>
          <w:trHeight w:val="693"/>
          <w:jc w:val="center"/>
        </w:trPr>
        <w:tc>
          <w:tcPr>
            <w:tcW w:w="2081" w:type="dxa"/>
            <w:tcBorders>
              <w:top w:val="single" w:sz="8" w:space="0" w:color="FFFFFF"/>
              <w:bottom w:val="nil"/>
              <w:right w:val="single" w:sz="24" w:space="0" w:color="FFFFFF"/>
            </w:tcBorders>
            <w:shd w:val="clear" w:color="auto" w:fill="2E74B5"/>
            <w:noWrap/>
            <w:vAlign w:val="center"/>
          </w:tcPr>
          <w:p w:rsidR="00FA291E" w:rsidRPr="009E5D66" w:rsidRDefault="00FA291E" w:rsidP="009E5D66">
            <w:pPr>
              <w:rPr>
                <w:b/>
                <w:bCs/>
                <w:color w:val="FFFFFF"/>
                <w:sz w:val="20"/>
                <w:szCs w:val="20"/>
              </w:rPr>
            </w:pPr>
            <w:r w:rsidRPr="009E5D66">
              <w:rPr>
                <w:b/>
                <w:bCs/>
                <w:color w:val="FFFFFF"/>
                <w:sz w:val="20"/>
                <w:szCs w:val="20"/>
              </w:rPr>
              <w:t>Stratejik Hedef 3.1</w:t>
            </w:r>
          </w:p>
        </w:tc>
        <w:tc>
          <w:tcPr>
            <w:tcW w:w="2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3000,00 TL</w:t>
            </w:r>
          </w:p>
        </w:tc>
        <w:tc>
          <w:tcPr>
            <w:tcW w:w="2457"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3150,00 TL</w:t>
            </w:r>
          </w:p>
        </w:tc>
        <w:tc>
          <w:tcPr>
            <w:tcW w:w="2025"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3307,50 TL</w:t>
            </w:r>
          </w:p>
        </w:tc>
        <w:tc>
          <w:tcPr>
            <w:tcW w:w="188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3472,88 TL</w:t>
            </w:r>
          </w:p>
        </w:tc>
        <w:tc>
          <w:tcPr>
            <w:tcW w:w="1494" w:type="dxa"/>
            <w:tcBorders>
              <w:top w:val="single" w:sz="8" w:space="0" w:color="FFFFFF"/>
              <w:left w:val="single" w:sz="8" w:space="0" w:color="FFFFFF"/>
              <w:bottom w:val="single" w:sz="8" w:space="0" w:color="FFFFFF"/>
            </w:tcBorders>
            <w:shd w:val="clear" w:color="auto" w:fill="A7BFDE"/>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3646,52 TL</w:t>
            </w:r>
          </w:p>
        </w:tc>
      </w:tr>
      <w:tr w:rsidR="00FA291E" w:rsidRPr="009E5D66" w:rsidTr="004E3AE1">
        <w:trPr>
          <w:trHeight w:val="620"/>
          <w:jc w:val="center"/>
        </w:trPr>
        <w:tc>
          <w:tcPr>
            <w:tcW w:w="2081" w:type="dxa"/>
            <w:tcBorders>
              <w:bottom w:val="nil"/>
              <w:right w:val="single" w:sz="24" w:space="0" w:color="FFFFFF"/>
            </w:tcBorders>
            <w:shd w:val="clear" w:color="auto" w:fill="2E74B5"/>
            <w:vAlign w:val="center"/>
          </w:tcPr>
          <w:p w:rsidR="00FA291E" w:rsidRPr="009E5D66" w:rsidRDefault="00FA291E" w:rsidP="009E5D66">
            <w:pPr>
              <w:rPr>
                <w:b/>
                <w:bCs/>
                <w:color w:val="FFFFFF"/>
                <w:sz w:val="20"/>
                <w:szCs w:val="20"/>
              </w:rPr>
            </w:pPr>
            <w:r w:rsidRPr="009E5D66">
              <w:rPr>
                <w:b/>
                <w:color w:val="FFFFFF"/>
                <w:sz w:val="20"/>
                <w:szCs w:val="20"/>
              </w:rPr>
              <w:t>GENEL TOPLAM</w:t>
            </w:r>
          </w:p>
        </w:tc>
        <w:tc>
          <w:tcPr>
            <w:tcW w:w="2886" w:type="dxa"/>
            <w:gridSpan w:val="2"/>
            <w:shd w:val="clear" w:color="auto" w:fill="D3DFEE"/>
            <w:noWrap/>
            <w:vAlign w:val="center"/>
          </w:tcPr>
          <w:p w:rsidR="00FA291E" w:rsidRPr="00EA458E" w:rsidRDefault="00FA291E" w:rsidP="004E3AE1">
            <w:pPr>
              <w:jc w:val="center"/>
              <w:rPr>
                <w:rFonts w:ascii="Century Gothic" w:hAnsi="Century Gothic"/>
                <w:color w:val="000000"/>
              </w:rPr>
            </w:pPr>
          </w:p>
          <w:p w:rsidR="00FA291E" w:rsidRPr="00EA458E" w:rsidRDefault="00FA291E" w:rsidP="004E3AE1">
            <w:pPr>
              <w:jc w:val="center"/>
              <w:rPr>
                <w:rFonts w:ascii="Century Gothic" w:hAnsi="Century Gothic"/>
                <w:color w:val="000000"/>
              </w:rPr>
            </w:pPr>
            <w:r w:rsidRPr="00EA458E">
              <w:rPr>
                <w:rFonts w:ascii="Century Gothic" w:hAnsi="Century Gothic"/>
                <w:color w:val="000000"/>
              </w:rPr>
              <w:t>4600,00 TL</w:t>
            </w:r>
          </w:p>
        </w:tc>
        <w:tc>
          <w:tcPr>
            <w:tcW w:w="2457" w:type="dxa"/>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4830,00 TL</w:t>
            </w:r>
          </w:p>
        </w:tc>
        <w:tc>
          <w:tcPr>
            <w:tcW w:w="2025" w:type="dxa"/>
            <w:gridSpan w:val="2"/>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5071,50 TL</w:t>
            </w:r>
          </w:p>
        </w:tc>
        <w:tc>
          <w:tcPr>
            <w:tcW w:w="1880" w:type="dxa"/>
            <w:shd w:val="clear" w:color="auto" w:fill="D3DFEE"/>
            <w:noWrap/>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5325,08 TL</w:t>
            </w:r>
          </w:p>
        </w:tc>
        <w:tc>
          <w:tcPr>
            <w:tcW w:w="1494" w:type="dxa"/>
            <w:shd w:val="clear" w:color="auto" w:fill="D3DFEE"/>
            <w:vAlign w:val="center"/>
          </w:tcPr>
          <w:p w:rsidR="00FA291E" w:rsidRPr="00EA458E" w:rsidRDefault="00FA291E" w:rsidP="004E3AE1">
            <w:pPr>
              <w:jc w:val="center"/>
              <w:rPr>
                <w:rFonts w:ascii="Century Gothic" w:hAnsi="Century Gothic"/>
                <w:color w:val="000000"/>
              </w:rPr>
            </w:pPr>
            <w:r w:rsidRPr="00EA458E">
              <w:rPr>
                <w:rFonts w:ascii="Century Gothic" w:hAnsi="Century Gothic"/>
                <w:color w:val="000000"/>
              </w:rPr>
              <w:t>5591,33 TL</w:t>
            </w:r>
          </w:p>
        </w:tc>
      </w:tr>
      <w:tr w:rsidR="00FA291E" w:rsidRPr="009E5D66" w:rsidTr="004E3AE1">
        <w:trPr>
          <w:trHeight w:val="693"/>
          <w:jc w:val="center"/>
        </w:trPr>
        <w:tc>
          <w:tcPr>
            <w:tcW w:w="4967" w:type="dxa"/>
            <w:gridSpan w:val="3"/>
            <w:tcBorders>
              <w:top w:val="single" w:sz="8" w:space="0" w:color="FFFFFF"/>
              <w:bottom w:val="nil"/>
              <w:right w:val="single" w:sz="24" w:space="0" w:color="FFFFFF"/>
            </w:tcBorders>
            <w:shd w:val="clear" w:color="auto" w:fill="2E74B5"/>
            <w:vAlign w:val="center"/>
          </w:tcPr>
          <w:p w:rsidR="00FA291E" w:rsidRPr="009E5D66" w:rsidRDefault="00FA291E" w:rsidP="009E5D66">
            <w:pPr>
              <w:rPr>
                <w:b/>
                <w:bCs/>
                <w:color w:val="FFFFFF"/>
                <w:sz w:val="20"/>
                <w:szCs w:val="20"/>
              </w:rPr>
            </w:pPr>
            <w:r w:rsidRPr="009E5D66">
              <w:rPr>
                <w:b/>
                <w:color w:val="FFFFFF"/>
                <w:sz w:val="20"/>
                <w:szCs w:val="20"/>
                <w:shd w:val="clear" w:color="auto" w:fill="2E74B5"/>
              </w:rPr>
              <w:t>STRATEJİK AMAÇLARIN 5 YILLIK TOPLAM</w:t>
            </w:r>
            <w:r w:rsidRPr="009E5D66">
              <w:rPr>
                <w:b/>
                <w:color w:val="FFFFFF"/>
                <w:sz w:val="20"/>
                <w:szCs w:val="20"/>
              </w:rPr>
              <w:t xml:space="preserve"> M</w:t>
            </w:r>
            <w:r w:rsidRPr="009E5D66">
              <w:rPr>
                <w:b/>
                <w:color w:val="FFFFFF"/>
                <w:sz w:val="20"/>
                <w:szCs w:val="20"/>
                <w:shd w:val="clear" w:color="auto" w:fill="2E74B5"/>
              </w:rPr>
              <w:t>AALİYETİ</w:t>
            </w:r>
          </w:p>
        </w:tc>
        <w:tc>
          <w:tcPr>
            <w:tcW w:w="2988" w:type="dxa"/>
            <w:gridSpan w:val="2"/>
            <w:tcBorders>
              <w:top w:val="single" w:sz="8" w:space="0" w:color="FFFFFF"/>
              <w:left w:val="single" w:sz="8" w:space="0" w:color="FFFFFF"/>
              <w:bottom w:val="single" w:sz="8" w:space="0" w:color="FFFFFF"/>
              <w:right w:val="single" w:sz="8" w:space="0" w:color="FFFFFF"/>
            </w:tcBorders>
            <w:shd w:val="clear" w:color="auto" w:fill="A7BFDE"/>
            <w:vAlign w:val="center"/>
          </w:tcPr>
          <w:p w:rsidR="00FA291E" w:rsidRPr="00EA458E" w:rsidRDefault="00FA291E" w:rsidP="004E3AE1">
            <w:pPr>
              <w:jc w:val="center"/>
              <w:rPr>
                <w:rFonts w:ascii="Century Gothic" w:hAnsi="Century Gothic"/>
                <w:bCs/>
              </w:rPr>
            </w:pPr>
            <w:r w:rsidRPr="00EA458E">
              <w:rPr>
                <w:rFonts w:ascii="Century Gothic" w:hAnsi="Century Gothic"/>
                <w:bCs/>
              </w:rPr>
              <w:t>25417,91 TL</w:t>
            </w:r>
          </w:p>
        </w:tc>
        <w:tc>
          <w:tcPr>
            <w:tcW w:w="4868" w:type="dxa"/>
            <w:gridSpan w:val="3"/>
            <w:tcBorders>
              <w:top w:val="single" w:sz="8" w:space="0" w:color="FFFFFF"/>
              <w:left w:val="single" w:sz="8" w:space="0" w:color="FFFFFF"/>
              <w:bottom w:val="single" w:sz="8" w:space="0" w:color="FFFFFF"/>
            </w:tcBorders>
            <w:shd w:val="clear" w:color="auto" w:fill="A7BFDE"/>
            <w:vAlign w:val="center"/>
          </w:tcPr>
          <w:p w:rsidR="00FA291E" w:rsidRPr="009E5D66" w:rsidRDefault="00FA291E" w:rsidP="009E5D66">
            <w:pPr>
              <w:jc w:val="center"/>
              <w:rPr>
                <w:bCs/>
                <w:sz w:val="20"/>
                <w:szCs w:val="20"/>
              </w:rPr>
            </w:pPr>
          </w:p>
        </w:tc>
      </w:tr>
      <w:tr w:rsidR="00FA291E" w:rsidRPr="009E5D66" w:rsidTr="004E3AE1">
        <w:trPr>
          <w:trHeight w:val="693"/>
          <w:jc w:val="center"/>
        </w:trPr>
        <w:tc>
          <w:tcPr>
            <w:tcW w:w="4967" w:type="dxa"/>
            <w:gridSpan w:val="3"/>
            <w:tcBorders>
              <w:bottom w:val="nil"/>
              <w:right w:val="single" w:sz="24" w:space="0" w:color="FFFFFF"/>
            </w:tcBorders>
            <w:shd w:val="clear" w:color="auto" w:fill="2E74B5"/>
            <w:vAlign w:val="center"/>
          </w:tcPr>
          <w:p w:rsidR="00FA291E" w:rsidRPr="009E5D66" w:rsidRDefault="00FA291E" w:rsidP="009E5D66">
            <w:pPr>
              <w:rPr>
                <w:b/>
                <w:bCs/>
                <w:color w:val="FFFFFF"/>
                <w:sz w:val="20"/>
                <w:szCs w:val="20"/>
              </w:rPr>
            </w:pPr>
            <w:r w:rsidRPr="009E5D66">
              <w:rPr>
                <w:b/>
                <w:color w:val="FFFFFF"/>
                <w:sz w:val="20"/>
                <w:szCs w:val="20"/>
              </w:rPr>
              <w:t xml:space="preserve">5 YILLIK TAHMİNİ GELİR MİKTARI </w:t>
            </w:r>
          </w:p>
          <w:p w:rsidR="00FA291E" w:rsidRPr="009E5D66" w:rsidRDefault="00FA291E" w:rsidP="009E5D66">
            <w:pPr>
              <w:rPr>
                <w:b/>
                <w:bCs/>
                <w:color w:val="FFFFFF"/>
                <w:sz w:val="20"/>
                <w:szCs w:val="20"/>
              </w:rPr>
            </w:pPr>
            <w:r w:rsidRPr="009E5D66">
              <w:rPr>
                <w:b/>
                <w:color w:val="FFFFFF"/>
                <w:sz w:val="20"/>
                <w:szCs w:val="20"/>
              </w:rPr>
              <w:t>(Yukarıda Yer Alan Tablodan Toplam Miktarı alınız)</w:t>
            </w:r>
          </w:p>
        </w:tc>
        <w:tc>
          <w:tcPr>
            <w:tcW w:w="2988" w:type="dxa"/>
            <w:gridSpan w:val="2"/>
            <w:shd w:val="clear" w:color="auto" w:fill="D3DFEE"/>
            <w:vAlign w:val="center"/>
          </w:tcPr>
          <w:p w:rsidR="00FA291E" w:rsidRPr="00EA458E" w:rsidRDefault="00FA291E" w:rsidP="004E3AE1">
            <w:pPr>
              <w:jc w:val="center"/>
              <w:rPr>
                <w:rFonts w:ascii="Century Gothic" w:hAnsi="Century Gothic"/>
              </w:rPr>
            </w:pPr>
            <w:r>
              <w:rPr>
                <w:rFonts w:ascii="Century Gothic" w:hAnsi="Century Gothic"/>
                <w:color w:val="000000"/>
              </w:rPr>
              <w:t xml:space="preserve">23726,78 </w:t>
            </w:r>
            <w:r w:rsidRPr="00EA458E">
              <w:rPr>
                <w:rFonts w:ascii="Century Gothic" w:hAnsi="Century Gothic"/>
                <w:color w:val="000000"/>
              </w:rPr>
              <w:t>TL</w:t>
            </w:r>
          </w:p>
        </w:tc>
        <w:tc>
          <w:tcPr>
            <w:tcW w:w="4868" w:type="dxa"/>
            <w:gridSpan w:val="3"/>
            <w:shd w:val="clear" w:color="auto" w:fill="D3DFEE"/>
            <w:vAlign w:val="center"/>
          </w:tcPr>
          <w:p w:rsidR="00FA291E" w:rsidRPr="009E5D66" w:rsidRDefault="00FA291E" w:rsidP="009E5D66">
            <w:pPr>
              <w:jc w:val="center"/>
              <w:rPr>
                <w:sz w:val="20"/>
                <w:szCs w:val="20"/>
              </w:rPr>
            </w:pPr>
          </w:p>
        </w:tc>
      </w:tr>
      <w:tr w:rsidR="00FA291E" w:rsidRPr="009E5D66" w:rsidTr="004E3AE1">
        <w:trPr>
          <w:trHeight w:val="693"/>
          <w:jc w:val="center"/>
        </w:trPr>
        <w:tc>
          <w:tcPr>
            <w:tcW w:w="4967" w:type="dxa"/>
            <w:gridSpan w:val="3"/>
            <w:tcBorders>
              <w:top w:val="single" w:sz="8" w:space="0" w:color="FFFFFF"/>
              <w:bottom w:val="single" w:sz="8" w:space="0" w:color="FFFFFF"/>
              <w:right w:val="single" w:sz="24" w:space="0" w:color="FFFFFF"/>
            </w:tcBorders>
            <w:shd w:val="clear" w:color="auto" w:fill="2E74B5"/>
            <w:vAlign w:val="center"/>
          </w:tcPr>
          <w:p w:rsidR="00FA291E" w:rsidRPr="009E5D66" w:rsidRDefault="00FA291E" w:rsidP="009E5D66">
            <w:pPr>
              <w:rPr>
                <w:b/>
                <w:bCs/>
                <w:color w:val="FFFFFF"/>
                <w:sz w:val="20"/>
                <w:szCs w:val="20"/>
              </w:rPr>
            </w:pPr>
            <w:r w:rsidRPr="009E5D66">
              <w:rPr>
                <w:b/>
                <w:color w:val="FFFFFF"/>
                <w:sz w:val="20"/>
                <w:szCs w:val="20"/>
              </w:rPr>
              <w:t>FARK</w:t>
            </w:r>
            <w:r w:rsidRPr="009E5D66">
              <w:rPr>
                <w:b/>
                <w:bCs/>
                <w:color w:val="FFFFFF"/>
              </w:rPr>
              <w:t xml:space="preserve"> </w:t>
            </w:r>
          </w:p>
        </w:tc>
        <w:tc>
          <w:tcPr>
            <w:tcW w:w="2988" w:type="dxa"/>
            <w:gridSpan w:val="2"/>
            <w:tcBorders>
              <w:top w:val="single" w:sz="8" w:space="0" w:color="FFFFFF"/>
              <w:left w:val="single" w:sz="8" w:space="0" w:color="FFFFFF"/>
              <w:bottom w:val="single" w:sz="8" w:space="0" w:color="FFFFFF"/>
              <w:right w:val="single" w:sz="8" w:space="0" w:color="FFFFFF"/>
            </w:tcBorders>
            <w:shd w:val="clear" w:color="auto" w:fill="A7BFDE"/>
            <w:vAlign w:val="center"/>
          </w:tcPr>
          <w:p w:rsidR="00FA291E" w:rsidRPr="00EA458E" w:rsidRDefault="00FA291E" w:rsidP="004E3AE1">
            <w:pPr>
              <w:jc w:val="center"/>
              <w:rPr>
                <w:rFonts w:ascii="Century Gothic" w:hAnsi="Century Gothic"/>
              </w:rPr>
            </w:pPr>
            <w:r>
              <w:rPr>
                <w:rFonts w:ascii="Century Gothic" w:hAnsi="Century Gothic"/>
              </w:rPr>
              <w:t>1691,13</w:t>
            </w:r>
            <w:r w:rsidRPr="00EA458E">
              <w:rPr>
                <w:rFonts w:ascii="Century Gothic" w:hAnsi="Century Gothic"/>
              </w:rPr>
              <w:t xml:space="preserve"> TL</w:t>
            </w:r>
          </w:p>
        </w:tc>
        <w:tc>
          <w:tcPr>
            <w:tcW w:w="4868" w:type="dxa"/>
            <w:gridSpan w:val="3"/>
            <w:tcBorders>
              <w:top w:val="single" w:sz="8" w:space="0" w:color="FFFFFF"/>
              <w:left w:val="single" w:sz="8" w:space="0" w:color="FFFFFF"/>
              <w:bottom w:val="single" w:sz="8" w:space="0" w:color="FFFFFF"/>
            </w:tcBorders>
            <w:shd w:val="clear" w:color="auto" w:fill="A7BFDE"/>
            <w:vAlign w:val="center"/>
          </w:tcPr>
          <w:p w:rsidR="00FA291E" w:rsidRPr="009E5D66" w:rsidRDefault="00FA291E" w:rsidP="009E5D66">
            <w:pPr>
              <w:jc w:val="center"/>
              <w:rPr>
                <w:sz w:val="20"/>
                <w:szCs w:val="20"/>
              </w:rPr>
            </w:pPr>
          </w:p>
        </w:tc>
      </w:tr>
    </w:tbl>
    <w:p w:rsidR="00FA291E" w:rsidRPr="00900DDE" w:rsidRDefault="00FA291E" w:rsidP="007979C3"/>
    <w:p w:rsidR="00FA291E" w:rsidRPr="00900DDE" w:rsidRDefault="00FA291E" w:rsidP="0050486D">
      <w:pPr>
        <w:sectPr w:rsidR="00FA291E" w:rsidRPr="00900DDE" w:rsidSect="008B6DBC">
          <w:pgSz w:w="16838" w:h="11906" w:orient="landscape"/>
          <w:pgMar w:top="1418" w:right="1417" w:bottom="1418" w:left="1418" w:header="709" w:footer="709" w:gutter="0"/>
          <w:cols w:space="708"/>
          <w:docGrid w:linePitch="360"/>
        </w:sectPr>
      </w:pPr>
    </w:p>
    <w:p w:rsidR="00FA291E" w:rsidRPr="00900DDE" w:rsidRDefault="00FA291E" w:rsidP="00D447D7">
      <w:pPr>
        <w:pStyle w:val="Heading1"/>
        <w:numPr>
          <w:ilvl w:val="0"/>
          <w:numId w:val="25"/>
        </w:numPr>
        <w:spacing w:before="0" w:after="0"/>
        <w:jc w:val="left"/>
      </w:pPr>
      <w:bookmarkStart w:id="46" w:name="_Toc409281040"/>
      <w:bookmarkStart w:id="47" w:name="_Toc415749071"/>
      <w:r w:rsidRPr="00900DDE">
        <w:t>BÖLÜM</w:t>
      </w:r>
      <w:bookmarkEnd w:id="46"/>
      <w:bookmarkEnd w:id="47"/>
    </w:p>
    <w:p w:rsidR="00FA291E" w:rsidRPr="00900DDE" w:rsidRDefault="00FA291E" w:rsidP="008C686D">
      <w:pPr>
        <w:pStyle w:val="Heading1"/>
        <w:spacing w:before="0" w:after="0"/>
        <w:jc w:val="left"/>
      </w:pPr>
      <w:bookmarkStart w:id="48" w:name="_Toc409281041"/>
      <w:bookmarkStart w:id="49" w:name="_Toc415749072"/>
      <w:r w:rsidRPr="00900DDE">
        <w:t>İZLEME ve DEĞERLENDİRME</w:t>
      </w:r>
      <w:bookmarkEnd w:id="48"/>
      <w:bookmarkEnd w:id="49"/>
    </w:p>
    <w:p w:rsidR="00FA291E" w:rsidRPr="00900DDE" w:rsidRDefault="00FA291E" w:rsidP="00B12313"/>
    <w:p w:rsidR="00FA291E" w:rsidRPr="008C686D" w:rsidRDefault="00FA291E" w:rsidP="00B116A5">
      <w:pPr>
        <w:jc w:val="center"/>
        <w:rPr>
          <w:b/>
        </w:rPr>
      </w:pPr>
      <w:r>
        <w:rPr>
          <w:b/>
        </w:rPr>
        <w:t xml:space="preserve">23 NİSAN İLKOKULU </w:t>
      </w:r>
      <w:r w:rsidRPr="008C686D">
        <w:rPr>
          <w:b/>
        </w:rPr>
        <w:t>2015-2019 STRATEJİK PLANI</w:t>
      </w:r>
    </w:p>
    <w:p w:rsidR="00FA291E" w:rsidRPr="008C686D" w:rsidRDefault="00FA291E" w:rsidP="00B116A5">
      <w:pPr>
        <w:jc w:val="center"/>
        <w:rPr>
          <w:b/>
        </w:rPr>
      </w:pPr>
      <w:r w:rsidRPr="008C686D">
        <w:rPr>
          <w:b/>
        </w:rPr>
        <w:t>İZLEME VE DEĞERLENDİRME MODELİ</w:t>
      </w:r>
    </w:p>
    <w:p w:rsidR="00FA291E" w:rsidRPr="00900DDE" w:rsidRDefault="00FA291E" w:rsidP="00B116A5">
      <w:pPr>
        <w:jc w:val="center"/>
      </w:pPr>
    </w:p>
    <w:p w:rsidR="00FA291E" w:rsidRPr="00900DDE" w:rsidRDefault="00FA291E" w:rsidP="00B116A5">
      <w:pPr>
        <w:spacing w:line="240" w:lineRule="atLeast"/>
      </w:pPr>
      <w:r w:rsidRPr="00900DDE">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FA291E" w:rsidRPr="00900DDE" w:rsidRDefault="00FA291E" w:rsidP="00B116A5">
      <w:pPr>
        <w:spacing w:line="240" w:lineRule="atLeast"/>
      </w:pPr>
      <w:r w:rsidRPr="00900DDE">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FA291E" w:rsidRPr="00900DDE" w:rsidRDefault="00FA291E" w:rsidP="00B116A5">
      <w:r w:rsidRPr="00900DDE">
        <w:t>Bu</w:t>
      </w:r>
      <w:r>
        <w:t xml:space="preserve"> kapsamda 23 Nisan İlkokulu</w:t>
      </w:r>
      <w:r w:rsidRPr="00900DDE">
        <w:t xml:space="preserve"> Müdürlüğü 2015-2019 dönemine ilişkin kalkınma planları ve programlarda yer alan politika ve hedefler doğrultusunda kaynaklarının etkili, ekonomik ve verimli bir şekilde elde edilmesi ve kullanılmasını, hesap verebilirliği ve saydamlığı sağlamak üzere </w:t>
      </w:r>
      <w:r>
        <w:t>23 Nisan İlkokulu</w:t>
      </w:r>
      <w:r w:rsidRPr="00900DDE">
        <w:t xml:space="preserve"> Müdürlüğü 2015-2019 Stratejik Planı’nı hazırlamıştır. Hazırlanan planın gerçekleşme durumlarının tespiti ve gerekli önlemlerin zamanında ve etkin biçimde alınabilmesi için </w:t>
      </w:r>
      <w:r>
        <w:t>23 Nisan İlkokulu</w:t>
      </w:r>
      <w:r w:rsidRPr="00900DDE">
        <w:t xml:space="preserve"> Müdürlüğü 2015-2019 Stratejik Planı İzleme ve Değerlendirme Modeli geliştirilmiştir.</w:t>
      </w:r>
    </w:p>
    <w:p w:rsidR="00FA291E" w:rsidRPr="00900DDE" w:rsidRDefault="00FA291E" w:rsidP="00B116A5">
      <w:pPr>
        <w:autoSpaceDE w:val="0"/>
        <w:autoSpaceDN w:val="0"/>
        <w:adjustRightInd w:val="0"/>
      </w:pPr>
      <w:r w:rsidRPr="00900DDE">
        <w:t>İzleme, stratejik plan uygulamasının sistematik olarak takip edilmesi ve raporlanmasıdır. Değerlendirme ise, uygulama sonuçlarının amaç ve hedeflere kıyasla ölçülmesi ve söz konusu amaç ve hedeflerin tutarlılık ve uygunluğunun analizidir.</w:t>
      </w:r>
    </w:p>
    <w:p w:rsidR="00FA291E" w:rsidRPr="00900DDE" w:rsidRDefault="00FA291E" w:rsidP="00B116A5">
      <w:r>
        <w:t>23 Nisan İlkokulu</w:t>
      </w:r>
      <w:r w:rsidRPr="00900DDE">
        <w:t xml:space="preserve"> Müdürlüğü 2015-2019 Stratejik Planı İzleme ve Değerlendirme Modelinin çerçevesini;</w:t>
      </w:r>
    </w:p>
    <w:p w:rsidR="00FA291E" w:rsidRPr="00900DDE" w:rsidRDefault="00FA291E" w:rsidP="00AD10D8">
      <w:pPr>
        <w:pStyle w:val="ListParagraph"/>
        <w:numPr>
          <w:ilvl w:val="0"/>
          <w:numId w:val="6"/>
        </w:numPr>
      </w:pPr>
      <w:r>
        <w:t>23 Nisan İlkokulu</w:t>
      </w:r>
      <w:r w:rsidRPr="00900DDE">
        <w:t xml:space="preserve"> 2015-2019 Stratejik Planı ve performans programlarında yer alan performans göstergelerinin gerçekleşme durumlarının tespit edilmesi,</w:t>
      </w:r>
    </w:p>
    <w:p w:rsidR="00FA291E" w:rsidRPr="00900DDE" w:rsidRDefault="00FA291E" w:rsidP="00AD10D8">
      <w:pPr>
        <w:pStyle w:val="ListParagraph"/>
        <w:numPr>
          <w:ilvl w:val="0"/>
          <w:numId w:val="6"/>
        </w:numPr>
      </w:pPr>
      <w:r w:rsidRPr="00900DDE">
        <w:t>Performans göstergelerinin gerçekleşme durumlarının hedeflerle kıyaslanması,</w:t>
      </w:r>
    </w:p>
    <w:p w:rsidR="00FA291E" w:rsidRPr="00900DDE" w:rsidRDefault="00FA291E" w:rsidP="00AD10D8">
      <w:pPr>
        <w:pStyle w:val="ListParagraph"/>
        <w:numPr>
          <w:ilvl w:val="0"/>
          <w:numId w:val="6"/>
        </w:numPr>
      </w:pPr>
      <w:r w:rsidRPr="00900DDE">
        <w:t>Sonuçların raporlanması ve paydaşlarla paylaşımı,</w:t>
      </w:r>
    </w:p>
    <w:p w:rsidR="00FA291E" w:rsidRPr="008C686D" w:rsidRDefault="00FA291E" w:rsidP="00AD10D8">
      <w:pPr>
        <w:pStyle w:val="ListParagraph"/>
        <w:numPr>
          <w:ilvl w:val="0"/>
          <w:numId w:val="6"/>
        </w:numPr>
      </w:pPr>
      <w:r w:rsidRPr="008C686D">
        <w:t>Gerekli tedbirlerin alınması</w:t>
      </w:r>
      <w:r>
        <w:t xml:space="preserve"> </w:t>
      </w:r>
      <w:r w:rsidRPr="008C686D">
        <w:t>süreçleri oluşturmaktadır.</w:t>
      </w:r>
    </w:p>
    <w:p w:rsidR="00FA291E" w:rsidRPr="00900DDE" w:rsidRDefault="00FA291E" w:rsidP="00B116A5"/>
    <w:p w:rsidR="00FA291E" w:rsidRPr="00900DDE" w:rsidRDefault="00FA291E" w:rsidP="00B116A5">
      <w:r>
        <w:t xml:space="preserve">23 Nisan İlkokulu </w:t>
      </w:r>
      <w:r w:rsidRPr="00900DDE">
        <w:t xml:space="preserve">2015-2019 Stratejik Planı’nda yer alan performans göstergelerinin gerçekleşme durumlarının tespiti yılda iki kez yapılacaktır. Yılın ilk altı aylık dönemini kapsayan birinci izleme kapsamında, Strateji geliştirme </w:t>
      </w:r>
      <w:r>
        <w:t xml:space="preserve">sorumlu müdür yardımcısı ve öğretmenler </w:t>
      </w:r>
      <w:r w:rsidRPr="00900DDE">
        <w:t xml:space="preserve"> tarafından </w:t>
      </w:r>
      <w:r>
        <w:t xml:space="preserve">23 Nisan İlkokulu </w:t>
      </w:r>
      <w:r w:rsidRPr="00900DDE">
        <w:t>Müdürlüğü</w:t>
      </w:r>
      <w:r>
        <w:t>nün</w:t>
      </w:r>
      <w:r w:rsidRPr="00900DDE">
        <w:t xml:space="preserve">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FA291E" w:rsidRPr="00900DDE" w:rsidRDefault="00FA291E" w:rsidP="00B116A5">
      <w:r w:rsidRPr="00900DDE">
        <w:t xml:space="preserve">Yılın tamamını kapsayan ikinci izleme dâhilinde; </w:t>
      </w:r>
      <w:r>
        <w:t xml:space="preserve">stratejik plan </w:t>
      </w:r>
      <w:r w:rsidRPr="007B09A0">
        <w:t xml:space="preserve">sorumlu müdür yardımcısı ve öğretmenler  </w:t>
      </w:r>
      <w:r w:rsidRPr="00900DDE">
        <w:t xml:space="preserve">tarafından müdürlüğümüz göstergeleri ile ilgili yılsonu gerçekleşme durumlarına ait veriler toplanarak konsolide edilecektir. Yılsonu gerçekleşme durumları, varsa gösterge hedeflerinden sapmalar ve bunların nedenleri </w:t>
      </w:r>
      <w:r>
        <w:t xml:space="preserve">23 Nisan İlkokulu müdürü </w:t>
      </w:r>
      <w:r w:rsidRPr="00900DDE">
        <w:t>başkanlığında SP Üst kuruluna sunularak gerekli tedbirlerin alınması sağlanacaktır. Ayrıca, stratejik planın yıllık izleme ve değerlendirme raporu hazırlanarak kamuoyu ile paylaşılacaktır.</w:t>
      </w:r>
    </w:p>
    <w:p w:rsidR="00FA291E" w:rsidRPr="00900DDE" w:rsidRDefault="00FA291E" w:rsidP="00B116A5">
      <w:pPr>
        <w:rPr>
          <w:i/>
        </w:rPr>
      </w:pPr>
      <w:r w:rsidRPr="00900DDE">
        <w:t>Ayrıca, stratejik hedeflerin gerçekleşme yüzdesi Müdürlük izleme-değerlendirme sistemi üzerinden takip edilecek ve göstergelerin gerçekleşme durumları düzenli olarak kamuoyu ile paylaşılacaktır.</w:t>
      </w:r>
    </w:p>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tbl>
      <w:tblPr>
        <w:tblpPr w:leftFromText="141" w:rightFromText="141" w:vertAnchor="text" w:horzAnchor="page" w:tblpX="1243" w:tblpY="-276"/>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508"/>
        <w:gridCol w:w="1973"/>
        <w:gridCol w:w="3943"/>
        <w:gridCol w:w="1863"/>
      </w:tblGrid>
      <w:tr w:rsidR="00FA291E" w:rsidRPr="009E5D66" w:rsidTr="009E5D66">
        <w:tc>
          <w:tcPr>
            <w:tcW w:w="812" w:type="pct"/>
            <w:tcBorders>
              <w:top w:val="single" w:sz="8" w:space="0" w:color="FFFFFF"/>
              <w:bottom w:val="single" w:sz="24" w:space="0" w:color="FFFFFF"/>
              <w:right w:val="single" w:sz="8" w:space="0" w:color="FFFFFF"/>
            </w:tcBorders>
            <w:shd w:val="clear" w:color="auto" w:fill="4F81BD"/>
            <w:vAlign w:val="center"/>
          </w:tcPr>
          <w:p w:rsidR="00FA291E" w:rsidRPr="009E5D66" w:rsidRDefault="00FA291E" w:rsidP="009E5D66">
            <w:pPr>
              <w:jc w:val="center"/>
              <w:rPr>
                <w:b/>
                <w:bCs/>
                <w:color w:val="FFFFFF"/>
                <w:sz w:val="20"/>
                <w:szCs w:val="20"/>
              </w:rPr>
            </w:pPr>
            <w:r w:rsidRPr="009E5D66">
              <w:rPr>
                <w:b/>
                <w:bCs/>
                <w:color w:val="FFFFFF"/>
                <w:sz w:val="20"/>
                <w:szCs w:val="20"/>
              </w:rPr>
              <w:t>İzleme Değerlendirme</w:t>
            </w:r>
          </w:p>
          <w:p w:rsidR="00FA291E" w:rsidRPr="009E5D66" w:rsidRDefault="00FA291E" w:rsidP="009E5D66">
            <w:pPr>
              <w:jc w:val="center"/>
              <w:rPr>
                <w:b/>
                <w:bCs/>
                <w:color w:val="FFFFFF"/>
                <w:sz w:val="20"/>
                <w:szCs w:val="20"/>
              </w:rPr>
            </w:pPr>
            <w:r w:rsidRPr="009E5D66">
              <w:rPr>
                <w:b/>
                <w:bCs/>
                <w:color w:val="FFFFFF"/>
                <w:sz w:val="20"/>
                <w:szCs w:val="20"/>
              </w:rPr>
              <w:t>Dönemi</w:t>
            </w:r>
          </w:p>
        </w:tc>
        <w:tc>
          <w:tcPr>
            <w:tcW w:w="1062"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FA291E" w:rsidRPr="009E5D66" w:rsidRDefault="00FA291E" w:rsidP="009E5D66">
            <w:pPr>
              <w:jc w:val="center"/>
              <w:rPr>
                <w:b/>
                <w:bCs/>
                <w:color w:val="FFFFFF"/>
                <w:sz w:val="20"/>
                <w:szCs w:val="20"/>
              </w:rPr>
            </w:pPr>
            <w:r w:rsidRPr="009E5D66">
              <w:rPr>
                <w:b/>
                <w:bCs/>
                <w:color w:val="FFFFFF"/>
                <w:sz w:val="20"/>
                <w:szCs w:val="20"/>
              </w:rPr>
              <w:t>Gerçekleştirilme Zamanı</w:t>
            </w:r>
          </w:p>
        </w:tc>
        <w:tc>
          <w:tcPr>
            <w:tcW w:w="2123"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FA291E" w:rsidRPr="009E5D66" w:rsidRDefault="00FA291E" w:rsidP="009E5D66">
            <w:pPr>
              <w:jc w:val="center"/>
              <w:rPr>
                <w:b/>
                <w:bCs/>
                <w:color w:val="FFFFFF"/>
                <w:sz w:val="20"/>
                <w:szCs w:val="20"/>
              </w:rPr>
            </w:pPr>
            <w:r w:rsidRPr="009E5D66">
              <w:rPr>
                <w:b/>
                <w:bCs/>
                <w:color w:val="FFFFFF"/>
                <w:sz w:val="20"/>
                <w:szCs w:val="20"/>
              </w:rPr>
              <w:t>İzleme Değerlendirme Dönemi</w:t>
            </w:r>
          </w:p>
          <w:p w:rsidR="00FA291E" w:rsidRPr="009E5D66" w:rsidRDefault="00FA291E" w:rsidP="009E5D66">
            <w:pPr>
              <w:jc w:val="center"/>
              <w:rPr>
                <w:b/>
                <w:bCs/>
                <w:color w:val="FFFFFF"/>
                <w:sz w:val="20"/>
                <w:szCs w:val="20"/>
              </w:rPr>
            </w:pPr>
            <w:r w:rsidRPr="009E5D66">
              <w:rPr>
                <w:b/>
                <w:bCs/>
                <w:color w:val="FFFFFF"/>
                <w:sz w:val="20"/>
                <w:szCs w:val="20"/>
              </w:rPr>
              <w:t>Süreç Açıklaması</w:t>
            </w:r>
          </w:p>
        </w:tc>
        <w:tc>
          <w:tcPr>
            <w:tcW w:w="1003" w:type="pct"/>
            <w:tcBorders>
              <w:top w:val="single" w:sz="8" w:space="0" w:color="FFFFFF"/>
              <w:left w:val="single" w:sz="8" w:space="0" w:color="FFFFFF"/>
              <w:bottom w:val="single" w:sz="24" w:space="0" w:color="FFFFFF"/>
            </w:tcBorders>
            <w:shd w:val="clear" w:color="auto" w:fill="4F81BD"/>
            <w:vAlign w:val="center"/>
          </w:tcPr>
          <w:p w:rsidR="00FA291E" w:rsidRPr="009E5D66" w:rsidRDefault="00FA291E" w:rsidP="009E5D66">
            <w:pPr>
              <w:jc w:val="center"/>
              <w:rPr>
                <w:b/>
                <w:bCs/>
                <w:color w:val="FFFFFF"/>
                <w:sz w:val="20"/>
                <w:szCs w:val="20"/>
              </w:rPr>
            </w:pPr>
            <w:r w:rsidRPr="009E5D66">
              <w:rPr>
                <w:b/>
                <w:bCs/>
                <w:color w:val="FFFFFF"/>
                <w:sz w:val="20"/>
                <w:szCs w:val="20"/>
              </w:rPr>
              <w:t>Zaman Kapsamı</w:t>
            </w:r>
          </w:p>
        </w:tc>
      </w:tr>
      <w:tr w:rsidR="00FA291E" w:rsidRPr="009E5D66" w:rsidTr="009E5D66">
        <w:tc>
          <w:tcPr>
            <w:tcW w:w="812" w:type="pct"/>
            <w:tcBorders>
              <w:top w:val="single" w:sz="8" w:space="0" w:color="FFFFFF"/>
              <w:bottom w:val="nil"/>
              <w:right w:val="single" w:sz="24" w:space="0" w:color="FFFFFF"/>
            </w:tcBorders>
            <w:shd w:val="clear" w:color="auto" w:fill="4F81BD"/>
            <w:vAlign w:val="center"/>
          </w:tcPr>
          <w:p w:rsidR="00FA291E" w:rsidRPr="009E5D66" w:rsidRDefault="00FA291E" w:rsidP="009E5D66">
            <w:pPr>
              <w:jc w:val="center"/>
              <w:rPr>
                <w:b/>
                <w:bCs/>
                <w:color w:val="FFFFFF"/>
                <w:sz w:val="20"/>
                <w:szCs w:val="20"/>
              </w:rPr>
            </w:pPr>
            <w:r w:rsidRPr="009E5D66">
              <w:rPr>
                <w:b/>
                <w:bCs/>
                <w:color w:val="FFFFFF"/>
                <w:sz w:val="20"/>
                <w:szCs w:val="20"/>
              </w:rPr>
              <w:t>Birinci</w:t>
            </w:r>
          </w:p>
          <w:p w:rsidR="00FA291E" w:rsidRPr="009E5D66" w:rsidRDefault="00FA291E" w:rsidP="009E5D66">
            <w:pPr>
              <w:jc w:val="center"/>
              <w:rPr>
                <w:b/>
                <w:bCs/>
                <w:color w:val="FFFFFF"/>
                <w:sz w:val="20"/>
                <w:szCs w:val="20"/>
              </w:rPr>
            </w:pPr>
            <w:r w:rsidRPr="009E5D66">
              <w:rPr>
                <w:b/>
                <w:bCs/>
                <w:color w:val="FFFFFF"/>
                <w:sz w:val="20"/>
                <w:szCs w:val="20"/>
              </w:rPr>
              <w:t>İzleme-Değerlendirme Dönemi</w:t>
            </w:r>
          </w:p>
        </w:tc>
        <w:tc>
          <w:tcPr>
            <w:tcW w:w="1062"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FA291E" w:rsidRPr="002B3637" w:rsidRDefault="00FA291E" w:rsidP="002B3637">
            <w:pPr>
              <w:pStyle w:val="ListParagraph"/>
              <w:spacing w:after="200" w:line="276" w:lineRule="auto"/>
              <w:ind w:left="49"/>
              <w:rPr>
                <w:sz w:val="20"/>
                <w:szCs w:val="20"/>
                <w:lang w:eastAsia="en-US"/>
              </w:rPr>
            </w:pPr>
            <w:r w:rsidRPr="002B3637">
              <w:rPr>
                <w:sz w:val="20"/>
                <w:szCs w:val="20"/>
                <w:lang w:eastAsia="en-US"/>
              </w:rPr>
              <w:t xml:space="preserve">Her yılın </w:t>
            </w:r>
            <w:r w:rsidRPr="002B3637">
              <w:rPr>
                <w:sz w:val="20"/>
                <w:szCs w:val="20"/>
                <w:lang w:eastAsia="en-US"/>
              </w:rPr>
              <w:br/>
              <w:t>Temmuz ayı içerisinde</w:t>
            </w:r>
          </w:p>
        </w:tc>
        <w:tc>
          <w:tcPr>
            <w:tcW w:w="2123"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FA291E" w:rsidRPr="002B3637" w:rsidRDefault="00FA291E" w:rsidP="002B3637">
            <w:pPr>
              <w:pStyle w:val="ListParagraph"/>
              <w:spacing w:after="200" w:line="276" w:lineRule="auto"/>
              <w:ind w:left="49"/>
              <w:rPr>
                <w:sz w:val="20"/>
                <w:szCs w:val="20"/>
                <w:lang w:eastAsia="en-US"/>
              </w:rPr>
            </w:pPr>
          </w:p>
          <w:p w:rsidR="00FA291E" w:rsidRPr="009E5D66" w:rsidRDefault="00FA291E" w:rsidP="009E5D66">
            <w:pPr>
              <w:rPr>
                <w:sz w:val="20"/>
                <w:szCs w:val="20"/>
              </w:rPr>
            </w:pPr>
            <w:r w:rsidRPr="009E5D66">
              <w:rPr>
                <w:sz w:val="20"/>
                <w:szCs w:val="20"/>
              </w:rPr>
              <w:t>Okul Strateji Geliştirme sorumlu müdür yardımcısı ve öğretmenler  tarafından planda yer alan göstergeler ile ilgili gerçekleşme durumlarına ilişkin verilerin toplanması ve konsolide edilmesi</w:t>
            </w:r>
          </w:p>
          <w:p w:rsidR="00FA291E" w:rsidRPr="002B3637" w:rsidRDefault="00FA291E" w:rsidP="002B3637">
            <w:pPr>
              <w:pStyle w:val="ListParagraph"/>
              <w:spacing w:after="200" w:line="276" w:lineRule="auto"/>
              <w:ind w:left="49"/>
              <w:rPr>
                <w:sz w:val="20"/>
                <w:szCs w:val="20"/>
                <w:lang w:eastAsia="en-US"/>
              </w:rPr>
            </w:pPr>
          </w:p>
          <w:p w:rsidR="00FA291E" w:rsidRPr="002B3637" w:rsidRDefault="00FA291E" w:rsidP="009E5D66">
            <w:pPr>
              <w:pStyle w:val="ListParagraph"/>
              <w:numPr>
                <w:ilvl w:val="0"/>
                <w:numId w:val="7"/>
              </w:numPr>
              <w:ind w:left="49" w:hanging="104"/>
              <w:rPr>
                <w:sz w:val="20"/>
                <w:szCs w:val="20"/>
                <w:lang w:eastAsia="en-US"/>
              </w:rPr>
            </w:pPr>
            <w:r w:rsidRPr="002B3637">
              <w:rPr>
                <w:sz w:val="20"/>
                <w:szCs w:val="20"/>
                <w:lang w:eastAsia="en-US"/>
              </w:rPr>
              <w:t>Göstergelerin gerçekleşme durumları hakkında hazırlanan raporun Üst Kurula sunulması</w:t>
            </w:r>
          </w:p>
          <w:p w:rsidR="00FA291E" w:rsidRPr="009E5D66" w:rsidRDefault="00FA291E" w:rsidP="009E5D66">
            <w:pPr>
              <w:rPr>
                <w:sz w:val="20"/>
                <w:szCs w:val="20"/>
              </w:rPr>
            </w:pPr>
          </w:p>
        </w:tc>
        <w:tc>
          <w:tcPr>
            <w:tcW w:w="1003" w:type="pct"/>
            <w:tcBorders>
              <w:top w:val="single" w:sz="8" w:space="0" w:color="FFFFFF"/>
              <w:left w:val="single" w:sz="8" w:space="0" w:color="FFFFFF"/>
              <w:bottom w:val="single" w:sz="8" w:space="0" w:color="FFFFFF"/>
            </w:tcBorders>
            <w:shd w:val="clear" w:color="auto" w:fill="A7BFDE"/>
            <w:vAlign w:val="center"/>
          </w:tcPr>
          <w:p w:rsidR="00FA291E" w:rsidRPr="009E5D66" w:rsidRDefault="00FA291E" w:rsidP="009E5D66">
            <w:pPr>
              <w:rPr>
                <w:sz w:val="20"/>
                <w:szCs w:val="20"/>
              </w:rPr>
            </w:pPr>
            <w:r w:rsidRPr="009E5D66">
              <w:rPr>
                <w:sz w:val="20"/>
                <w:szCs w:val="20"/>
              </w:rPr>
              <w:t>Ocak-Temmuz dönemi</w:t>
            </w:r>
          </w:p>
        </w:tc>
      </w:tr>
      <w:tr w:rsidR="00FA291E" w:rsidRPr="009E5D66" w:rsidTr="009E5D66">
        <w:trPr>
          <w:trHeight w:val="4167"/>
        </w:trPr>
        <w:tc>
          <w:tcPr>
            <w:tcW w:w="812" w:type="pct"/>
            <w:tcBorders>
              <w:bottom w:val="single" w:sz="8" w:space="0" w:color="FFFFFF"/>
              <w:right w:val="single" w:sz="24" w:space="0" w:color="FFFFFF"/>
            </w:tcBorders>
            <w:shd w:val="clear" w:color="auto" w:fill="4F81BD"/>
            <w:vAlign w:val="center"/>
          </w:tcPr>
          <w:p w:rsidR="00FA291E" w:rsidRPr="009E5D66" w:rsidRDefault="00FA291E" w:rsidP="009E5D66">
            <w:pPr>
              <w:jc w:val="center"/>
              <w:rPr>
                <w:b/>
                <w:bCs/>
                <w:color w:val="FFFFFF"/>
                <w:sz w:val="20"/>
                <w:szCs w:val="20"/>
              </w:rPr>
            </w:pPr>
            <w:r w:rsidRPr="009E5D66">
              <w:rPr>
                <w:b/>
                <w:bCs/>
                <w:color w:val="FFFFFF"/>
                <w:sz w:val="20"/>
                <w:szCs w:val="20"/>
              </w:rPr>
              <w:t>İkinci</w:t>
            </w:r>
          </w:p>
          <w:p w:rsidR="00FA291E" w:rsidRPr="009E5D66" w:rsidRDefault="00FA291E" w:rsidP="009E5D66">
            <w:pPr>
              <w:jc w:val="center"/>
              <w:rPr>
                <w:b/>
                <w:bCs/>
                <w:color w:val="FFFFFF"/>
                <w:sz w:val="20"/>
                <w:szCs w:val="20"/>
              </w:rPr>
            </w:pPr>
            <w:r w:rsidRPr="009E5D66">
              <w:rPr>
                <w:b/>
                <w:bCs/>
                <w:color w:val="FFFFFF"/>
                <w:sz w:val="20"/>
                <w:szCs w:val="20"/>
              </w:rPr>
              <w:t>İzleme-Değerlendirme Dönemi</w:t>
            </w:r>
          </w:p>
        </w:tc>
        <w:tc>
          <w:tcPr>
            <w:tcW w:w="1062" w:type="pct"/>
            <w:tcBorders>
              <w:bottom w:val="single" w:sz="8" w:space="0" w:color="FFFFFF"/>
            </w:tcBorders>
            <w:shd w:val="clear" w:color="auto" w:fill="D3DFEE"/>
            <w:vAlign w:val="center"/>
          </w:tcPr>
          <w:p w:rsidR="00FA291E" w:rsidRPr="009E5D66" w:rsidRDefault="00FA291E" w:rsidP="009E5D66">
            <w:pPr>
              <w:rPr>
                <w:sz w:val="20"/>
                <w:szCs w:val="20"/>
              </w:rPr>
            </w:pPr>
            <w:r w:rsidRPr="009E5D66">
              <w:rPr>
                <w:sz w:val="20"/>
                <w:szCs w:val="20"/>
              </w:rPr>
              <w:t>İzleyen yılın Şubat ayı sonuna kadar</w:t>
            </w:r>
          </w:p>
        </w:tc>
        <w:tc>
          <w:tcPr>
            <w:tcW w:w="2123" w:type="pct"/>
            <w:tcBorders>
              <w:bottom w:val="single" w:sz="8" w:space="0" w:color="FFFFFF"/>
            </w:tcBorders>
            <w:shd w:val="clear" w:color="auto" w:fill="D3DFEE"/>
            <w:vAlign w:val="center"/>
          </w:tcPr>
          <w:p w:rsidR="00FA291E" w:rsidRPr="009E5D66" w:rsidRDefault="00FA291E" w:rsidP="009E5D66">
            <w:pPr>
              <w:rPr>
                <w:sz w:val="20"/>
                <w:szCs w:val="20"/>
              </w:rPr>
            </w:pPr>
          </w:p>
          <w:p w:rsidR="00FA291E" w:rsidRPr="002B3637" w:rsidRDefault="00FA291E" w:rsidP="009E5D66">
            <w:pPr>
              <w:pStyle w:val="ListParagraph"/>
              <w:numPr>
                <w:ilvl w:val="0"/>
                <w:numId w:val="7"/>
              </w:numPr>
              <w:ind w:left="49" w:hanging="104"/>
              <w:rPr>
                <w:sz w:val="20"/>
                <w:szCs w:val="20"/>
                <w:lang w:eastAsia="en-US"/>
              </w:rPr>
            </w:pPr>
            <w:r w:rsidRPr="002B3637">
              <w:rPr>
                <w:sz w:val="20"/>
                <w:szCs w:val="20"/>
                <w:lang w:eastAsia="en-US"/>
              </w:rPr>
              <w:t>Okul Strateji Geliştirme sorumlu müdür yardımcısı ve öğretmenler  tarafından bölümlerden sorumlu oldukları göstergeler ile ilgili yılsonu gerçekleşme durumlarına ilişkin verilerin toplanması ve konsolide edilmesi</w:t>
            </w:r>
          </w:p>
          <w:p w:rsidR="00FA291E" w:rsidRPr="002B3637" w:rsidRDefault="00FA291E" w:rsidP="002B3637">
            <w:pPr>
              <w:pStyle w:val="ListParagraph"/>
              <w:spacing w:after="200" w:line="276" w:lineRule="auto"/>
              <w:ind w:left="49"/>
              <w:rPr>
                <w:sz w:val="20"/>
                <w:szCs w:val="20"/>
                <w:lang w:eastAsia="en-US"/>
              </w:rPr>
            </w:pPr>
          </w:p>
          <w:p w:rsidR="00FA291E" w:rsidRPr="002B3637" w:rsidRDefault="00FA291E" w:rsidP="009E5D66">
            <w:pPr>
              <w:pStyle w:val="ListParagraph"/>
              <w:numPr>
                <w:ilvl w:val="0"/>
                <w:numId w:val="7"/>
              </w:numPr>
              <w:ind w:left="49" w:hanging="104"/>
              <w:rPr>
                <w:sz w:val="20"/>
                <w:szCs w:val="20"/>
                <w:lang w:eastAsia="en-US"/>
              </w:rPr>
            </w:pPr>
            <w:r w:rsidRPr="002B3637">
              <w:rPr>
                <w:sz w:val="20"/>
                <w:szCs w:val="20"/>
                <w:lang w:eastAsia="en-US"/>
              </w:rPr>
              <w:t>….okul müdürü Başkanlığında birim yöneticilerince yılsonu gerçekleşmelerinin, gösterge hedeflerinden sapmaların ve sapma nedenlerin değerlendirilerek gerekli tedbirlerin alınması</w:t>
            </w:r>
          </w:p>
          <w:p w:rsidR="00FA291E" w:rsidRPr="009E5D66" w:rsidRDefault="00FA291E" w:rsidP="009E5D66">
            <w:pPr>
              <w:rPr>
                <w:sz w:val="20"/>
                <w:szCs w:val="20"/>
              </w:rPr>
            </w:pPr>
          </w:p>
        </w:tc>
        <w:tc>
          <w:tcPr>
            <w:tcW w:w="1003" w:type="pct"/>
            <w:tcBorders>
              <w:bottom w:val="single" w:sz="8" w:space="0" w:color="FFFFFF"/>
            </w:tcBorders>
            <w:shd w:val="clear" w:color="auto" w:fill="D3DFEE"/>
            <w:vAlign w:val="center"/>
          </w:tcPr>
          <w:p w:rsidR="00FA291E" w:rsidRPr="009E5D66" w:rsidRDefault="00FA291E" w:rsidP="009E5D66">
            <w:pPr>
              <w:rPr>
                <w:sz w:val="20"/>
                <w:szCs w:val="20"/>
              </w:rPr>
            </w:pPr>
            <w:r w:rsidRPr="009E5D66">
              <w:rPr>
                <w:sz w:val="20"/>
                <w:szCs w:val="20"/>
              </w:rPr>
              <w:t>Tüm yıl</w:t>
            </w:r>
          </w:p>
        </w:tc>
      </w:tr>
    </w:tbl>
    <w:p w:rsidR="00FA291E" w:rsidRPr="00900DDE" w:rsidRDefault="00FA291E" w:rsidP="00B116A5"/>
    <w:p w:rsidR="00FA291E" w:rsidRDefault="00FA291E" w:rsidP="00B116A5"/>
    <w:p w:rsidR="00FA291E" w:rsidRDefault="00FA291E" w:rsidP="00B116A5"/>
    <w:p w:rsidR="00FA291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r>
        <w:rPr>
          <w:noProof/>
        </w:rPr>
        <w:pict>
          <v:shape id="Diyagram 7" o:spid="_x0000_s1030" type="#_x0000_t75" style="position:absolute;margin-left:3.05pt;margin-top:72.55pt;width:6in;height:422.9pt;z-index:-251653632;visibility:visible;mso-wrap-distance-top:72.96pt;mso-wrap-distance-bottom:26.06997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">
            <v:imagedata r:id="rId15" o:title=""/>
            <o:lock v:ext="edit" aspectratio="f"/>
          </v:shape>
        </w:pict>
      </w:r>
    </w:p>
    <w:p w:rsidR="00FA291E" w:rsidRPr="00900DDE" w:rsidRDefault="00FA291E" w:rsidP="00B116A5">
      <w:pPr>
        <w:ind w:left="-1276" w:right="-567"/>
      </w:pPr>
    </w:p>
    <w:p w:rsidR="00FA291E" w:rsidRPr="00900DDE" w:rsidRDefault="00FA291E" w:rsidP="003B53CF">
      <w:pPr>
        <w:pStyle w:val="Caption"/>
        <w:rPr>
          <w:sz w:val="24"/>
          <w:szCs w:val="24"/>
        </w:rPr>
      </w:pPr>
      <w:r w:rsidRPr="00900DDE">
        <w:rPr>
          <w:sz w:val="24"/>
          <w:szCs w:val="24"/>
        </w:rPr>
        <w:tab/>
      </w:r>
      <w:r w:rsidRPr="00900DDE">
        <w:t xml:space="preserve">Şekil </w:t>
      </w:r>
      <w:fldSimple w:instr=" SEQ Şekil \* ARABIC ">
        <w:r>
          <w:rPr>
            <w:noProof/>
          </w:rPr>
          <w:t>1</w:t>
        </w:r>
      </w:fldSimple>
      <w:r w:rsidRPr="00900DDE">
        <w:t>: Stratejik Planı İzleme ve Değerlendirme Modeli</w:t>
      </w:r>
    </w:p>
    <w:p w:rsidR="00FA291E" w:rsidRPr="00900DDE" w:rsidRDefault="00FA291E" w:rsidP="00B116A5">
      <w:pPr>
        <w:tabs>
          <w:tab w:val="left" w:pos="2385"/>
        </w:tabs>
      </w:pPr>
    </w:p>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r>
        <w:rPr>
          <w:noProof/>
        </w:rPr>
        <w:pict>
          <v:oval id="Oval 2" o:spid="_x0000_s1031" style="position:absolute;margin-left:148.85pt;margin-top:12.55pt;width:148.7pt;height:128.9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" fillcolor="#8eaadb" strokecolor="#8eaadb" strokeweight="1pt">
            <v:fill color2="#d9e2f3" angle="135" focus="50%" type="gradient"/>
            <v:shadow color="#1f3763" opacity=".5" offset="1pt"/>
            <v:textbox style="mso-next-textbox:#Oval 2">
              <w:txbxContent>
                <w:p w:rsidR="00FA291E" w:rsidRPr="00D97B78" w:rsidRDefault="00FA291E" w:rsidP="00B116A5">
                  <w:pPr>
                    <w:jc w:val="center"/>
                    <w:rPr>
                      <w:b/>
                      <w:sz w:val="18"/>
                      <w:szCs w:val="18"/>
                    </w:rPr>
                  </w:pPr>
                  <w:r w:rsidRPr="00D97B78">
                    <w:rPr>
                      <w:b/>
                      <w:sz w:val="18"/>
                      <w:szCs w:val="18"/>
                    </w:rPr>
                    <w:t>23 NİSAN İLKOKULU</w:t>
                  </w:r>
                </w:p>
                <w:p w:rsidR="00FA291E" w:rsidRPr="00222A46" w:rsidRDefault="00FA291E" w:rsidP="00B116A5">
                  <w:pPr>
                    <w:jc w:val="center"/>
                    <w:rPr>
                      <w:b/>
                      <w:sz w:val="18"/>
                      <w:szCs w:val="18"/>
                    </w:rPr>
                  </w:pPr>
                  <w:r w:rsidRPr="00222A46">
                    <w:rPr>
                      <w:b/>
                      <w:sz w:val="18"/>
                      <w:szCs w:val="18"/>
                    </w:rPr>
                    <w:t xml:space="preserve"> 2015-2019 Stratejik Planı İzleme ve Değerlendirme Modeli</w:t>
                  </w:r>
                </w:p>
              </w:txbxContent>
            </v:textbox>
          </v:oval>
        </w:pict>
      </w:r>
    </w:p>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 w:rsidR="00FA291E" w:rsidRPr="00900DDE" w:rsidRDefault="00FA291E" w:rsidP="00B116A5">
      <w:pPr>
        <w:jc w:val="center"/>
      </w:pPr>
    </w:p>
    <w:p w:rsidR="00FA291E" w:rsidRPr="00900DDE" w:rsidRDefault="00FA291E" w:rsidP="000A231B"/>
    <w:p w:rsidR="00FA291E" w:rsidRDefault="00FA291E" w:rsidP="000A231B">
      <w:pPr>
        <w:tabs>
          <w:tab w:val="left" w:pos="3450"/>
        </w:tabs>
      </w:pPr>
      <w:r w:rsidRPr="00900DDE">
        <w:tab/>
      </w: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r>
        <w:t>Ek 1</w:t>
      </w: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FA291E" w:rsidRPr="009E5D66" w:rsidTr="00C61C95">
        <w:trPr>
          <w:trHeight w:val="337"/>
        </w:trPr>
        <w:tc>
          <w:tcPr>
            <w:tcW w:w="9639" w:type="dxa"/>
            <w:gridSpan w:val="5"/>
            <w:shd w:val="clear" w:color="auto" w:fill="BFBFBF"/>
            <w:vAlign w:val="center"/>
          </w:tcPr>
          <w:p w:rsidR="00FA291E" w:rsidRPr="009E5D66" w:rsidRDefault="00FA291E" w:rsidP="00D719A9">
            <w:pPr>
              <w:pStyle w:val="NoSpacing"/>
              <w:jc w:val="center"/>
              <w:rPr>
                <w:rFonts w:ascii="Times New Roman" w:hAnsi="Times New Roman"/>
                <w:b/>
              </w:rPr>
            </w:pPr>
            <w:r>
              <w:rPr>
                <w:noProof/>
              </w:rPr>
              <w:pict>
                <v:rect id="Control 46" o:spid="_x0000_s1032" style="position:absolute;left:0;text-align:left;margin-left:0;margin-top:0;width:114pt;height:25.5pt;z-index:2516515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GF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qr8RhXECAADUBAAADgAAAAAAAAAAAAAA&#10;AAAuAgAAZHJzL2Uyb0RvYy54bWxQSwECLQAUAAYACAAAACEAsNcw99sAAAAEAQAADwAAAAAAAAAA&#10;AAAAAADLBAAAZHJzL2Rvd25yZXYueG1sUEsFBgAAAAAEAAQA8wAAANMFAAAAAA==&#10;" filled="f" stroked="f">
                  <o:lock v:ext="edit" rotation="t" shapetype="t"/>
                </v:rect>
              </w:pict>
            </w:r>
            <w:r>
              <w:rPr>
                <w:noProof/>
              </w:rPr>
              <w:pict>
                <v:rect id="Control 47" o:spid="_x0000_s1033" style="position:absolute;left:0;text-align:left;margin-left:0;margin-top:0;width:114pt;height:25.5pt;z-index:2516526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H3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YFpR93ECAADTBAAADgAAAAAAAAAAAAAA&#10;AAAuAgAAZHJzL2Uyb0RvYy54bWxQSwECLQAUAAYACAAAACEAsNcw99sAAAAEAQAADwAAAAAAAAAA&#10;AAAAAADLBAAAZHJzL2Rvd25yZXYueG1sUEsFBgAAAAAEAAQA8wAAANMFAAAAAA==&#10;" filled="f" stroked="f">
                  <o:lock v:ext="edit" rotation="t" shapetype="t"/>
                </v:rect>
              </w:pict>
            </w:r>
            <w:r>
              <w:rPr>
                <w:noProof/>
              </w:rPr>
              <w:pict>
                <v:rect id="Control 48" o:spid="_x0000_s1034" style="position:absolute;left:0;text-align:left;margin-left:0;margin-top:0;width:114pt;height:25.5pt;z-index:2516536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mobg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c2EZqG4CAADTBAAADgAAAAAAAAAAAAAAAAAu&#10;AgAAZHJzL2Uyb0RvYy54bWxQSwECLQAUAAYACAAAACEAsNcw99sAAAAEAQAADwAAAAAAAAAAAAAA&#10;AADIBAAAZHJzL2Rvd25yZXYueG1sUEsFBgAAAAAEAAQA8wAAANAFAAAAAA==&#10;" filled="f" stroked="f">
                  <o:lock v:ext="edit" rotation="t" shapetype="t"/>
                </v:rect>
              </w:pict>
            </w:r>
            <w:r>
              <w:rPr>
                <w:noProof/>
              </w:rPr>
              <w:pict>
                <v:rect id="Control 49" o:spid="_x0000_s1035" style="position:absolute;left:0;text-align:left;margin-left:0;margin-top:0;width:114pt;height:25.5pt;z-index:2516546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mVcA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De9mVcAIAANMEAAAOAAAAAAAAAAAAAAAA&#10;AC4CAABkcnMvZTJvRG9jLnhtbFBLAQItABQABgAIAAAAIQCw1zD32wAAAAQBAAAPAAAAAAAAAAAA&#10;AAAAAMoEAABkcnMvZG93bnJldi54bWxQSwUGAAAAAAQABADzAAAA0gUAAAAA&#10;" filled="f" stroked="f">
                  <o:lock v:ext="edit" rotation="t" shapetype="t"/>
                </v:rect>
              </w:pict>
            </w:r>
            <w:r>
              <w:rPr>
                <w:noProof/>
              </w:rPr>
              <w:pict>
                <v:rect id="Control 50" o:spid="_x0000_s1036" style="position:absolute;left:0;text-align:left;margin-left:0;margin-top:0;width:114pt;height:25.5pt;z-index:2516556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f0hbTcAIAANMEAAAOAAAAAAAAAAAAAAAA&#10;AC4CAABkcnMvZTJvRG9jLnhtbFBLAQItABQABgAIAAAAIQCw1zD32wAAAAQBAAAPAAAAAAAAAAAA&#10;AAAAAMoEAABkcnMvZG93bnJldi54bWxQSwUGAAAAAAQABADzAAAA0gUAAAAA&#10;" filled="f" stroked="f">
                  <o:lock v:ext="edit" rotation="t" shapetype="t"/>
                </v:rect>
              </w:pict>
            </w:r>
            <w:r>
              <w:rPr>
                <w:noProof/>
              </w:rPr>
              <w:pict>
                <v:rect id="Control 51" o:spid="_x0000_s1037" style="position:absolute;left:0;text-align:left;margin-left:0;margin-top:0;width:114pt;height:25.5pt;z-index:2516567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Pvgk0nECAADTBAAADgAAAAAAAAAAAAAA&#10;AAAuAgAAZHJzL2Uyb0RvYy54bWxQSwECLQAUAAYACAAAACEAsNcw99sAAAAEAQAADwAAAAAAAAAA&#10;AAAAAADLBAAAZHJzL2Rvd25yZXYueG1sUEsFBgAAAAAEAAQA8wAAANMFAAAAAA==&#10;" filled="f" stroked="f">
                  <o:lock v:ext="edit" rotation="t" shapetype="t"/>
                </v:rect>
              </w:pict>
            </w:r>
            <w:r>
              <w:rPr>
                <w:noProof/>
              </w:rPr>
              <w:pict>
                <v:rect id="Control 52" o:spid="_x0000_s1038" style="position:absolute;left:0;text-align:left;margin-left:0;margin-top:0;width:114pt;height:25.5pt;z-index:2516577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PF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mkjxXECAADTBAAADgAAAAAAAAAAAAAA&#10;AAAuAgAAZHJzL2Uyb0RvYy54bWxQSwECLQAUAAYACAAAACEAsNcw99sAAAAEAQAADwAAAAAAAAAA&#10;AAAAAADLBAAAZHJzL2Rvd25yZXYueG1sUEsFBgAAAAAEAAQA8wAAANMFAAAAAA==&#10;" filled="f" stroked="f">
                  <o:lock v:ext="edit" rotation="t" shapetype="t"/>
                </v:rect>
              </w:pict>
            </w:r>
            <w:r>
              <w:rPr>
                <w:noProof/>
              </w:rPr>
              <w:pict>
                <v:rect id="Control 53" o:spid="_x0000_s1039" style="position:absolute;left:0;text-align:left;margin-left:0;margin-top:0;width:114pt;height:25.5pt;z-index:2516587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DQcA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8rEDQcAIAANMEAAAOAAAAAAAAAAAAAAAA&#10;AC4CAABkcnMvZTJvRG9jLnhtbFBLAQItABQABgAIAAAAIQCw1zD32wAAAAQBAAAPAAAAAAAAAAAA&#10;AAAAAMoEAABkcnMvZG93bnJldi54bWxQSwUGAAAAAAQABADzAAAA0gUAAAAA&#10;" filled="f" stroked="f">
                  <o:lock v:ext="edit" rotation="t" shapetype="t"/>
                </v:rect>
              </w:pict>
            </w:r>
            <w:r>
              <w:rPr>
                <w:noProof/>
              </w:rPr>
              <w:pict>
                <v:rect id="Control 54" o:spid="_x0000_s1040" style="position:absolute;left:0;text-align:left;margin-left:0;margin-top:0;width:114pt;height:25.5pt;z-index:2516597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2Gbw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MFpnYZvAgAA0wQAAA4AAAAAAAAAAAAAAAAA&#10;LgIAAGRycy9lMm9Eb2MueG1sUEsBAi0AFAAGAAgAAAAhALDXMPfbAAAABAEAAA8AAAAAAAAAAAAA&#10;AAAAyQQAAGRycy9kb3ducmV2LnhtbFBLBQYAAAAABAAEAPMAAADRBQAAAAA=&#10;" filled="f" stroked="f">
                  <o:lock v:ext="edit" rotation="t" shapetype="t"/>
                </v:rect>
              </w:pict>
            </w:r>
            <w:r w:rsidRPr="009E5D66">
              <w:rPr>
                <w:rFonts w:ascii="Times New Roman" w:hAnsi="Times New Roman"/>
                <w:b/>
              </w:rPr>
              <w:t xml:space="preserve">PAYDAŞ ÖNEM ETKİ MATRİSİ </w:t>
            </w:r>
          </w:p>
        </w:tc>
      </w:tr>
      <w:tr w:rsidR="00FA291E" w:rsidRPr="009E5D66" w:rsidTr="00C61C95">
        <w:trPr>
          <w:trHeight w:val="237"/>
        </w:trPr>
        <w:tc>
          <w:tcPr>
            <w:tcW w:w="3370" w:type="dxa"/>
            <w:vMerge w:val="restart"/>
            <w:shd w:val="clear" w:color="auto" w:fill="D9D9D9"/>
            <w:vAlign w:val="center"/>
          </w:tcPr>
          <w:p w:rsidR="00FA291E" w:rsidRPr="009E5D66" w:rsidRDefault="00FA291E" w:rsidP="00C61C95">
            <w:pPr>
              <w:pStyle w:val="NoSpacing"/>
              <w:rPr>
                <w:rFonts w:ascii="Times New Roman" w:hAnsi="Times New Roman"/>
                <w:b/>
                <w:color w:val="000000"/>
                <w:sz w:val="16"/>
                <w:szCs w:val="16"/>
              </w:rPr>
            </w:pPr>
            <w:r w:rsidRPr="009E5D66">
              <w:rPr>
                <w:rFonts w:ascii="Times New Roman" w:hAnsi="Times New Roman"/>
                <w:b/>
                <w:color w:val="000000"/>
                <w:sz w:val="16"/>
                <w:szCs w:val="16"/>
              </w:rPr>
              <w:t>PAYDAŞIN ADI</w:t>
            </w:r>
          </w:p>
        </w:tc>
        <w:tc>
          <w:tcPr>
            <w:tcW w:w="2673" w:type="dxa"/>
            <w:gridSpan w:val="2"/>
            <w:shd w:val="clear" w:color="auto" w:fill="D9D9D9"/>
            <w:vAlign w:val="center"/>
          </w:tcPr>
          <w:p w:rsidR="00FA291E" w:rsidRPr="009E5D66" w:rsidRDefault="00FA291E" w:rsidP="00C61C95">
            <w:pPr>
              <w:pStyle w:val="NoSpacing"/>
              <w:rPr>
                <w:rFonts w:ascii="Times New Roman" w:hAnsi="Times New Roman"/>
                <w:b/>
                <w:color w:val="000000"/>
                <w:sz w:val="16"/>
                <w:szCs w:val="16"/>
              </w:rPr>
            </w:pPr>
            <w:r w:rsidRPr="009E5D66">
              <w:rPr>
                <w:rFonts w:ascii="Times New Roman" w:hAnsi="Times New Roman"/>
                <w:b/>
                <w:color w:val="000000"/>
                <w:sz w:val="16"/>
                <w:szCs w:val="16"/>
              </w:rPr>
              <w:t>Önem</w:t>
            </w:r>
          </w:p>
        </w:tc>
        <w:tc>
          <w:tcPr>
            <w:tcW w:w="3596" w:type="dxa"/>
            <w:gridSpan w:val="2"/>
            <w:shd w:val="clear" w:color="auto" w:fill="D9D9D9"/>
            <w:vAlign w:val="center"/>
          </w:tcPr>
          <w:p w:rsidR="00FA291E" w:rsidRPr="009E5D66" w:rsidRDefault="00FA291E" w:rsidP="00C61C95">
            <w:pPr>
              <w:pStyle w:val="NoSpacing"/>
              <w:rPr>
                <w:rFonts w:ascii="Times New Roman" w:hAnsi="Times New Roman"/>
                <w:b/>
                <w:color w:val="000000"/>
                <w:sz w:val="16"/>
                <w:szCs w:val="16"/>
              </w:rPr>
            </w:pPr>
            <w:r w:rsidRPr="009E5D66">
              <w:rPr>
                <w:rFonts w:ascii="Times New Roman" w:hAnsi="Times New Roman"/>
                <w:b/>
                <w:color w:val="000000"/>
                <w:sz w:val="16"/>
                <w:szCs w:val="16"/>
              </w:rPr>
              <w:t>Etki</w:t>
            </w:r>
          </w:p>
        </w:tc>
      </w:tr>
      <w:tr w:rsidR="00FA291E" w:rsidRPr="009E5D66" w:rsidTr="00C61C95">
        <w:trPr>
          <w:trHeight w:val="545"/>
        </w:trPr>
        <w:tc>
          <w:tcPr>
            <w:tcW w:w="3370" w:type="dxa"/>
            <w:vMerge/>
            <w:shd w:val="clear" w:color="auto" w:fill="D9D9D9"/>
            <w:vAlign w:val="center"/>
          </w:tcPr>
          <w:p w:rsidR="00FA291E" w:rsidRPr="009E5D66" w:rsidRDefault="00FA291E" w:rsidP="00C61C95">
            <w:pPr>
              <w:pStyle w:val="NoSpacing"/>
              <w:rPr>
                <w:rFonts w:ascii="Times New Roman" w:hAnsi="Times New Roman"/>
                <w:color w:val="000000"/>
                <w:sz w:val="16"/>
                <w:szCs w:val="16"/>
              </w:rPr>
            </w:pPr>
          </w:p>
        </w:tc>
        <w:tc>
          <w:tcPr>
            <w:tcW w:w="1171" w:type="dxa"/>
            <w:shd w:val="clear" w:color="auto" w:fill="D9D9D9"/>
            <w:vAlign w:val="center"/>
          </w:tcPr>
          <w:p w:rsidR="00FA291E" w:rsidRPr="009E5D66" w:rsidRDefault="00FA291E" w:rsidP="00C61C95">
            <w:pPr>
              <w:pStyle w:val="NoSpacing"/>
              <w:rPr>
                <w:rFonts w:ascii="Times New Roman" w:hAnsi="Times New Roman"/>
                <w:b/>
                <w:color w:val="000000"/>
                <w:sz w:val="16"/>
                <w:szCs w:val="16"/>
              </w:rPr>
            </w:pPr>
            <w:r w:rsidRPr="009E5D66">
              <w:rPr>
                <w:rFonts w:ascii="Times New Roman" w:hAnsi="Times New Roman"/>
                <w:b/>
                <w:color w:val="000000"/>
                <w:sz w:val="16"/>
                <w:szCs w:val="16"/>
              </w:rPr>
              <w:t>Önemli</w:t>
            </w:r>
          </w:p>
        </w:tc>
        <w:tc>
          <w:tcPr>
            <w:tcW w:w="1502" w:type="dxa"/>
            <w:shd w:val="clear" w:color="auto" w:fill="D9D9D9"/>
            <w:vAlign w:val="center"/>
          </w:tcPr>
          <w:p w:rsidR="00FA291E" w:rsidRPr="009E5D66" w:rsidRDefault="00FA291E" w:rsidP="00C61C95">
            <w:pPr>
              <w:pStyle w:val="NoSpacing"/>
              <w:rPr>
                <w:rFonts w:ascii="Times New Roman" w:hAnsi="Times New Roman"/>
                <w:b/>
                <w:color w:val="000000"/>
                <w:sz w:val="16"/>
                <w:szCs w:val="16"/>
              </w:rPr>
            </w:pPr>
            <w:r w:rsidRPr="009E5D66">
              <w:rPr>
                <w:rFonts w:ascii="Times New Roman" w:hAnsi="Times New Roman"/>
                <w:b/>
                <w:color w:val="000000"/>
                <w:sz w:val="16"/>
                <w:szCs w:val="16"/>
              </w:rPr>
              <w:t>Önemsiz</w:t>
            </w:r>
          </w:p>
        </w:tc>
        <w:tc>
          <w:tcPr>
            <w:tcW w:w="1967" w:type="dxa"/>
            <w:shd w:val="clear" w:color="auto" w:fill="D9D9D9"/>
            <w:vAlign w:val="center"/>
          </w:tcPr>
          <w:p w:rsidR="00FA291E" w:rsidRPr="009E5D66" w:rsidRDefault="00FA291E" w:rsidP="00C61C95">
            <w:pPr>
              <w:pStyle w:val="NoSpacing"/>
              <w:rPr>
                <w:rFonts w:ascii="Times New Roman" w:hAnsi="Times New Roman"/>
                <w:b/>
                <w:color w:val="000000"/>
                <w:sz w:val="16"/>
                <w:szCs w:val="16"/>
              </w:rPr>
            </w:pPr>
            <w:r w:rsidRPr="009E5D66">
              <w:rPr>
                <w:rFonts w:ascii="Times New Roman" w:hAnsi="Times New Roman"/>
                <w:b/>
                <w:color w:val="000000"/>
                <w:sz w:val="16"/>
                <w:szCs w:val="16"/>
              </w:rPr>
              <w:t>Güçlü</w:t>
            </w:r>
          </w:p>
        </w:tc>
        <w:tc>
          <w:tcPr>
            <w:tcW w:w="1629" w:type="dxa"/>
            <w:shd w:val="clear" w:color="auto" w:fill="D9D9D9"/>
            <w:vAlign w:val="center"/>
          </w:tcPr>
          <w:p w:rsidR="00FA291E" w:rsidRPr="009E5D66" w:rsidRDefault="00FA291E" w:rsidP="00C61C95">
            <w:pPr>
              <w:pStyle w:val="NoSpacing"/>
              <w:rPr>
                <w:rFonts w:ascii="Times New Roman" w:hAnsi="Times New Roman"/>
                <w:b/>
                <w:color w:val="000000"/>
                <w:sz w:val="16"/>
                <w:szCs w:val="16"/>
              </w:rPr>
            </w:pPr>
            <w:r w:rsidRPr="009E5D66">
              <w:rPr>
                <w:rFonts w:ascii="Times New Roman" w:hAnsi="Times New Roman"/>
                <w:b/>
                <w:color w:val="000000"/>
                <w:sz w:val="16"/>
                <w:szCs w:val="16"/>
              </w:rPr>
              <w:t>Zayıf</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Milli Eğitim Bakanlığı</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Birlikte çalış</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Kaymakamlık</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Birlikte çalış</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İlçe Milli Eğitim Müdürlükleri</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Birlikte çalış</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Okullar</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İzle</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Yöneticiler</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Çalışmalara dâhil et</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xml:space="preserve">Öğretmenler </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Çalışmalara dâhil et</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Öğrenciler</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Çalışmalara dâhil et</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Özel Öğretim Kurumları</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İzle</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Okul Aile Birlikleri</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Çalışmalara dâhil et</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Memur ve Hizmetliler</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Çalışmalara dâhil et</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Belediye</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Bilgilendir</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İlçe Sağlık Müdürlüğü</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İzle</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Meslek odaları</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Bilgilendir</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Sendikalar</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İzle</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Vakıflar</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İzle</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Muhtarlıklar</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İzle</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Tarım İlçe Müdürlüğü</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İzle</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Sivil Savunma İl Müdürlüğü</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İzle</w:t>
            </w:r>
          </w:p>
        </w:tc>
      </w:tr>
      <w:tr w:rsidR="00FA291E" w:rsidRPr="009E5D66" w:rsidTr="00C61C95">
        <w:trPr>
          <w:trHeight w:val="158"/>
        </w:trPr>
        <w:tc>
          <w:tcPr>
            <w:tcW w:w="3370"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Türk Telekom İlçe Müdürlüğü</w:t>
            </w:r>
          </w:p>
        </w:tc>
        <w:tc>
          <w:tcPr>
            <w:tcW w:w="1171"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502"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w:t>
            </w:r>
          </w:p>
        </w:tc>
        <w:tc>
          <w:tcPr>
            <w:tcW w:w="1967"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 </w:t>
            </w:r>
          </w:p>
        </w:tc>
        <w:tc>
          <w:tcPr>
            <w:tcW w:w="1629" w:type="dxa"/>
            <w:shd w:val="clear" w:color="auto" w:fill="FFFFFF"/>
            <w:vAlign w:val="center"/>
          </w:tcPr>
          <w:p w:rsidR="00FA291E" w:rsidRPr="009E5D66" w:rsidRDefault="00FA291E" w:rsidP="00C61C95">
            <w:pPr>
              <w:pStyle w:val="NoSpacing"/>
              <w:rPr>
                <w:rFonts w:ascii="Times New Roman" w:hAnsi="Times New Roman"/>
                <w:color w:val="000000"/>
                <w:sz w:val="18"/>
                <w:szCs w:val="18"/>
              </w:rPr>
            </w:pPr>
            <w:r w:rsidRPr="009E5D66">
              <w:rPr>
                <w:rFonts w:ascii="Times New Roman" w:hAnsi="Times New Roman"/>
                <w:color w:val="000000"/>
                <w:sz w:val="18"/>
                <w:szCs w:val="18"/>
              </w:rPr>
              <w:t>İzle</w:t>
            </w:r>
          </w:p>
        </w:tc>
      </w:tr>
    </w:tbl>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Pr="00CF34FA" w:rsidRDefault="00FA291E" w:rsidP="004A0A75">
      <w:pPr>
        <w:tabs>
          <w:tab w:val="left" w:pos="3450"/>
        </w:tabs>
        <w:jc w:val="center"/>
      </w:pPr>
      <w:r w:rsidRPr="00CF34FA">
        <w:t>PAYDAŞ ANALİZİ BÖLÜMÜNDE (EK-2) YAPILAN TOPLANTI TUTANAĞI</w:t>
      </w:r>
    </w:p>
    <w:p w:rsidR="00FA291E" w:rsidRDefault="00FA291E" w:rsidP="000A231B">
      <w:pPr>
        <w:tabs>
          <w:tab w:val="left" w:pos="3450"/>
        </w:tabs>
        <w:rPr>
          <w:color w:val="FF0000"/>
        </w:rPr>
      </w:pPr>
    </w:p>
    <w:p w:rsidR="00FA291E" w:rsidRDefault="00FA291E" w:rsidP="00B52095">
      <w:pPr>
        <w:ind w:left="-426" w:right="-993"/>
        <w:jc w:val="center"/>
        <w:rPr>
          <w:b/>
        </w:rPr>
      </w:pPr>
      <w:r>
        <w:rPr>
          <w:b/>
        </w:rPr>
        <w:t xml:space="preserve">23 NİSAN </w:t>
      </w:r>
      <w:r w:rsidRPr="00A67D78">
        <w:rPr>
          <w:b/>
        </w:rPr>
        <w:t xml:space="preserve"> İLKOKULU 2015-2019 STRATEJİK PLAN TOPLANTI TUTANAĞI</w:t>
      </w:r>
    </w:p>
    <w:p w:rsidR="00FA291E" w:rsidRDefault="00FA291E" w:rsidP="00B52095">
      <w:pPr>
        <w:ind w:left="-426" w:right="-993"/>
        <w:rPr>
          <w:b/>
        </w:rPr>
      </w:pPr>
    </w:p>
    <w:p w:rsidR="00FA291E" w:rsidRDefault="00FA291E" w:rsidP="00B52095">
      <w:pPr>
        <w:ind w:left="-426" w:right="-993" w:firstLine="426"/>
      </w:pPr>
      <w:r>
        <w:t>13</w:t>
      </w:r>
      <w:r w:rsidRPr="00191B5B">
        <w:t>.04.2015 tarihin</w:t>
      </w:r>
      <w:r>
        <w:t>de okulumuz öğretmenler odasında</w:t>
      </w:r>
      <w:r w:rsidRPr="00191B5B">
        <w:t xml:space="preserve"> iç paydaşlarımız ile toplantı yapılmış olup aşağıda belirtilen sorular sorulmuştur.Alınan cev</w:t>
      </w:r>
      <w:r>
        <w:t>aplar oylamaya tabi tutulmuş olup h</w:t>
      </w:r>
      <w:r w:rsidRPr="00191B5B">
        <w:t xml:space="preserve">er paydaş 4 oy kulanmıştır.Alınan cevaplar ve aldıkları oy sayıları aşağıda belirtilmiştir. </w:t>
      </w:r>
    </w:p>
    <w:p w:rsidR="00FA291E" w:rsidRDefault="00FA291E" w:rsidP="00B52095">
      <w:pPr>
        <w:ind w:left="-426" w:right="-993"/>
      </w:pPr>
    </w:p>
    <w:p w:rsidR="00FA291E" w:rsidRDefault="00FA291E" w:rsidP="00B52095">
      <w:pPr>
        <w:widowControl w:val="0"/>
        <w:autoSpaceDE w:val="0"/>
        <w:autoSpaceDN w:val="0"/>
        <w:adjustRightInd w:val="0"/>
        <w:rPr>
          <w:rFonts w:eastAsia="PMingLiU"/>
          <w:b/>
          <w:color w:val="000000"/>
        </w:rPr>
      </w:pPr>
      <w:r w:rsidRPr="00191B5B">
        <w:rPr>
          <w:b/>
        </w:rPr>
        <w:t xml:space="preserve">SORU 1: </w:t>
      </w:r>
      <w:r w:rsidRPr="00191B5B">
        <w:rPr>
          <w:rFonts w:eastAsia="PMingLiU"/>
          <w:b/>
          <w:color w:val="000000"/>
        </w:rPr>
        <w:t xml:space="preserve">Okulumuzun olumlu bulduğunuz </w:t>
      </w:r>
      <w:r w:rsidRPr="00191B5B">
        <w:rPr>
          <w:rFonts w:eastAsia="PMingLiU"/>
          <w:b/>
          <w:color w:val="000000"/>
          <w:spacing w:val="-1"/>
        </w:rPr>
        <w:t>y</w:t>
      </w:r>
      <w:r w:rsidRPr="00191B5B">
        <w:rPr>
          <w:rFonts w:eastAsia="PMingLiU"/>
          <w:b/>
          <w:color w:val="000000"/>
        </w:rPr>
        <w:t>önleri nele</w:t>
      </w:r>
      <w:r w:rsidRPr="00191B5B">
        <w:rPr>
          <w:rFonts w:eastAsia="PMingLiU"/>
          <w:b/>
          <w:color w:val="000000"/>
          <w:spacing w:val="-1"/>
        </w:rPr>
        <w:t>r</w:t>
      </w:r>
      <w:r w:rsidRPr="00191B5B">
        <w:rPr>
          <w:rFonts w:eastAsia="PMingLiU"/>
          <w:b/>
          <w:color w:val="000000"/>
          <w:spacing w:val="1"/>
        </w:rPr>
        <w:t>d</w:t>
      </w:r>
      <w:r w:rsidRPr="00191B5B">
        <w:rPr>
          <w:rFonts w:eastAsia="PMingLiU"/>
          <w:b/>
          <w:color w:val="000000"/>
        </w:rPr>
        <w:t>ir?</w:t>
      </w:r>
    </w:p>
    <w:p w:rsidR="00FA291E" w:rsidRDefault="00FA291E" w:rsidP="00B52095">
      <w:pPr>
        <w:widowControl w:val="0"/>
        <w:autoSpaceDE w:val="0"/>
        <w:autoSpaceDN w:val="0"/>
        <w:adjustRightInd w:val="0"/>
        <w:rPr>
          <w:rFonts w:eastAsia="PMingLiU"/>
          <w:b/>
          <w:color w:val="000000"/>
        </w:rPr>
      </w:pPr>
    </w:p>
    <w:p w:rsidR="00FA291E" w:rsidRDefault="00FA291E" w:rsidP="00B52095">
      <w:pPr>
        <w:widowControl w:val="0"/>
        <w:autoSpaceDE w:val="0"/>
        <w:autoSpaceDN w:val="0"/>
        <w:adjustRightInd w:val="0"/>
        <w:rPr>
          <w:rFonts w:eastAsia="PMingLiU"/>
          <w:b/>
          <w:color w:val="000000"/>
        </w:rPr>
      </w:pPr>
    </w:p>
    <w:tbl>
      <w:tblPr>
        <w:tblW w:w="989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83"/>
        <w:gridCol w:w="2507"/>
      </w:tblGrid>
      <w:tr w:rsidR="00FA291E" w:rsidRPr="00376318" w:rsidTr="00DE62F8">
        <w:trPr>
          <w:trHeight w:val="553"/>
        </w:trPr>
        <w:tc>
          <w:tcPr>
            <w:tcW w:w="7383" w:type="dxa"/>
          </w:tcPr>
          <w:p w:rsidR="00FA291E" w:rsidRPr="00376318" w:rsidRDefault="00FA291E" w:rsidP="00DE62F8">
            <w:pPr>
              <w:ind w:right="-993"/>
              <w:rPr>
                <w:b/>
              </w:rPr>
            </w:pPr>
            <w:r w:rsidRPr="00376318">
              <w:rPr>
                <w:b/>
              </w:rPr>
              <w:t xml:space="preserve">                                        CEVAPLAR</w:t>
            </w:r>
          </w:p>
        </w:tc>
        <w:tc>
          <w:tcPr>
            <w:tcW w:w="2507" w:type="dxa"/>
          </w:tcPr>
          <w:p w:rsidR="00FA291E" w:rsidRPr="00376318" w:rsidRDefault="00FA291E" w:rsidP="00DE62F8">
            <w:pPr>
              <w:ind w:right="-993"/>
              <w:rPr>
                <w:b/>
              </w:rPr>
            </w:pPr>
            <w:r w:rsidRPr="00376318">
              <w:rPr>
                <w:b/>
              </w:rPr>
              <w:t xml:space="preserve">  ALDIĞI OY SAYISI</w:t>
            </w: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1.İlçe merkezine yakın olması</w:t>
            </w:r>
          </w:p>
        </w:tc>
        <w:tc>
          <w:tcPr>
            <w:tcW w:w="2507" w:type="dxa"/>
            <w:vAlign w:val="center"/>
          </w:tcPr>
          <w:p w:rsidR="00FA291E" w:rsidRPr="00376318" w:rsidRDefault="00FA291E" w:rsidP="00DE62F8">
            <w:pPr>
              <w:ind w:right="-993"/>
              <w:jc w:val="center"/>
            </w:pPr>
            <w:r w:rsidRPr="00376318">
              <w:t>9</w:t>
            </w:r>
          </w:p>
        </w:tc>
      </w:tr>
      <w:tr w:rsidR="00FA291E" w:rsidRPr="00376318" w:rsidTr="00DE62F8">
        <w:trPr>
          <w:trHeight w:val="583"/>
        </w:trPr>
        <w:tc>
          <w:tcPr>
            <w:tcW w:w="7383" w:type="dxa"/>
          </w:tcPr>
          <w:p w:rsidR="00FA291E" w:rsidRPr="00376318" w:rsidRDefault="00FA291E" w:rsidP="00DE62F8">
            <w:pPr>
              <w:ind w:right="-993"/>
            </w:pPr>
          </w:p>
          <w:p w:rsidR="00FA291E" w:rsidRPr="00376318" w:rsidRDefault="00FA291E" w:rsidP="00DE62F8">
            <w:pPr>
              <w:ind w:right="-993"/>
            </w:pPr>
            <w:r w:rsidRPr="00376318">
              <w:t>2.Kalorifer sistemi ile ısınması.</w:t>
            </w:r>
          </w:p>
        </w:tc>
        <w:tc>
          <w:tcPr>
            <w:tcW w:w="2507" w:type="dxa"/>
            <w:vAlign w:val="center"/>
          </w:tcPr>
          <w:p w:rsidR="00FA291E" w:rsidRPr="00376318" w:rsidRDefault="00FA291E" w:rsidP="00DE62F8">
            <w:pPr>
              <w:ind w:right="-993"/>
              <w:jc w:val="center"/>
            </w:pP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3.Sınıf mevcutlarının az olması.</w:t>
            </w:r>
          </w:p>
        </w:tc>
        <w:tc>
          <w:tcPr>
            <w:tcW w:w="2507" w:type="dxa"/>
            <w:vAlign w:val="center"/>
          </w:tcPr>
          <w:p w:rsidR="00FA291E" w:rsidRPr="00376318" w:rsidRDefault="00FA291E" w:rsidP="00DE62F8">
            <w:pPr>
              <w:ind w:right="-993"/>
              <w:jc w:val="center"/>
            </w:pPr>
            <w:r w:rsidRPr="00376318">
              <w:t>11</w:t>
            </w: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4.Öğretmenlerimizin tecrübeli olması.</w:t>
            </w:r>
          </w:p>
        </w:tc>
        <w:tc>
          <w:tcPr>
            <w:tcW w:w="2507" w:type="dxa"/>
            <w:vAlign w:val="center"/>
          </w:tcPr>
          <w:p w:rsidR="00FA291E" w:rsidRPr="00376318" w:rsidRDefault="00FA291E" w:rsidP="00DE62F8">
            <w:pPr>
              <w:ind w:right="-993"/>
              <w:jc w:val="center"/>
            </w:pPr>
            <w:r w:rsidRPr="00376318">
              <w:t>2</w:t>
            </w: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5.Tel örgü ve bahçe giriş kapısının bulunması.</w:t>
            </w:r>
          </w:p>
        </w:tc>
        <w:tc>
          <w:tcPr>
            <w:tcW w:w="2507" w:type="dxa"/>
            <w:vAlign w:val="center"/>
          </w:tcPr>
          <w:p w:rsidR="00FA291E" w:rsidRPr="00376318" w:rsidRDefault="00FA291E" w:rsidP="00DE62F8">
            <w:pPr>
              <w:ind w:right="-993"/>
              <w:jc w:val="center"/>
            </w:pPr>
            <w:r w:rsidRPr="00376318">
              <w:t>9</w:t>
            </w: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6.Öğrencilerin ulaşım sorununun olmaması.</w:t>
            </w:r>
          </w:p>
        </w:tc>
        <w:tc>
          <w:tcPr>
            <w:tcW w:w="2507" w:type="dxa"/>
            <w:vAlign w:val="center"/>
          </w:tcPr>
          <w:p w:rsidR="00FA291E" w:rsidRPr="00376318" w:rsidRDefault="00FA291E" w:rsidP="00DE62F8">
            <w:pPr>
              <w:ind w:right="-993"/>
              <w:jc w:val="center"/>
            </w:pPr>
            <w:r w:rsidRPr="00376318">
              <w:t>2</w:t>
            </w: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7.Ders dışı egzersiz çalışmalarının yapılması.</w:t>
            </w:r>
          </w:p>
        </w:tc>
        <w:tc>
          <w:tcPr>
            <w:tcW w:w="2507" w:type="dxa"/>
            <w:vAlign w:val="center"/>
          </w:tcPr>
          <w:p w:rsidR="00FA291E" w:rsidRPr="00376318" w:rsidRDefault="00FA291E" w:rsidP="00DE62F8">
            <w:pPr>
              <w:ind w:right="-993"/>
              <w:jc w:val="center"/>
            </w:pPr>
            <w:r w:rsidRPr="00376318">
              <w:t>1</w:t>
            </w: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8.Çok amaçlı salonun olması.</w:t>
            </w:r>
          </w:p>
        </w:tc>
        <w:tc>
          <w:tcPr>
            <w:tcW w:w="2507" w:type="dxa"/>
            <w:vAlign w:val="center"/>
          </w:tcPr>
          <w:p w:rsidR="00FA291E" w:rsidRPr="00376318" w:rsidRDefault="00FA291E" w:rsidP="00DE62F8">
            <w:pPr>
              <w:ind w:right="-993"/>
              <w:jc w:val="center"/>
            </w:pP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9.Normal öğretim olması.</w:t>
            </w:r>
          </w:p>
        </w:tc>
        <w:tc>
          <w:tcPr>
            <w:tcW w:w="2507" w:type="dxa"/>
            <w:vAlign w:val="center"/>
          </w:tcPr>
          <w:p w:rsidR="00FA291E" w:rsidRPr="00376318" w:rsidRDefault="00FA291E" w:rsidP="00DE62F8">
            <w:pPr>
              <w:ind w:right="-993"/>
              <w:jc w:val="center"/>
            </w:pP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10.Ağaçlandırma çalışmasının yapılması.</w:t>
            </w:r>
          </w:p>
        </w:tc>
        <w:tc>
          <w:tcPr>
            <w:tcW w:w="2507" w:type="dxa"/>
            <w:vAlign w:val="center"/>
          </w:tcPr>
          <w:p w:rsidR="00FA291E" w:rsidRPr="00376318" w:rsidRDefault="00FA291E" w:rsidP="00DE62F8">
            <w:pPr>
              <w:ind w:right="-993"/>
              <w:jc w:val="center"/>
            </w:pPr>
            <w:r w:rsidRPr="00376318">
              <w:t>5</w:t>
            </w: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11.Anasınıfının olması.</w:t>
            </w:r>
          </w:p>
        </w:tc>
        <w:tc>
          <w:tcPr>
            <w:tcW w:w="2507" w:type="dxa"/>
            <w:vAlign w:val="center"/>
          </w:tcPr>
          <w:p w:rsidR="00FA291E" w:rsidRPr="00376318" w:rsidRDefault="00FA291E" w:rsidP="00DE62F8">
            <w:pPr>
              <w:ind w:right="-993"/>
              <w:jc w:val="center"/>
            </w:pPr>
            <w:r w:rsidRPr="00376318">
              <w:t>2</w:t>
            </w:r>
          </w:p>
        </w:tc>
      </w:tr>
      <w:tr w:rsidR="00FA291E" w:rsidRPr="00376318" w:rsidTr="00DE62F8">
        <w:trPr>
          <w:trHeight w:val="583"/>
        </w:trPr>
        <w:tc>
          <w:tcPr>
            <w:tcW w:w="7383" w:type="dxa"/>
          </w:tcPr>
          <w:p w:rsidR="00FA291E" w:rsidRPr="00376318" w:rsidRDefault="00FA291E" w:rsidP="00DE62F8">
            <w:pPr>
              <w:ind w:right="-993"/>
            </w:pPr>
          </w:p>
          <w:p w:rsidR="00FA291E" w:rsidRPr="00376318" w:rsidRDefault="00FA291E" w:rsidP="00DE62F8">
            <w:pPr>
              <w:ind w:right="-993"/>
            </w:pPr>
            <w:r w:rsidRPr="00376318">
              <w:t>12.Fotokopi makinası,yazıcı ve projeksiyon cihazının olması.</w:t>
            </w:r>
          </w:p>
        </w:tc>
        <w:tc>
          <w:tcPr>
            <w:tcW w:w="2507" w:type="dxa"/>
            <w:vAlign w:val="center"/>
          </w:tcPr>
          <w:p w:rsidR="00FA291E" w:rsidRPr="00376318" w:rsidRDefault="00FA291E" w:rsidP="00DE62F8">
            <w:pPr>
              <w:ind w:right="-993"/>
              <w:jc w:val="center"/>
            </w:pPr>
            <w:r w:rsidRPr="00376318">
              <w:t>12</w:t>
            </w: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13.Okulun trafiğe açık bölgede olmaması.</w:t>
            </w:r>
          </w:p>
        </w:tc>
        <w:tc>
          <w:tcPr>
            <w:tcW w:w="2507" w:type="dxa"/>
            <w:vAlign w:val="center"/>
          </w:tcPr>
          <w:p w:rsidR="00FA291E" w:rsidRPr="00376318" w:rsidRDefault="00FA291E" w:rsidP="00DE62F8">
            <w:pPr>
              <w:ind w:right="-993"/>
              <w:jc w:val="center"/>
            </w:pPr>
          </w:p>
        </w:tc>
      </w:tr>
      <w:tr w:rsidR="00FA291E" w:rsidRPr="00376318" w:rsidTr="00DE62F8">
        <w:trPr>
          <w:trHeight w:val="553"/>
        </w:trPr>
        <w:tc>
          <w:tcPr>
            <w:tcW w:w="7383" w:type="dxa"/>
          </w:tcPr>
          <w:p w:rsidR="00FA291E" w:rsidRPr="00376318" w:rsidRDefault="00FA291E" w:rsidP="00DE62F8">
            <w:pPr>
              <w:ind w:right="-993"/>
            </w:pPr>
          </w:p>
          <w:p w:rsidR="00FA291E" w:rsidRPr="00376318" w:rsidRDefault="00FA291E" w:rsidP="00DE62F8">
            <w:pPr>
              <w:ind w:right="-993"/>
            </w:pPr>
            <w:r w:rsidRPr="00376318">
              <w:t>14.Güvenlik kamerasının olması.</w:t>
            </w:r>
          </w:p>
        </w:tc>
        <w:tc>
          <w:tcPr>
            <w:tcW w:w="2507" w:type="dxa"/>
            <w:vAlign w:val="center"/>
          </w:tcPr>
          <w:p w:rsidR="00FA291E" w:rsidRPr="00376318" w:rsidRDefault="00FA291E" w:rsidP="00DE62F8">
            <w:pPr>
              <w:ind w:right="-993"/>
              <w:jc w:val="center"/>
            </w:pPr>
            <w:r w:rsidRPr="00376318">
              <w:t>3</w:t>
            </w:r>
          </w:p>
        </w:tc>
      </w:tr>
      <w:tr w:rsidR="00FA291E" w:rsidRPr="00376318" w:rsidTr="00DE62F8">
        <w:trPr>
          <w:trHeight w:val="583"/>
        </w:trPr>
        <w:tc>
          <w:tcPr>
            <w:tcW w:w="7383" w:type="dxa"/>
          </w:tcPr>
          <w:p w:rsidR="00FA291E" w:rsidRPr="00376318" w:rsidRDefault="00FA291E" w:rsidP="00DE62F8">
            <w:pPr>
              <w:ind w:right="-993"/>
            </w:pPr>
          </w:p>
          <w:p w:rsidR="00FA291E" w:rsidRPr="00376318" w:rsidRDefault="00FA291E" w:rsidP="00DE62F8">
            <w:pPr>
              <w:ind w:right="-993"/>
            </w:pPr>
            <w:r w:rsidRPr="00376318">
              <w:t>15.İnternet bağlantısının olması.</w:t>
            </w:r>
          </w:p>
        </w:tc>
        <w:tc>
          <w:tcPr>
            <w:tcW w:w="2507" w:type="dxa"/>
            <w:vAlign w:val="center"/>
          </w:tcPr>
          <w:p w:rsidR="00FA291E" w:rsidRPr="00376318" w:rsidRDefault="00FA291E" w:rsidP="00DE62F8">
            <w:pPr>
              <w:ind w:right="-993"/>
              <w:jc w:val="center"/>
            </w:pPr>
            <w:r w:rsidRPr="00376318">
              <w:t>6</w:t>
            </w:r>
          </w:p>
        </w:tc>
      </w:tr>
    </w:tbl>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widowControl w:val="0"/>
        <w:autoSpaceDE w:val="0"/>
        <w:autoSpaceDN w:val="0"/>
        <w:adjustRightInd w:val="0"/>
        <w:rPr>
          <w:rFonts w:eastAsia="PMingLiU"/>
          <w:b/>
          <w:color w:val="000000"/>
        </w:rPr>
      </w:pPr>
      <w:r>
        <w:rPr>
          <w:b/>
        </w:rPr>
        <w:t>SORU 2</w:t>
      </w:r>
      <w:r w:rsidRPr="00191B5B">
        <w:rPr>
          <w:b/>
        </w:rPr>
        <w:t xml:space="preserve">: </w:t>
      </w:r>
      <w:r w:rsidRPr="00191B5B">
        <w:rPr>
          <w:rFonts w:eastAsia="PMingLiU"/>
          <w:b/>
          <w:color w:val="000000"/>
        </w:rPr>
        <w:t xml:space="preserve">Okulumuzun </w:t>
      </w:r>
      <w:r>
        <w:rPr>
          <w:rFonts w:eastAsia="PMingLiU"/>
          <w:b/>
          <w:color w:val="000000"/>
        </w:rPr>
        <w:t>geliştirilmesi gereken yönleri nelerdir?</w:t>
      </w:r>
    </w:p>
    <w:p w:rsidR="00FA291E" w:rsidRDefault="00FA291E" w:rsidP="00B52095">
      <w:pPr>
        <w:widowControl w:val="0"/>
        <w:autoSpaceDE w:val="0"/>
        <w:autoSpaceDN w:val="0"/>
        <w:adjustRightInd w:val="0"/>
        <w:rPr>
          <w:rFonts w:eastAsia="PMingLiU"/>
          <w:b/>
          <w:color w:val="000000"/>
        </w:rPr>
      </w:pPr>
    </w:p>
    <w:p w:rsidR="00FA291E" w:rsidRDefault="00FA291E" w:rsidP="00B52095">
      <w:pPr>
        <w:widowControl w:val="0"/>
        <w:autoSpaceDE w:val="0"/>
        <w:autoSpaceDN w:val="0"/>
        <w:adjustRightInd w:val="0"/>
        <w:rPr>
          <w:rFonts w:eastAsia="PMingLiU"/>
          <w:b/>
          <w:color w:val="000000"/>
        </w:rPr>
      </w:pPr>
    </w:p>
    <w:p w:rsidR="00FA291E" w:rsidRDefault="00FA291E" w:rsidP="00B52095">
      <w:pPr>
        <w:widowControl w:val="0"/>
        <w:autoSpaceDE w:val="0"/>
        <w:autoSpaceDN w:val="0"/>
        <w:adjustRightInd w:val="0"/>
        <w:rPr>
          <w:rFonts w:eastAsia="PMingLiU"/>
          <w:b/>
          <w:color w:val="000000"/>
        </w:rPr>
      </w:pPr>
    </w:p>
    <w:tbl>
      <w:tblPr>
        <w:tblW w:w="995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28"/>
        <w:gridCol w:w="2522"/>
      </w:tblGrid>
      <w:tr w:rsidR="00FA291E" w:rsidRPr="00376318" w:rsidTr="00DE62F8">
        <w:trPr>
          <w:trHeight w:val="552"/>
        </w:trPr>
        <w:tc>
          <w:tcPr>
            <w:tcW w:w="7428" w:type="dxa"/>
          </w:tcPr>
          <w:p w:rsidR="00FA291E" w:rsidRPr="00376318" w:rsidRDefault="00FA291E" w:rsidP="00DE62F8">
            <w:pPr>
              <w:ind w:right="-993"/>
              <w:rPr>
                <w:b/>
              </w:rPr>
            </w:pPr>
            <w:r w:rsidRPr="00376318">
              <w:rPr>
                <w:b/>
              </w:rPr>
              <w:t xml:space="preserve">                                        CEVAPLAR</w:t>
            </w:r>
          </w:p>
        </w:tc>
        <w:tc>
          <w:tcPr>
            <w:tcW w:w="2522" w:type="dxa"/>
          </w:tcPr>
          <w:p w:rsidR="00FA291E" w:rsidRPr="00376318" w:rsidRDefault="00FA291E" w:rsidP="00DE62F8">
            <w:pPr>
              <w:ind w:right="-993"/>
              <w:rPr>
                <w:b/>
              </w:rPr>
            </w:pPr>
            <w:r w:rsidRPr="00376318">
              <w:rPr>
                <w:b/>
              </w:rPr>
              <w:t xml:space="preserve">  ALDIĞI OY SAYISI</w:t>
            </w: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1.Binaların fiziki yetersizliği.</w:t>
            </w:r>
          </w:p>
        </w:tc>
        <w:tc>
          <w:tcPr>
            <w:tcW w:w="2522" w:type="dxa"/>
            <w:vAlign w:val="center"/>
          </w:tcPr>
          <w:p w:rsidR="00FA291E" w:rsidRPr="00376318" w:rsidRDefault="00FA291E" w:rsidP="00DE62F8">
            <w:pPr>
              <w:ind w:right="-993"/>
              <w:jc w:val="center"/>
            </w:pPr>
            <w:r w:rsidRPr="00376318">
              <w:t>1</w:t>
            </w:r>
          </w:p>
        </w:tc>
      </w:tr>
      <w:tr w:rsidR="00FA291E" w:rsidRPr="00376318" w:rsidTr="00DE62F8">
        <w:trPr>
          <w:trHeight w:val="582"/>
        </w:trPr>
        <w:tc>
          <w:tcPr>
            <w:tcW w:w="7428" w:type="dxa"/>
          </w:tcPr>
          <w:p w:rsidR="00FA291E" w:rsidRPr="00376318" w:rsidRDefault="00FA291E" w:rsidP="00DE62F8">
            <w:pPr>
              <w:ind w:right="-993"/>
            </w:pPr>
          </w:p>
          <w:p w:rsidR="00FA291E" w:rsidRPr="00376318" w:rsidRDefault="00FA291E" w:rsidP="00DE62F8">
            <w:pPr>
              <w:ind w:right="-993"/>
            </w:pPr>
            <w:r w:rsidRPr="00376318">
              <w:t>2.Velilere aile eğitimi verilmesi.</w:t>
            </w:r>
          </w:p>
        </w:tc>
        <w:tc>
          <w:tcPr>
            <w:tcW w:w="2522" w:type="dxa"/>
            <w:vAlign w:val="center"/>
          </w:tcPr>
          <w:p w:rsidR="00FA291E" w:rsidRPr="00376318" w:rsidRDefault="00FA291E" w:rsidP="00DE62F8">
            <w:pPr>
              <w:ind w:right="-993"/>
              <w:jc w:val="center"/>
            </w:pPr>
            <w:r w:rsidRPr="00376318">
              <w:t>9</w:t>
            </w: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3.Kantin olmaması.</w:t>
            </w:r>
          </w:p>
        </w:tc>
        <w:tc>
          <w:tcPr>
            <w:tcW w:w="2522" w:type="dxa"/>
            <w:vAlign w:val="center"/>
          </w:tcPr>
          <w:p w:rsidR="00FA291E" w:rsidRPr="00376318" w:rsidRDefault="00FA291E" w:rsidP="00DE62F8">
            <w:pPr>
              <w:ind w:right="-993"/>
              <w:jc w:val="center"/>
            </w:pPr>
            <w:r w:rsidRPr="00376318">
              <w:t>12</w:t>
            </w: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4.Maddi yetersizlik.</w:t>
            </w:r>
          </w:p>
        </w:tc>
        <w:tc>
          <w:tcPr>
            <w:tcW w:w="2522" w:type="dxa"/>
            <w:vAlign w:val="center"/>
          </w:tcPr>
          <w:p w:rsidR="00FA291E" w:rsidRPr="00376318" w:rsidRDefault="00FA291E" w:rsidP="00DE62F8">
            <w:pPr>
              <w:ind w:right="-993"/>
              <w:jc w:val="center"/>
            </w:pPr>
            <w:r w:rsidRPr="00376318">
              <w:t>10</w:t>
            </w: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5.Anasınıflarının fiziki yetersizliği.</w:t>
            </w:r>
          </w:p>
        </w:tc>
        <w:tc>
          <w:tcPr>
            <w:tcW w:w="2522" w:type="dxa"/>
            <w:vAlign w:val="center"/>
          </w:tcPr>
          <w:p w:rsidR="00FA291E" w:rsidRPr="00376318" w:rsidRDefault="00FA291E" w:rsidP="00DE62F8">
            <w:pPr>
              <w:ind w:right="-993"/>
              <w:jc w:val="center"/>
            </w:pPr>
            <w:r w:rsidRPr="00376318">
              <w:t>3</w:t>
            </w: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6.Rehber öğretmen eksikliği.</w:t>
            </w:r>
          </w:p>
        </w:tc>
        <w:tc>
          <w:tcPr>
            <w:tcW w:w="2522" w:type="dxa"/>
            <w:vAlign w:val="center"/>
          </w:tcPr>
          <w:p w:rsidR="00FA291E" w:rsidRPr="00376318" w:rsidRDefault="00FA291E" w:rsidP="00DE62F8">
            <w:pPr>
              <w:ind w:right="-993"/>
              <w:jc w:val="center"/>
            </w:pPr>
            <w:r w:rsidRPr="00376318">
              <w:t>12</w:t>
            </w: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7.Öğrenci lavabolarının dışarıda olması.</w:t>
            </w:r>
          </w:p>
        </w:tc>
        <w:tc>
          <w:tcPr>
            <w:tcW w:w="2522" w:type="dxa"/>
            <w:vAlign w:val="center"/>
          </w:tcPr>
          <w:p w:rsidR="00FA291E" w:rsidRPr="00376318" w:rsidRDefault="00FA291E" w:rsidP="00DE62F8">
            <w:pPr>
              <w:ind w:right="-993"/>
              <w:jc w:val="center"/>
            </w:pP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8.Personel lavabolarının tek binada olması.</w:t>
            </w:r>
          </w:p>
        </w:tc>
        <w:tc>
          <w:tcPr>
            <w:tcW w:w="2522" w:type="dxa"/>
            <w:vAlign w:val="center"/>
          </w:tcPr>
          <w:p w:rsidR="00FA291E" w:rsidRPr="00376318" w:rsidRDefault="00FA291E" w:rsidP="00DE62F8">
            <w:pPr>
              <w:ind w:right="-993"/>
              <w:jc w:val="center"/>
            </w:pP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9.Öğrencilerin sabah geç kalmaları.</w:t>
            </w:r>
          </w:p>
        </w:tc>
        <w:tc>
          <w:tcPr>
            <w:tcW w:w="2522" w:type="dxa"/>
            <w:vAlign w:val="center"/>
          </w:tcPr>
          <w:p w:rsidR="00FA291E" w:rsidRPr="00376318" w:rsidRDefault="00FA291E" w:rsidP="00DE62F8">
            <w:pPr>
              <w:ind w:right="-993"/>
              <w:jc w:val="center"/>
            </w:pPr>
            <w:r w:rsidRPr="00376318">
              <w:t>2</w:t>
            </w: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10.Okul- veli işbirliği.</w:t>
            </w:r>
          </w:p>
        </w:tc>
        <w:tc>
          <w:tcPr>
            <w:tcW w:w="2522" w:type="dxa"/>
            <w:vAlign w:val="center"/>
          </w:tcPr>
          <w:p w:rsidR="00FA291E" w:rsidRPr="00376318" w:rsidRDefault="00FA291E" w:rsidP="00DE62F8">
            <w:pPr>
              <w:ind w:right="-993"/>
              <w:jc w:val="center"/>
            </w:pPr>
            <w:r w:rsidRPr="00376318">
              <w:t>5</w:t>
            </w: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11.Engelli yön verme şeritleri.</w:t>
            </w:r>
          </w:p>
        </w:tc>
        <w:tc>
          <w:tcPr>
            <w:tcW w:w="2522" w:type="dxa"/>
            <w:vAlign w:val="center"/>
          </w:tcPr>
          <w:p w:rsidR="00FA291E" w:rsidRPr="00376318" w:rsidRDefault="00FA291E" w:rsidP="00DE62F8">
            <w:pPr>
              <w:ind w:right="-993"/>
              <w:jc w:val="center"/>
            </w:pPr>
          </w:p>
        </w:tc>
      </w:tr>
      <w:tr w:rsidR="00FA291E" w:rsidRPr="00376318" w:rsidTr="00DE62F8">
        <w:trPr>
          <w:trHeight w:val="582"/>
        </w:trPr>
        <w:tc>
          <w:tcPr>
            <w:tcW w:w="7428" w:type="dxa"/>
          </w:tcPr>
          <w:p w:rsidR="00FA291E" w:rsidRPr="00376318" w:rsidRDefault="00FA291E" w:rsidP="00DE62F8">
            <w:pPr>
              <w:ind w:right="-993"/>
            </w:pPr>
          </w:p>
          <w:p w:rsidR="00FA291E" w:rsidRPr="00376318" w:rsidRDefault="00FA291E" w:rsidP="00DE62F8">
            <w:pPr>
              <w:ind w:right="-993"/>
            </w:pPr>
            <w:r w:rsidRPr="00376318">
              <w:t>12. Çok amaçlı salon koltukları.</w:t>
            </w:r>
          </w:p>
        </w:tc>
        <w:tc>
          <w:tcPr>
            <w:tcW w:w="2522" w:type="dxa"/>
            <w:vAlign w:val="center"/>
          </w:tcPr>
          <w:p w:rsidR="00FA291E" w:rsidRPr="00376318" w:rsidRDefault="00FA291E" w:rsidP="00DE62F8">
            <w:pPr>
              <w:ind w:right="-993"/>
              <w:jc w:val="center"/>
            </w:pP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13.Öğrenci kılık-kıyafeti.</w:t>
            </w:r>
          </w:p>
        </w:tc>
        <w:tc>
          <w:tcPr>
            <w:tcW w:w="2522" w:type="dxa"/>
            <w:vAlign w:val="center"/>
          </w:tcPr>
          <w:p w:rsidR="00FA291E" w:rsidRPr="00376318" w:rsidRDefault="00FA291E" w:rsidP="00DE62F8">
            <w:pPr>
              <w:ind w:right="-993"/>
              <w:jc w:val="center"/>
            </w:pPr>
          </w:p>
        </w:tc>
      </w:tr>
      <w:tr w:rsidR="00FA291E" w:rsidRPr="00376318" w:rsidTr="00DE62F8">
        <w:trPr>
          <w:trHeight w:val="552"/>
        </w:trPr>
        <w:tc>
          <w:tcPr>
            <w:tcW w:w="7428" w:type="dxa"/>
          </w:tcPr>
          <w:p w:rsidR="00FA291E" w:rsidRPr="00376318" w:rsidRDefault="00FA291E" w:rsidP="00DE62F8">
            <w:pPr>
              <w:ind w:right="-993"/>
            </w:pPr>
          </w:p>
          <w:p w:rsidR="00FA291E" w:rsidRPr="00376318" w:rsidRDefault="00FA291E" w:rsidP="00DE62F8">
            <w:pPr>
              <w:ind w:right="-993"/>
            </w:pPr>
            <w:r w:rsidRPr="00376318">
              <w:t>14.Öğretmenler odası fiziki şartları.</w:t>
            </w:r>
          </w:p>
        </w:tc>
        <w:tc>
          <w:tcPr>
            <w:tcW w:w="2522" w:type="dxa"/>
            <w:vAlign w:val="center"/>
          </w:tcPr>
          <w:p w:rsidR="00FA291E" w:rsidRPr="00376318" w:rsidRDefault="00FA291E" w:rsidP="00DE62F8">
            <w:pPr>
              <w:ind w:right="-993"/>
              <w:jc w:val="center"/>
            </w:pPr>
            <w:r w:rsidRPr="00376318">
              <w:t>3</w:t>
            </w:r>
          </w:p>
        </w:tc>
      </w:tr>
      <w:tr w:rsidR="00FA291E" w:rsidRPr="00376318" w:rsidTr="00DE62F8">
        <w:trPr>
          <w:trHeight w:val="582"/>
        </w:trPr>
        <w:tc>
          <w:tcPr>
            <w:tcW w:w="7428" w:type="dxa"/>
          </w:tcPr>
          <w:p w:rsidR="00FA291E" w:rsidRPr="00376318" w:rsidRDefault="00FA291E" w:rsidP="00DE62F8">
            <w:pPr>
              <w:ind w:right="-993"/>
            </w:pPr>
          </w:p>
          <w:p w:rsidR="00FA291E" w:rsidRPr="00376318" w:rsidRDefault="00FA291E" w:rsidP="00DE62F8">
            <w:pPr>
              <w:ind w:right="-993"/>
            </w:pPr>
            <w:r w:rsidRPr="00376318">
              <w:t>15.Yarışmalara katılım.</w:t>
            </w:r>
          </w:p>
        </w:tc>
        <w:tc>
          <w:tcPr>
            <w:tcW w:w="2522" w:type="dxa"/>
            <w:vAlign w:val="center"/>
          </w:tcPr>
          <w:p w:rsidR="00FA291E" w:rsidRPr="00376318" w:rsidRDefault="00FA291E" w:rsidP="00DE62F8">
            <w:pPr>
              <w:ind w:right="-993"/>
              <w:jc w:val="center"/>
            </w:pPr>
            <w:r w:rsidRPr="00376318">
              <w:t>3</w:t>
            </w:r>
          </w:p>
        </w:tc>
      </w:tr>
    </w:tbl>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left="-426" w:right="-993"/>
      </w:pPr>
    </w:p>
    <w:p w:rsidR="00FA291E" w:rsidRDefault="00FA291E" w:rsidP="00B52095">
      <w:pPr>
        <w:ind w:right="-993"/>
      </w:pPr>
    </w:p>
    <w:p w:rsidR="00FA291E" w:rsidRDefault="00FA291E" w:rsidP="00B52095">
      <w:pPr>
        <w:widowControl w:val="0"/>
        <w:autoSpaceDE w:val="0"/>
        <w:autoSpaceDN w:val="0"/>
        <w:adjustRightInd w:val="0"/>
        <w:rPr>
          <w:b/>
        </w:rPr>
      </w:pPr>
    </w:p>
    <w:p w:rsidR="00FA291E" w:rsidRDefault="00FA291E" w:rsidP="00B52095">
      <w:pPr>
        <w:widowControl w:val="0"/>
        <w:autoSpaceDE w:val="0"/>
        <w:autoSpaceDN w:val="0"/>
        <w:adjustRightInd w:val="0"/>
        <w:rPr>
          <w:rFonts w:eastAsia="PMingLiU"/>
          <w:b/>
          <w:color w:val="000000"/>
        </w:rPr>
      </w:pPr>
      <w:r>
        <w:rPr>
          <w:b/>
        </w:rPr>
        <w:t>SORU 3</w:t>
      </w:r>
      <w:r w:rsidRPr="00191B5B">
        <w:rPr>
          <w:b/>
        </w:rPr>
        <w:t xml:space="preserve">: </w:t>
      </w:r>
      <w:r>
        <w:rPr>
          <w:rFonts w:eastAsia="PMingLiU"/>
          <w:b/>
          <w:color w:val="000000"/>
        </w:rPr>
        <w:t>Okulumuzdan beklentileriniz nelerdir?</w:t>
      </w:r>
    </w:p>
    <w:p w:rsidR="00FA291E" w:rsidRDefault="00FA291E" w:rsidP="00B52095">
      <w:pPr>
        <w:widowControl w:val="0"/>
        <w:autoSpaceDE w:val="0"/>
        <w:autoSpaceDN w:val="0"/>
        <w:adjustRightInd w:val="0"/>
        <w:rPr>
          <w:rFonts w:eastAsia="PMingLiU"/>
          <w:b/>
          <w:color w:val="000000"/>
        </w:rPr>
      </w:pPr>
    </w:p>
    <w:p w:rsidR="00FA291E" w:rsidRDefault="00FA291E" w:rsidP="00B52095">
      <w:pPr>
        <w:widowControl w:val="0"/>
        <w:autoSpaceDE w:val="0"/>
        <w:autoSpaceDN w:val="0"/>
        <w:adjustRightInd w:val="0"/>
        <w:rPr>
          <w:rFonts w:eastAsia="PMingLiU"/>
          <w:b/>
          <w:color w:val="000000"/>
        </w:rPr>
      </w:pPr>
    </w:p>
    <w:p w:rsidR="00FA291E" w:rsidRDefault="00FA291E" w:rsidP="00B52095">
      <w:pPr>
        <w:widowControl w:val="0"/>
        <w:autoSpaceDE w:val="0"/>
        <w:autoSpaceDN w:val="0"/>
        <w:adjustRightInd w:val="0"/>
        <w:rPr>
          <w:rFonts w:eastAsia="PMingLiU"/>
          <w:b/>
          <w:color w:val="000000"/>
        </w:rPr>
      </w:pPr>
    </w:p>
    <w:tbl>
      <w:tblPr>
        <w:tblW w:w="1001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3"/>
        <w:gridCol w:w="2538"/>
      </w:tblGrid>
      <w:tr w:rsidR="00FA291E" w:rsidRPr="00376318" w:rsidTr="00DE62F8">
        <w:trPr>
          <w:trHeight w:val="623"/>
        </w:trPr>
        <w:tc>
          <w:tcPr>
            <w:tcW w:w="7473" w:type="dxa"/>
          </w:tcPr>
          <w:p w:rsidR="00FA291E" w:rsidRPr="00376318" w:rsidRDefault="00FA291E" w:rsidP="00DE62F8">
            <w:pPr>
              <w:ind w:right="-993"/>
              <w:rPr>
                <w:b/>
              </w:rPr>
            </w:pPr>
            <w:r w:rsidRPr="00376318">
              <w:rPr>
                <w:b/>
              </w:rPr>
              <w:t xml:space="preserve">                                        CEVAPLAR</w:t>
            </w:r>
          </w:p>
        </w:tc>
        <w:tc>
          <w:tcPr>
            <w:tcW w:w="2538" w:type="dxa"/>
          </w:tcPr>
          <w:p w:rsidR="00FA291E" w:rsidRPr="00376318" w:rsidRDefault="00FA291E" w:rsidP="00DE62F8">
            <w:pPr>
              <w:ind w:right="-993"/>
              <w:rPr>
                <w:b/>
              </w:rPr>
            </w:pPr>
            <w:r w:rsidRPr="00376318">
              <w:rPr>
                <w:b/>
              </w:rPr>
              <w:t xml:space="preserve">  ALDIĞI OY SAYISI</w:t>
            </w:r>
          </w:p>
        </w:tc>
      </w:tr>
      <w:tr w:rsidR="00FA291E" w:rsidRPr="00376318" w:rsidTr="00DE62F8">
        <w:trPr>
          <w:trHeight w:val="623"/>
        </w:trPr>
        <w:tc>
          <w:tcPr>
            <w:tcW w:w="7473" w:type="dxa"/>
          </w:tcPr>
          <w:p w:rsidR="00FA291E" w:rsidRPr="00376318" w:rsidRDefault="00FA291E" w:rsidP="00DE62F8">
            <w:pPr>
              <w:ind w:right="-993"/>
            </w:pPr>
            <w:r w:rsidRPr="00376318">
              <w:t>1.Bina iç ve dış boyalarının yapılması.</w:t>
            </w:r>
          </w:p>
        </w:tc>
        <w:tc>
          <w:tcPr>
            <w:tcW w:w="2538" w:type="dxa"/>
          </w:tcPr>
          <w:p w:rsidR="00FA291E" w:rsidRPr="00376318" w:rsidRDefault="00FA291E" w:rsidP="00DE62F8">
            <w:pPr>
              <w:ind w:right="-993"/>
              <w:jc w:val="center"/>
            </w:pPr>
            <w:r w:rsidRPr="00376318">
              <w:t>7</w:t>
            </w:r>
          </w:p>
        </w:tc>
      </w:tr>
      <w:tr w:rsidR="00FA291E" w:rsidRPr="00376318" w:rsidTr="00DE62F8">
        <w:trPr>
          <w:trHeight w:val="657"/>
        </w:trPr>
        <w:tc>
          <w:tcPr>
            <w:tcW w:w="7473" w:type="dxa"/>
          </w:tcPr>
          <w:p w:rsidR="00FA291E" w:rsidRPr="00376318" w:rsidRDefault="00FA291E" w:rsidP="00DE62F8">
            <w:pPr>
              <w:ind w:right="-993"/>
            </w:pPr>
            <w:r w:rsidRPr="00376318">
              <w:t>2.Sınıflara bilgisayar konulması.</w:t>
            </w:r>
          </w:p>
        </w:tc>
        <w:tc>
          <w:tcPr>
            <w:tcW w:w="2538" w:type="dxa"/>
          </w:tcPr>
          <w:p w:rsidR="00FA291E" w:rsidRPr="00376318" w:rsidRDefault="00FA291E" w:rsidP="00DE62F8">
            <w:pPr>
              <w:ind w:right="-993"/>
              <w:jc w:val="center"/>
            </w:pPr>
            <w:r w:rsidRPr="00376318">
              <w:t>7</w:t>
            </w:r>
          </w:p>
        </w:tc>
      </w:tr>
      <w:tr w:rsidR="00FA291E" w:rsidRPr="00376318" w:rsidTr="00DE62F8">
        <w:trPr>
          <w:trHeight w:val="623"/>
        </w:trPr>
        <w:tc>
          <w:tcPr>
            <w:tcW w:w="7473" w:type="dxa"/>
          </w:tcPr>
          <w:p w:rsidR="00FA291E" w:rsidRPr="00376318" w:rsidRDefault="00FA291E" w:rsidP="00DE62F8">
            <w:pPr>
              <w:ind w:right="-993"/>
            </w:pPr>
            <w:r w:rsidRPr="00376318">
              <w:t>3.Kütüphane olması.</w:t>
            </w:r>
          </w:p>
        </w:tc>
        <w:tc>
          <w:tcPr>
            <w:tcW w:w="2538" w:type="dxa"/>
          </w:tcPr>
          <w:p w:rsidR="00FA291E" w:rsidRPr="00376318" w:rsidRDefault="00FA291E" w:rsidP="00DE62F8">
            <w:pPr>
              <w:ind w:right="-993"/>
              <w:jc w:val="center"/>
            </w:pPr>
            <w:r w:rsidRPr="00376318">
              <w:t>5</w:t>
            </w:r>
          </w:p>
        </w:tc>
      </w:tr>
      <w:tr w:rsidR="00FA291E" w:rsidRPr="00376318" w:rsidTr="00DE62F8">
        <w:trPr>
          <w:trHeight w:val="623"/>
        </w:trPr>
        <w:tc>
          <w:tcPr>
            <w:tcW w:w="7473" w:type="dxa"/>
          </w:tcPr>
          <w:p w:rsidR="00FA291E" w:rsidRPr="00376318" w:rsidRDefault="00FA291E" w:rsidP="00DE62F8">
            <w:pPr>
              <w:ind w:right="-993"/>
            </w:pPr>
            <w:r w:rsidRPr="00376318">
              <w:t>4.İhata duvarının sağlamlaştırılması.</w:t>
            </w:r>
          </w:p>
        </w:tc>
        <w:tc>
          <w:tcPr>
            <w:tcW w:w="2538" w:type="dxa"/>
          </w:tcPr>
          <w:p w:rsidR="00FA291E" w:rsidRPr="00376318" w:rsidRDefault="00FA291E" w:rsidP="00DE62F8">
            <w:pPr>
              <w:ind w:right="-993"/>
              <w:jc w:val="center"/>
            </w:pPr>
          </w:p>
        </w:tc>
      </w:tr>
      <w:tr w:rsidR="00FA291E" w:rsidRPr="00376318" w:rsidTr="00DE62F8">
        <w:trPr>
          <w:trHeight w:val="623"/>
        </w:trPr>
        <w:tc>
          <w:tcPr>
            <w:tcW w:w="7473" w:type="dxa"/>
          </w:tcPr>
          <w:p w:rsidR="00FA291E" w:rsidRPr="00376318" w:rsidRDefault="00FA291E" w:rsidP="00DE62F8">
            <w:pPr>
              <w:ind w:right="-993"/>
            </w:pPr>
            <w:r w:rsidRPr="00376318">
              <w:t>5.Bilgisayar odası yapılması.</w:t>
            </w:r>
          </w:p>
        </w:tc>
        <w:tc>
          <w:tcPr>
            <w:tcW w:w="2538" w:type="dxa"/>
          </w:tcPr>
          <w:p w:rsidR="00FA291E" w:rsidRPr="00376318" w:rsidRDefault="00FA291E" w:rsidP="00DE62F8">
            <w:pPr>
              <w:ind w:right="-993"/>
              <w:jc w:val="center"/>
            </w:pPr>
            <w:r w:rsidRPr="00376318">
              <w:t>6</w:t>
            </w:r>
          </w:p>
        </w:tc>
      </w:tr>
      <w:tr w:rsidR="00FA291E" w:rsidRPr="00376318" w:rsidTr="00DE62F8">
        <w:trPr>
          <w:trHeight w:val="623"/>
        </w:trPr>
        <w:tc>
          <w:tcPr>
            <w:tcW w:w="7473" w:type="dxa"/>
          </w:tcPr>
          <w:p w:rsidR="00FA291E" w:rsidRPr="00376318" w:rsidRDefault="00FA291E" w:rsidP="00DE62F8">
            <w:pPr>
              <w:ind w:right="-993"/>
            </w:pPr>
            <w:r w:rsidRPr="00376318">
              <w:t>6.Anasınıflarına televizyon ve VCD konulması.</w:t>
            </w:r>
          </w:p>
        </w:tc>
        <w:tc>
          <w:tcPr>
            <w:tcW w:w="2538" w:type="dxa"/>
          </w:tcPr>
          <w:p w:rsidR="00FA291E" w:rsidRPr="00376318" w:rsidRDefault="00FA291E" w:rsidP="00DE62F8">
            <w:pPr>
              <w:ind w:right="-993"/>
              <w:jc w:val="center"/>
            </w:pPr>
          </w:p>
        </w:tc>
      </w:tr>
      <w:tr w:rsidR="00FA291E" w:rsidRPr="00376318" w:rsidTr="00DE62F8">
        <w:trPr>
          <w:trHeight w:val="623"/>
        </w:trPr>
        <w:tc>
          <w:tcPr>
            <w:tcW w:w="7473" w:type="dxa"/>
          </w:tcPr>
          <w:p w:rsidR="00FA291E" w:rsidRPr="00376318" w:rsidRDefault="00FA291E" w:rsidP="00DE62F8">
            <w:pPr>
              <w:ind w:right="-993"/>
            </w:pPr>
            <w:r w:rsidRPr="00376318">
              <w:t>7.Deneme sınavlarının yapılması.</w:t>
            </w:r>
          </w:p>
        </w:tc>
        <w:tc>
          <w:tcPr>
            <w:tcW w:w="2538" w:type="dxa"/>
          </w:tcPr>
          <w:p w:rsidR="00FA291E" w:rsidRPr="00376318" w:rsidRDefault="00FA291E" w:rsidP="00DE62F8">
            <w:pPr>
              <w:ind w:right="-993"/>
              <w:jc w:val="center"/>
            </w:pPr>
            <w:r w:rsidRPr="00376318">
              <w:t>4</w:t>
            </w:r>
          </w:p>
        </w:tc>
      </w:tr>
      <w:tr w:rsidR="00FA291E" w:rsidRPr="00376318" w:rsidTr="00DE62F8">
        <w:trPr>
          <w:trHeight w:val="623"/>
        </w:trPr>
        <w:tc>
          <w:tcPr>
            <w:tcW w:w="7473" w:type="dxa"/>
          </w:tcPr>
          <w:p w:rsidR="00FA291E" w:rsidRPr="00376318" w:rsidRDefault="00FA291E" w:rsidP="00DE62F8">
            <w:pPr>
              <w:ind w:right="-993"/>
            </w:pPr>
            <w:r w:rsidRPr="00376318">
              <w:t>8.Okul ara yolunun yapılması için gerekli girişimlerin yapılması.</w:t>
            </w:r>
          </w:p>
        </w:tc>
        <w:tc>
          <w:tcPr>
            <w:tcW w:w="2538" w:type="dxa"/>
          </w:tcPr>
          <w:p w:rsidR="00FA291E" w:rsidRPr="00376318" w:rsidRDefault="00FA291E" w:rsidP="00DE62F8">
            <w:pPr>
              <w:ind w:right="-993"/>
              <w:jc w:val="center"/>
            </w:pPr>
          </w:p>
        </w:tc>
      </w:tr>
      <w:tr w:rsidR="00FA291E" w:rsidRPr="00376318" w:rsidTr="00DE62F8">
        <w:trPr>
          <w:trHeight w:val="623"/>
        </w:trPr>
        <w:tc>
          <w:tcPr>
            <w:tcW w:w="7473" w:type="dxa"/>
          </w:tcPr>
          <w:p w:rsidR="00FA291E" w:rsidRPr="00376318" w:rsidRDefault="00FA291E" w:rsidP="00DE62F8">
            <w:pPr>
              <w:ind w:right="-993"/>
            </w:pPr>
            <w:r w:rsidRPr="00376318">
              <w:t>9.Okula çıkış merdiveninin yan taraflarının kapatılması.</w:t>
            </w:r>
          </w:p>
        </w:tc>
        <w:tc>
          <w:tcPr>
            <w:tcW w:w="2538" w:type="dxa"/>
          </w:tcPr>
          <w:p w:rsidR="00FA291E" w:rsidRPr="00376318" w:rsidRDefault="00FA291E" w:rsidP="00DE62F8">
            <w:pPr>
              <w:ind w:right="-993"/>
              <w:jc w:val="center"/>
            </w:pPr>
          </w:p>
        </w:tc>
      </w:tr>
      <w:tr w:rsidR="00FA291E" w:rsidRPr="00376318" w:rsidTr="00DE62F8">
        <w:trPr>
          <w:trHeight w:val="623"/>
        </w:trPr>
        <w:tc>
          <w:tcPr>
            <w:tcW w:w="7473" w:type="dxa"/>
          </w:tcPr>
          <w:p w:rsidR="00FA291E" w:rsidRPr="00376318" w:rsidRDefault="00FA291E" w:rsidP="00DE62F8">
            <w:pPr>
              <w:ind w:right="-993"/>
            </w:pPr>
            <w:r w:rsidRPr="00376318">
              <w:t>10.Anasınıflarına oyun odalarının yapılması.</w:t>
            </w:r>
          </w:p>
        </w:tc>
        <w:tc>
          <w:tcPr>
            <w:tcW w:w="2538" w:type="dxa"/>
          </w:tcPr>
          <w:p w:rsidR="00FA291E" w:rsidRPr="00376318" w:rsidRDefault="00FA291E" w:rsidP="00DE62F8">
            <w:pPr>
              <w:ind w:right="-993"/>
              <w:jc w:val="center"/>
            </w:pPr>
            <w:r w:rsidRPr="00376318">
              <w:t>2</w:t>
            </w:r>
          </w:p>
        </w:tc>
      </w:tr>
      <w:tr w:rsidR="00FA291E" w:rsidRPr="00376318" w:rsidTr="00DE62F8">
        <w:trPr>
          <w:trHeight w:val="623"/>
        </w:trPr>
        <w:tc>
          <w:tcPr>
            <w:tcW w:w="7473" w:type="dxa"/>
          </w:tcPr>
          <w:p w:rsidR="00FA291E" w:rsidRPr="00376318" w:rsidRDefault="00FA291E" w:rsidP="00DE62F8">
            <w:pPr>
              <w:ind w:right="-993"/>
            </w:pPr>
            <w:r w:rsidRPr="00376318">
              <w:t>11.Sosyal ve kültürel gezilerin yapılması.</w:t>
            </w:r>
          </w:p>
        </w:tc>
        <w:tc>
          <w:tcPr>
            <w:tcW w:w="2538" w:type="dxa"/>
          </w:tcPr>
          <w:p w:rsidR="00FA291E" w:rsidRPr="00376318" w:rsidRDefault="00FA291E" w:rsidP="00DE62F8">
            <w:pPr>
              <w:ind w:right="-993"/>
              <w:jc w:val="center"/>
            </w:pPr>
            <w:r w:rsidRPr="00376318">
              <w:t>12</w:t>
            </w:r>
          </w:p>
        </w:tc>
      </w:tr>
      <w:tr w:rsidR="00FA291E" w:rsidRPr="00376318" w:rsidTr="00DE62F8">
        <w:trPr>
          <w:trHeight w:val="657"/>
        </w:trPr>
        <w:tc>
          <w:tcPr>
            <w:tcW w:w="7473" w:type="dxa"/>
          </w:tcPr>
          <w:p w:rsidR="00FA291E" w:rsidRPr="00376318" w:rsidRDefault="00FA291E" w:rsidP="00DE62F8">
            <w:pPr>
              <w:ind w:right="-993"/>
            </w:pPr>
            <w:r w:rsidRPr="00376318">
              <w:t>12.Hayırsever görüşmeleri yapılarak okula destek sağlanması.</w:t>
            </w:r>
          </w:p>
        </w:tc>
        <w:tc>
          <w:tcPr>
            <w:tcW w:w="2538" w:type="dxa"/>
          </w:tcPr>
          <w:p w:rsidR="00FA291E" w:rsidRPr="00376318" w:rsidRDefault="00FA291E" w:rsidP="00DE62F8">
            <w:pPr>
              <w:ind w:right="-993"/>
              <w:jc w:val="center"/>
            </w:pPr>
            <w:r w:rsidRPr="00376318">
              <w:t>9</w:t>
            </w:r>
          </w:p>
        </w:tc>
      </w:tr>
      <w:tr w:rsidR="00FA291E" w:rsidRPr="00376318" w:rsidTr="00DE62F8">
        <w:trPr>
          <w:trHeight w:val="623"/>
        </w:trPr>
        <w:tc>
          <w:tcPr>
            <w:tcW w:w="7473" w:type="dxa"/>
          </w:tcPr>
          <w:p w:rsidR="00FA291E" w:rsidRPr="00376318" w:rsidRDefault="00FA291E" w:rsidP="00DE62F8">
            <w:pPr>
              <w:ind w:right="-993"/>
            </w:pPr>
            <w:r w:rsidRPr="00376318">
              <w:t>13.Okul üniforması yaptırılması.</w:t>
            </w:r>
          </w:p>
        </w:tc>
        <w:tc>
          <w:tcPr>
            <w:tcW w:w="2538" w:type="dxa"/>
          </w:tcPr>
          <w:p w:rsidR="00FA291E" w:rsidRPr="00376318" w:rsidRDefault="00FA291E" w:rsidP="00DE62F8">
            <w:pPr>
              <w:ind w:right="-993"/>
              <w:jc w:val="center"/>
            </w:pPr>
          </w:p>
        </w:tc>
      </w:tr>
      <w:tr w:rsidR="00FA291E" w:rsidRPr="00376318" w:rsidTr="00DE62F8">
        <w:trPr>
          <w:trHeight w:val="623"/>
        </w:trPr>
        <w:tc>
          <w:tcPr>
            <w:tcW w:w="7473" w:type="dxa"/>
          </w:tcPr>
          <w:p w:rsidR="00FA291E" w:rsidRPr="00376318" w:rsidRDefault="00FA291E" w:rsidP="00DE62F8">
            <w:pPr>
              <w:ind w:right="-993"/>
            </w:pPr>
            <w:r w:rsidRPr="00376318">
              <w:t>14.Sınıflara öğretmen dolabı konulması.</w:t>
            </w:r>
          </w:p>
        </w:tc>
        <w:tc>
          <w:tcPr>
            <w:tcW w:w="2538" w:type="dxa"/>
          </w:tcPr>
          <w:p w:rsidR="00FA291E" w:rsidRPr="00376318" w:rsidRDefault="00FA291E" w:rsidP="00DE62F8">
            <w:pPr>
              <w:ind w:right="-993"/>
              <w:jc w:val="center"/>
            </w:pPr>
            <w:r w:rsidRPr="00376318">
              <w:t>8</w:t>
            </w:r>
          </w:p>
        </w:tc>
      </w:tr>
      <w:tr w:rsidR="00FA291E" w:rsidRPr="00376318" w:rsidTr="00DE62F8">
        <w:trPr>
          <w:trHeight w:val="657"/>
        </w:trPr>
        <w:tc>
          <w:tcPr>
            <w:tcW w:w="7473" w:type="dxa"/>
          </w:tcPr>
          <w:p w:rsidR="00FA291E" w:rsidRPr="00376318" w:rsidRDefault="00FA291E" w:rsidP="00DE62F8">
            <w:pPr>
              <w:ind w:right="-993"/>
            </w:pPr>
            <w:r w:rsidRPr="00376318">
              <w:t>15.İnternet bağlantısının okulun tüm bölümlerine verilmesi.</w:t>
            </w:r>
          </w:p>
        </w:tc>
        <w:tc>
          <w:tcPr>
            <w:tcW w:w="2538" w:type="dxa"/>
          </w:tcPr>
          <w:p w:rsidR="00FA291E" w:rsidRPr="00376318" w:rsidRDefault="00FA291E" w:rsidP="00DE62F8">
            <w:pPr>
              <w:ind w:right="-993"/>
              <w:jc w:val="center"/>
            </w:pPr>
          </w:p>
        </w:tc>
      </w:tr>
    </w:tbl>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p w:rsidR="00FA291E" w:rsidRDefault="00FA291E" w:rsidP="000A231B">
      <w:pPr>
        <w:tabs>
          <w:tab w:val="left" w:pos="3450"/>
        </w:tabs>
      </w:pPr>
    </w:p>
    <w:tbl>
      <w:tblPr>
        <w:tblW w:w="0" w:type="auto"/>
        <w:tblInd w:w="70" w:type="dxa"/>
        <w:tblCellMar>
          <w:left w:w="70" w:type="dxa"/>
          <w:right w:w="70" w:type="dxa"/>
        </w:tblCellMar>
        <w:tblLook w:val="00A0"/>
      </w:tblPr>
      <w:tblGrid>
        <w:gridCol w:w="670"/>
        <w:gridCol w:w="4161"/>
        <w:gridCol w:w="1134"/>
        <w:gridCol w:w="1148"/>
        <w:gridCol w:w="989"/>
        <w:gridCol w:w="1039"/>
      </w:tblGrid>
      <w:tr w:rsidR="00FA291E" w:rsidTr="00FD26E4">
        <w:trPr>
          <w:trHeight w:val="499"/>
        </w:trPr>
        <w:tc>
          <w:tcPr>
            <w:tcW w:w="0" w:type="auto"/>
            <w:gridSpan w:val="6"/>
            <w:tcBorders>
              <w:top w:val="nil"/>
              <w:left w:val="nil"/>
              <w:bottom w:val="nil"/>
              <w:right w:val="nil"/>
            </w:tcBorders>
            <w:noWrap/>
            <w:vAlign w:val="bottom"/>
          </w:tcPr>
          <w:p w:rsidR="00FA291E" w:rsidRDefault="00FA291E">
            <w:r w:rsidRPr="00060473">
              <w:t>EK-3</w:t>
            </w:r>
            <w:r>
              <w:t xml:space="preserve"> SONUÇ RAPORU (Yüzde olarak verilmiştir)</w:t>
            </w:r>
          </w:p>
          <w:p w:rsidR="00FA291E" w:rsidRDefault="00FA291E" w:rsidP="00A4651E">
            <w:pPr>
              <w:jc w:val="right"/>
              <w:rPr>
                <w:rFonts w:ascii="Arial TUR" w:hAnsi="Arial TUR" w:cs="Arial TUR"/>
                <w:sz w:val="20"/>
                <w:szCs w:val="20"/>
              </w:rPr>
            </w:pPr>
            <w:r>
              <w:t>EK-3</w:t>
            </w:r>
          </w:p>
          <w:p w:rsidR="00FA291E" w:rsidRDefault="00FA291E">
            <w:pPr>
              <w:rPr>
                <w:rFonts w:ascii="Arial TUR" w:hAnsi="Arial TUR" w:cs="Arial TUR"/>
                <w:sz w:val="20"/>
                <w:szCs w:val="20"/>
              </w:rPr>
            </w:pPr>
          </w:p>
          <w:tbl>
            <w:tblPr>
              <w:tblW w:w="0" w:type="auto"/>
              <w:tblCellSpacing w:w="0" w:type="dxa"/>
              <w:tblCellMar>
                <w:left w:w="0" w:type="dxa"/>
                <w:right w:w="0" w:type="dxa"/>
              </w:tblCellMar>
              <w:tblLook w:val="00A0"/>
            </w:tblPr>
            <w:tblGrid>
              <w:gridCol w:w="9001"/>
            </w:tblGrid>
            <w:tr w:rsidR="00FA291E">
              <w:trPr>
                <w:trHeight w:val="499"/>
                <w:tblCellSpacing w:w="0" w:type="dxa"/>
              </w:trPr>
              <w:tc>
                <w:tcPr>
                  <w:tcW w:w="10620" w:type="dxa"/>
                  <w:tcBorders>
                    <w:top w:val="nil"/>
                    <w:left w:val="nil"/>
                    <w:bottom w:val="nil"/>
                    <w:right w:val="nil"/>
                  </w:tcBorders>
                  <w:vAlign w:val="bottom"/>
                </w:tcPr>
                <w:p w:rsidR="00FA291E" w:rsidRDefault="00FA291E">
                  <w:pPr>
                    <w:jc w:val="both"/>
                    <w:rPr>
                      <w:rFonts w:ascii="Tahoma" w:hAnsi="Tahoma" w:cs="Tahoma"/>
                      <w:sz w:val="18"/>
                      <w:szCs w:val="18"/>
                    </w:rPr>
                  </w:pPr>
                  <w:r>
                    <w:rPr>
                      <w:rFonts w:ascii="Tahoma" w:hAnsi="Tahoma" w:cs="Tahoma"/>
                      <w:sz w:val="18"/>
                      <w:szCs w:val="18"/>
                    </w:rPr>
                    <w:t xml:space="preserve">Okulumuzda/Kurumumuzda daha kaliteli eğitim hizmeti vermek, stratejik palanlama çalışmalarımızı gerçekleştirebilmek için sizlerin görüş ve düşüncelerine ihtiyaç duyulmaktadır. Tüm sorularımızı eksiksiz ve samimiyetle doldurmanız arz / rica eder, katkılarınız için teşekkür ederiz. </w:t>
                  </w:r>
                </w:p>
              </w:tc>
            </w:tr>
          </w:tbl>
          <w:p w:rsidR="00FA291E" w:rsidRDefault="00FA291E">
            <w:pPr>
              <w:rPr>
                <w:rFonts w:ascii="Arial TUR" w:hAnsi="Arial TUR" w:cs="Arial TUR"/>
                <w:sz w:val="20"/>
                <w:szCs w:val="20"/>
              </w:rPr>
            </w:pPr>
          </w:p>
        </w:tc>
      </w:tr>
      <w:tr w:rsidR="00FA291E" w:rsidTr="00FD26E4">
        <w:trPr>
          <w:trHeight w:val="210"/>
        </w:trPr>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bottom"/>
          </w:tcPr>
          <w:p w:rsidR="00FA291E" w:rsidRDefault="00FA291E">
            <w:pPr>
              <w:jc w:val="both"/>
              <w:rPr>
                <w:rFonts w:ascii="Tahoma" w:hAnsi="Tahoma" w:cs="Tahoma"/>
                <w:sz w:val="16"/>
                <w:szCs w:val="16"/>
              </w:rPr>
            </w:pPr>
          </w:p>
        </w:tc>
        <w:tc>
          <w:tcPr>
            <w:tcW w:w="0" w:type="auto"/>
            <w:tcBorders>
              <w:top w:val="nil"/>
              <w:left w:val="nil"/>
              <w:bottom w:val="nil"/>
              <w:right w:val="nil"/>
            </w:tcBorders>
            <w:vAlign w:val="bottom"/>
          </w:tcPr>
          <w:p w:rsidR="00FA291E" w:rsidRDefault="00FA291E">
            <w:pPr>
              <w:jc w:val="both"/>
              <w:rPr>
                <w:rFonts w:ascii="Tahoma" w:hAnsi="Tahoma" w:cs="Tahoma"/>
                <w:sz w:val="16"/>
                <w:szCs w:val="16"/>
              </w:rPr>
            </w:pPr>
          </w:p>
        </w:tc>
        <w:tc>
          <w:tcPr>
            <w:tcW w:w="0" w:type="auto"/>
            <w:tcBorders>
              <w:top w:val="nil"/>
              <w:left w:val="nil"/>
              <w:bottom w:val="nil"/>
              <w:right w:val="nil"/>
            </w:tcBorders>
            <w:vAlign w:val="bottom"/>
          </w:tcPr>
          <w:p w:rsidR="00FA291E" w:rsidRDefault="00FA291E">
            <w:pPr>
              <w:jc w:val="both"/>
              <w:rPr>
                <w:rFonts w:ascii="Tahoma" w:hAnsi="Tahoma" w:cs="Tahoma"/>
                <w:sz w:val="16"/>
                <w:szCs w:val="16"/>
              </w:rPr>
            </w:pPr>
          </w:p>
        </w:tc>
        <w:tc>
          <w:tcPr>
            <w:tcW w:w="0" w:type="auto"/>
            <w:tcBorders>
              <w:top w:val="nil"/>
              <w:left w:val="nil"/>
              <w:bottom w:val="nil"/>
              <w:right w:val="nil"/>
            </w:tcBorders>
            <w:vAlign w:val="bottom"/>
          </w:tcPr>
          <w:p w:rsidR="00FA291E" w:rsidRDefault="00FA291E">
            <w:pPr>
              <w:jc w:val="both"/>
              <w:rPr>
                <w:rFonts w:ascii="Tahoma" w:hAnsi="Tahoma" w:cs="Tahoma"/>
                <w:sz w:val="16"/>
                <w:szCs w:val="16"/>
              </w:rPr>
            </w:pPr>
          </w:p>
        </w:tc>
        <w:tc>
          <w:tcPr>
            <w:tcW w:w="0" w:type="auto"/>
            <w:tcBorders>
              <w:top w:val="nil"/>
              <w:left w:val="nil"/>
              <w:bottom w:val="nil"/>
              <w:right w:val="nil"/>
            </w:tcBorders>
            <w:vAlign w:val="bottom"/>
          </w:tcPr>
          <w:p w:rsidR="00FA291E" w:rsidRDefault="00FA291E">
            <w:pPr>
              <w:jc w:val="both"/>
              <w:rPr>
                <w:rFonts w:ascii="Tahoma" w:hAnsi="Tahoma" w:cs="Tahoma"/>
                <w:sz w:val="16"/>
                <w:szCs w:val="16"/>
              </w:rPr>
            </w:pPr>
          </w:p>
        </w:tc>
      </w:tr>
      <w:tr w:rsidR="00FA291E" w:rsidTr="00FD26E4">
        <w:trPr>
          <w:trHeight w:val="499"/>
        </w:trPr>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gridSpan w:val="5"/>
            <w:tcBorders>
              <w:top w:val="nil"/>
              <w:left w:val="nil"/>
              <w:bottom w:val="nil"/>
              <w:right w:val="nil"/>
            </w:tcBorders>
            <w:vAlign w:val="center"/>
          </w:tcPr>
          <w:p w:rsidR="00FA291E" w:rsidRDefault="00FA291E">
            <w:pPr>
              <w:jc w:val="center"/>
              <w:rPr>
                <w:rFonts w:ascii="Tahoma" w:hAnsi="Tahoma" w:cs="Tahoma"/>
                <w:b/>
                <w:bCs/>
                <w:sz w:val="16"/>
                <w:szCs w:val="16"/>
              </w:rPr>
            </w:pPr>
            <w:r>
              <w:rPr>
                <w:rFonts w:ascii="Tahoma" w:hAnsi="Tahoma" w:cs="Tahoma"/>
                <w:b/>
                <w:bCs/>
                <w:sz w:val="16"/>
                <w:szCs w:val="16"/>
              </w:rPr>
              <w:t>BÖLÜM A</w:t>
            </w:r>
          </w:p>
        </w:tc>
      </w:tr>
      <w:tr w:rsidR="00FA291E" w:rsidTr="00FD26E4">
        <w:trPr>
          <w:trHeight w:val="675"/>
        </w:trPr>
        <w:tc>
          <w:tcPr>
            <w:tcW w:w="0" w:type="auto"/>
            <w:tcBorders>
              <w:top w:val="single" w:sz="8" w:space="0" w:color="auto"/>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KONU SIRA NO</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 </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OLUMLU</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KISMEN OLUMLU</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OLUMSUZ</w:t>
            </w:r>
          </w:p>
        </w:tc>
        <w:tc>
          <w:tcPr>
            <w:tcW w:w="0" w:type="auto"/>
            <w:tcBorders>
              <w:top w:val="single" w:sz="8" w:space="0" w:color="auto"/>
              <w:left w:val="nil"/>
              <w:bottom w:val="single" w:sz="4" w:space="0" w:color="auto"/>
              <w:right w:val="single" w:sz="8"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FİKRİM YOK</w:t>
            </w:r>
          </w:p>
        </w:tc>
      </w:tr>
      <w:tr w:rsidR="00FA291E" w:rsidTr="00FD26E4">
        <w:trPr>
          <w:trHeight w:val="600"/>
        </w:trPr>
        <w:tc>
          <w:tcPr>
            <w:tcW w:w="0" w:type="auto"/>
            <w:tcBorders>
              <w:top w:val="nil"/>
              <w:left w:val="single" w:sz="8" w:space="0" w:color="auto"/>
              <w:bottom w:val="single" w:sz="8"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1</w:t>
            </w:r>
          </w:p>
        </w:tc>
        <w:tc>
          <w:tcPr>
            <w:tcW w:w="0" w:type="auto"/>
            <w:tcBorders>
              <w:top w:val="nil"/>
              <w:left w:val="nil"/>
              <w:bottom w:val="single" w:sz="8"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Okulumuzun/Kurumumuzun  Kurumsal kimliği hakkındaki görüşünüz nasıldır?</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85 </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9</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0</w:t>
            </w:r>
          </w:p>
        </w:tc>
        <w:tc>
          <w:tcPr>
            <w:tcW w:w="0" w:type="auto"/>
            <w:tcBorders>
              <w:top w:val="nil"/>
              <w:left w:val="nil"/>
              <w:bottom w:val="single" w:sz="8" w:space="0" w:color="auto"/>
              <w:right w:val="single" w:sz="8"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6</w:t>
            </w:r>
          </w:p>
        </w:tc>
      </w:tr>
      <w:tr w:rsidR="00FA291E" w:rsidTr="00FD26E4">
        <w:trPr>
          <w:trHeight w:val="300"/>
        </w:trPr>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r>
      <w:tr w:rsidR="00FA291E" w:rsidTr="00FD26E4">
        <w:trPr>
          <w:trHeight w:val="499"/>
        </w:trPr>
        <w:tc>
          <w:tcPr>
            <w:tcW w:w="0" w:type="auto"/>
            <w:tcBorders>
              <w:top w:val="single" w:sz="4" w:space="0" w:color="auto"/>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KONU SIRA NO</w:t>
            </w:r>
          </w:p>
        </w:tc>
        <w:tc>
          <w:tcPr>
            <w:tcW w:w="0" w:type="auto"/>
            <w:gridSpan w:val="5"/>
            <w:tcBorders>
              <w:top w:val="single" w:sz="4"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BÖLÜM B : OKULUN/KURUMUN  AŞAĞIDA YER ALAN BİRİMLERİ HAKKINDA MEMNUNİYET DERECENİZİ BELİRTİNİZ.</w:t>
            </w:r>
          </w:p>
        </w:tc>
      </w:tr>
      <w:tr w:rsidR="00FA291E" w:rsidTr="00FD26E4">
        <w:trPr>
          <w:trHeight w:val="360"/>
        </w:trPr>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b/>
                <w:bCs/>
                <w:sz w:val="16"/>
                <w:szCs w:val="16"/>
              </w:rPr>
            </w:pPr>
          </w:p>
        </w:tc>
        <w:tc>
          <w:tcPr>
            <w:tcW w:w="0" w:type="auto"/>
            <w:tcBorders>
              <w:top w:val="nil"/>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ÇOK MEMNUNUM</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MEMNUNUM</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MEMNUN DEĞİLİM</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CEVAP YOK</w:t>
            </w:r>
          </w:p>
        </w:tc>
      </w:tr>
      <w:tr w:rsidR="00FA291E" w:rsidTr="00A4651E">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1</w:t>
            </w:r>
          </w:p>
        </w:tc>
        <w:tc>
          <w:tcPr>
            <w:tcW w:w="0" w:type="auto"/>
            <w:tcBorders>
              <w:top w:val="single" w:sz="4" w:space="0" w:color="auto"/>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Müdür</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91</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9</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0</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0</w:t>
            </w:r>
          </w:p>
        </w:tc>
      </w:tr>
      <w:tr w:rsidR="00FA291E" w:rsidTr="00A4651E">
        <w:trPr>
          <w:trHeight w:val="300"/>
        </w:trPr>
        <w:tc>
          <w:tcPr>
            <w:tcW w:w="0" w:type="auto"/>
            <w:tcBorders>
              <w:top w:val="nil"/>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2</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Müdür yardımcıları</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76</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23</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0</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1</w:t>
            </w:r>
          </w:p>
        </w:tc>
      </w:tr>
      <w:tr w:rsidR="00FA291E" w:rsidTr="00A4651E">
        <w:trPr>
          <w:trHeight w:val="300"/>
        </w:trPr>
        <w:tc>
          <w:tcPr>
            <w:tcW w:w="0" w:type="auto"/>
            <w:tcBorders>
              <w:top w:val="nil"/>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3</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Öğretmenler</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83</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11</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0</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6</w:t>
            </w:r>
          </w:p>
        </w:tc>
      </w:tr>
      <w:tr w:rsidR="00FA291E" w:rsidTr="00A4651E">
        <w:trPr>
          <w:trHeight w:val="300"/>
        </w:trPr>
        <w:tc>
          <w:tcPr>
            <w:tcW w:w="0" w:type="auto"/>
            <w:tcBorders>
              <w:top w:val="nil"/>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4</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Rehber veya danışman Öğretmen</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43</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30</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6</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21</w:t>
            </w:r>
          </w:p>
        </w:tc>
      </w:tr>
      <w:tr w:rsidR="00FA291E" w:rsidTr="00A4651E">
        <w:trPr>
          <w:trHeight w:val="300"/>
        </w:trPr>
        <w:tc>
          <w:tcPr>
            <w:tcW w:w="0" w:type="auto"/>
            <w:tcBorders>
              <w:top w:val="nil"/>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5</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Memur veya Sekreter</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51</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14</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5</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1</w:t>
            </w:r>
          </w:p>
        </w:tc>
      </w:tr>
      <w:tr w:rsidR="00FA291E" w:rsidTr="00A4651E">
        <w:trPr>
          <w:trHeight w:val="300"/>
        </w:trPr>
        <w:tc>
          <w:tcPr>
            <w:tcW w:w="0" w:type="auto"/>
            <w:tcBorders>
              <w:top w:val="nil"/>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6</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Diğer çalışanlar</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34</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34</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16</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16</w:t>
            </w:r>
          </w:p>
        </w:tc>
      </w:tr>
      <w:tr w:rsidR="00FA291E" w:rsidTr="00A4651E">
        <w:trPr>
          <w:trHeight w:val="300"/>
        </w:trPr>
        <w:tc>
          <w:tcPr>
            <w:tcW w:w="0" w:type="auto"/>
            <w:tcBorders>
              <w:top w:val="nil"/>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7</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Aile birliği</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12</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37</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18</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r>
              <w:rPr>
                <w:rFonts w:ascii="Tahoma" w:hAnsi="Tahoma" w:cs="Tahoma"/>
                <w:sz w:val="16"/>
                <w:szCs w:val="16"/>
              </w:rPr>
              <w:t>33</w:t>
            </w:r>
          </w:p>
        </w:tc>
      </w:tr>
      <w:tr w:rsidR="00FA291E" w:rsidTr="00A4651E">
        <w:trPr>
          <w:trHeight w:val="300"/>
        </w:trPr>
        <w:tc>
          <w:tcPr>
            <w:tcW w:w="0" w:type="auto"/>
            <w:tcBorders>
              <w:top w:val="nil"/>
              <w:left w:val="single" w:sz="4"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 </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 </w:t>
            </w: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p>
        </w:tc>
        <w:tc>
          <w:tcPr>
            <w:tcW w:w="0" w:type="auto"/>
            <w:tcBorders>
              <w:top w:val="nil"/>
              <w:left w:val="nil"/>
              <w:bottom w:val="single" w:sz="4" w:space="0" w:color="auto"/>
              <w:right w:val="single" w:sz="4" w:space="0" w:color="auto"/>
            </w:tcBorders>
            <w:vAlign w:val="center"/>
          </w:tcPr>
          <w:p w:rsidR="00FA291E" w:rsidRDefault="00FA291E" w:rsidP="00A4651E">
            <w:pPr>
              <w:jc w:val="center"/>
              <w:rPr>
                <w:rFonts w:ascii="Tahoma" w:hAnsi="Tahoma" w:cs="Tahoma"/>
                <w:sz w:val="16"/>
                <w:szCs w:val="16"/>
              </w:rPr>
            </w:pPr>
          </w:p>
        </w:tc>
      </w:tr>
      <w:tr w:rsidR="00FA291E" w:rsidTr="00FD26E4">
        <w:trPr>
          <w:trHeight w:val="300"/>
        </w:trPr>
        <w:tc>
          <w:tcPr>
            <w:tcW w:w="0" w:type="auto"/>
            <w:tcBorders>
              <w:top w:val="nil"/>
              <w:left w:val="nil"/>
              <w:bottom w:val="nil"/>
              <w:right w:val="nil"/>
            </w:tcBorders>
            <w:vAlign w:val="center"/>
          </w:tcPr>
          <w:p w:rsidR="00FA291E" w:rsidRDefault="00FA291E">
            <w:pPr>
              <w:jc w:val="center"/>
              <w:rPr>
                <w:rFonts w:ascii="Tahoma" w:hAnsi="Tahoma" w:cs="Tahoma"/>
                <w:b/>
                <w:bCs/>
                <w:sz w:val="16"/>
                <w:szCs w:val="16"/>
              </w:rPr>
            </w:pPr>
          </w:p>
        </w:tc>
        <w:tc>
          <w:tcPr>
            <w:tcW w:w="0" w:type="auto"/>
            <w:tcBorders>
              <w:top w:val="nil"/>
              <w:left w:val="nil"/>
              <w:bottom w:val="nil"/>
              <w:right w:val="nil"/>
            </w:tcBorders>
            <w:vAlign w:val="center"/>
          </w:tcPr>
          <w:p w:rsidR="00FA291E" w:rsidRDefault="00FA291E">
            <w:pPr>
              <w:rPr>
                <w:rFonts w:ascii="Tahoma" w:hAnsi="Tahoma" w:cs="Tahoma"/>
                <w:b/>
                <w:bCs/>
                <w:sz w:val="16"/>
                <w:szCs w:val="16"/>
              </w:rPr>
            </w:pPr>
          </w:p>
        </w:tc>
        <w:tc>
          <w:tcPr>
            <w:tcW w:w="0" w:type="auto"/>
            <w:tcBorders>
              <w:top w:val="nil"/>
              <w:left w:val="nil"/>
              <w:bottom w:val="nil"/>
              <w:right w:val="nil"/>
            </w:tcBorders>
            <w:vAlign w:val="center"/>
          </w:tcPr>
          <w:p w:rsidR="00FA291E" w:rsidRDefault="00FA291E">
            <w:pPr>
              <w:rPr>
                <w:rFonts w:ascii="Tahoma" w:hAnsi="Tahoma" w:cs="Tahoma"/>
                <w:sz w:val="16"/>
                <w:szCs w:val="16"/>
              </w:rPr>
            </w:pPr>
          </w:p>
        </w:tc>
        <w:tc>
          <w:tcPr>
            <w:tcW w:w="0" w:type="auto"/>
            <w:tcBorders>
              <w:top w:val="nil"/>
              <w:left w:val="nil"/>
              <w:bottom w:val="nil"/>
              <w:right w:val="nil"/>
            </w:tcBorders>
            <w:vAlign w:val="center"/>
          </w:tcPr>
          <w:p w:rsidR="00FA291E" w:rsidRDefault="00FA291E">
            <w:pPr>
              <w:rPr>
                <w:rFonts w:ascii="Tahoma" w:hAnsi="Tahoma" w:cs="Tahoma"/>
                <w:sz w:val="16"/>
                <w:szCs w:val="16"/>
              </w:rPr>
            </w:pPr>
          </w:p>
        </w:tc>
        <w:tc>
          <w:tcPr>
            <w:tcW w:w="0" w:type="auto"/>
            <w:tcBorders>
              <w:top w:val="nil"/>
              <w:left w:val="nil"/>
              <w:bottom w:val="nil"/>
              <w:right w:val="nil"/>
            </w:tcBorders>
            <w:vAlign w:val="center"/>
          </w:tcPr>
          <w:p w:rsidR="00FA291E" w:rsidRDefault="00FA291E">
            <w:pPr>
              <w:rPr>
                <w:rFonts w:ascii="Tahoma" w:hAnsi="Tahoma" w:cs="Tahoma"/>
                <w:sz w:val="16"/>
                <w:szCs w:val="16"/>
              </w:rPr>
            </w:pPr>
          </w:p>
        </w:tc>
        <w:tc>
          <w:tcPr>
            <w:tcW w:w="0" w:type="auto"/>
            <w:tcBorders>
              <w:top w:val="nil"/>
              <w:left w:val="nil"/>
              <w:bottom w:val="nil"/>
              <w:right w:val="nil"/>
            </w:tcBorders>
            <w:vAlign w:val="center"/>
          </w:tcPr>
          <w:p w:rsidR="00FA291E" w:rsidRDefault="00FA291E">
            <w:pPr>
              <w:rPr>
                <w:rFonts w:ascii="Tahoma" w:hAnsi="Tahoma" w:cs="Tahoma"/>
                <w:sz w:val="16"/>
                <w:szCs w:val="16"/>
              </w:rPr>
            </w:pPr>
          </w:p>
        </w:tc>
      </w:tr>
      <w:tr w:rsidR="00FA291E" w:rsidTr="00FD26E4">
        <w:trPr>
          <w:trHeight w:val="499"/>
        </w:trPr>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gridSpan w:val="5"/>
            <w:tcBorders>
              <w:top w:val="nil"/>
              <w:left w:val="nil"/>
              <w:bottom w:val="nil"/>
              <w:right w:val="nil"/>
            </w:tcBorders>
            <w:vAlign w:val="center"/>
          </w:tcPr>
          <w:p w:rsidR="00FA291E" w:rsidRDefault="00FA291E">
            <w:pPr>
              <w:jc w:val="center"/>
              <w:rPr>
                <w:rFonts w:ascii="Tahoma" w:hAnsi="Tahoma" w:cs="Tahoma"/>
                <w:b/>
                <w:bCs/>
                <w:sz w:val="16"/>
                <w:szCs w:val="16"/>
              </w:rPr>
            </w:pPr>
            <w:r>
              <w:rPr>
                <w:rFonts w:ascii="Tahoma" w:hAnsi="Tahoma" w:cs="Tahoma"/>
                <w:b/>
                <w:bCs/>
                <w:sz w:val="16"/>
                <w:szCs w:val="16"/>
              </w:rPr>
              <w:t>BÖLÜM C</w:t>
            </w:r>
          </w:p>
        </w:tc>
      </w:tr>
      <w:tr w:rsidR="00FA291E" w:rsidTr="00FD26E4">
        <w:trPr>
          <w:trHeight w:val="855"/>
        </w:trPr>
        <w:tc>
          <w:tcPr>
            <w:tcW w:w="0" w:type="auto"/>
            <w:tcBorders>
              <w:top w:val="single" w:sz="8" w:space="0" w:color="auto"/>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KONU SIRA NO</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 </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MEDYA</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MEM. WEB SAYFASI</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MEM. YAYINLARI</w:t>
            </w:r>
          </w:p>
        </w:tc>
        <w:tc>
          <w:tcPr>
            <w:tcW w:w="0" w:type="auto"/>
            <w:tcBorders>
              <w:top w:val="single" w:sz="8" w:space="0" w:color="auto"/>
              <w:left w:val="nil"/>
              <w:bottom w:val="single" w:sz="4" w:space="0" w:color="auto"/>
              <w:right w:val="single" w:sz="8"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ETKİNLİK VE PROJELER YOLUYLA</w:t>
            </w:r>
          </w:p>
        </w:tc>
      </w:tr>
      <w:tr w:rsidR="00FA291E" w:rsidTr="00FD26E4">
        <w:trPr>
          <w:trHeight w:val="499"/>
        </w:trPr>
        <w:tc>
          <w:tcPr>
            <w:tcW w:w="0" w:type="auto"/>
            <w:tcBorders>
              <w:top w:val="nil"/>
              <w:left w:val="single" w:sz="8" w:space="0" w:color="auto"/>
              <w:bottom w:val="single" w:sz="8"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2</w:t>
            </w:r>
          </w:p>
        </w:tc>
        <w:tc>
          <w:tcPr>
            <w:tcW w:w="0" w:type="auto"/>
            <w:tcBorders>
              <w:top w:val="nil"/>
              <w:left w:val="nil"/>
              <w:bottom w:val="single" w:sz="8"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OKUL/KURUM  MÜDÜRLÜĞÜNÜN SAĞLADIĞI HİZMETLER HAKKINDA HANGİ YOLLA BİLGİ EDİNMEKTESİNİZ?</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5</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36</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8</w:t>
            </w:r>
          </w:p>
        </w:tc>
        <w:tc>
          <w:tcPr>
            <w:tcW w:w="0" w:type="auto"/>
            <w:tcBorders>
              <w:top w:val="nil"/>
              <w:left w:val="nil"/>
              <w:bottom w:val="single" w:sz="8" w:space="0" w:color="auto"/>
              <w:right w:val="single" w:sz="8"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51</w:t>
            </w:r>
          </w:p>
        </w:tc>
      </w:tr>
      <w:tr w:rsidR="00FA291E" w:rsidTr="00FD26E4">
        <w:trPr>
          <w:trHeight w:val="499"/>
        </w:trPr>
        <w:tc>
          <w:tcPr>
            <w:tcW w:w="0" w:type="auto"/>
            <w:tcBorders>
              <w:top w:val="nil"/>
              <w:left w:val="nil"/>
              <w:bottom w:val="nil"/>
              <w:right w:val="nil"/>
            </w:tcBorders>
            <w:vAlign w:val="center"/>
          </w:tcPr>
          <w:p w:rsidR="00FA291E" w:rsidRDefault="00FA291E">
            <w:pPr>
              <w:jc w:val="center"/>
              <w:rPr>
                <w:rFonts w:ascii="Tahoma" w:hAnsi="Tahoma" w:cs="Tahoma"/>
                <w:b/>
                <w:bCs/>
                <w:sz w:val="16"/>
                <w:szCs w:val="16"/>
              </w:rPr>
            </w:pPr>
          </w:p>
        </w:tc>
        <w:tc>
          <w:tcPr>
            <w:tcW w:w="0" w:type="auto"/>
            <w:tcBorders>
              <w:top w:val="nil"/>
              <w:left w:val="nil"/>
              <w:bottom w:val="nil"/>
              <w:right w:val="nil"/>
            </w:tcBorders>
            <w:vAlign w:val="center"/>
          </w:tcPr>
          <w:p w:rsidR="00FA291E" w:rsidRDefault="00FA291E">
            <w:pPr>
              <w:rPr>
                <w:rFonts w:ascii="Tahoma" w:hAnsi="Tahoma" w:cs="Tahoma"/>
                <w:b/>
                <w:bCs/>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r>
      <w:tr w:rsidR="00FA291E" w:rsidTr="00FD26E4">
        <w:trPr>
          <w:trHeight w:val="499"/>
        </w:trPr>
        <w:tc>
          <w:tcPr>
            <w:tcW w:w="0" w:type="auto"/>
            <w:tcBorders>
              <w:top w:val="single" w:sz="8" w:space="0" w:color="auto"/>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KONU SIRA NO</w:t>
            </w:r>
          </w:p>
        </w:tc>
        <w:tc>
          <w:tcPr>
            <w:tcW w:w="0" w:type="auto"/>
            <w:gridSpan w:val="5"/>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BÖLÜM D : OKUL/KURUM MÜDÜRLÜĞÜMÜZÜ  AŞAĞIDAKİ HİZMETLERİNDEN HANGİLERİNDE DAHA BAŞARILI BULUYORSUNUZ? FAALİYET ALANLARI İLE İLGİLİ OLARAK KATILMA DERECENİZE UYGUN BÖLÜMÜ İŞARETLEYİNİZ.</w:t>
            </w:r>
          </w:p>
        </w:tc>
      </w:tr>
      <w:tr w:rsidR="00FA291E" w:rsidTr="00FD26E4">
        <w:trPr>
          <w:trHeight w:val="435"/>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 </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ÇOK İYİ</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İYİ</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ORTA</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ZAYIF</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1</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Eğitim öğretim için bina, malzeme ve fiziksel altyapı temin eder yatırım ve donatım hizmetlerini yürütür</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61</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30</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9</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0</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2</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Eğitim araçları (kitap, dergi, görsel ve işitsel yayınlar vb.)</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48</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33</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17</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1</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3</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Öğrencilere burs, yurt, sosyal ve kültürel hizmetler sağlar</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38</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53</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4</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w:t>
            </w:r>
          </w:p>
        </w:tc>
      </w:tr>
      <w:tr w:rsidR="00FA291E" w:rsidTr="00FD26E4">
        <w:trPr>
          <w:trHeight w:val="720"/>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4</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 xml:space="preserve">Öğrencilerin yetişmeleri açısından özel öğretim kurumları na devam eden öğrencilerin faaliyetlerini takip ederile </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35 </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59</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3</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5</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Çalışanlara çağın gereğine uygun hizmetiçi eğitimden geçirerek yetişmelerini ve türkçenin gelişip korunmasını sağlar</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70</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22</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8</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0</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6</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Üstün zekalıların eğitimini sağlar</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41</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34</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20</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7</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Özel eğitim ve rehberlik hizmetleri sunar</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35 </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57</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8</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Okul öncesi eğitim öğretim hizmetleri (Anaokulu, Kreş, vb.) sunar.</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81 </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11</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w:t>
            </w:r>
          </w:p>
        </w:tc>
      </w:tr>
      <w:tr w:rsidR="00FA291E" w:rsidTr="00FD26E4">
        <w:trPr>
          <w:trHeight w:val="675"/>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9</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Gelişen dünyada oluşan talepler doğrultusunda yeni insan profilini ortaya çıkaran programlar (Anne - Baba eğitimi, girişimcilik, çevrenin  korunması, trafik eğitimi, vb.) geliştirir.</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44</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46</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10</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Eğitimde fırsat eşitliğini sağlamak için gerekli tedbirler alır</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82</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15</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3</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0</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11</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 xml:space="preserve">Ulusal ve uluslar arası alanda eğitimle ilgili projeleri takip eder </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54</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40</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1</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5</w:t>
            </w:r>
          </w:p>
        </w:tc>
      </w:tr>
      <w:tr w:rsidR="00FA291E" w:rsidTr="00FD26E4">
        <w:trPr>
          <w:trHeight w:val="499"/>
        </w:trPr>
        <w:tc>
          <w:tcPr>
            <w:tcW w:w="0" w:type="auto"/>
            <w:tcBorders>
              <w:top w:val="nil"/>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12</w:t>
            </w:r>
          </w:p>
        </w:tc>
        <w:tc>
          <w:tcPr>
            <w:tcW w:w="0" w:type="auto"/>
            <w:tcBorders>
              <w:top w:val="nil"/>
              <w:left w:val="nil"/>
              <w:bottom w:val="single" w:sz="4"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Yetişkinler için okuma yazma kursları düzenler</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60</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16</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6</w:t>
            </w:r>
          </w:p>
        </w:tc>
        <w:tc>
          <w:tcPr>
            <w:tcW w:w="0" w:type="auto"/>
            <w:tcBorders>
              <w:top w:val="nil"/>
              <w:left w:val="nil"/>
              <w:bottom w:val="single" w:sz="4"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18</w:t>
            </w:r>
          </w:p>
        </w:tc>
      </w:tr>
      <w:tr w:rsidR="00FA291E" w:rsidTr="00FD26E4">
        <w:trPr>
          <w:trHeight w:val="499"/>
        </w:trPr>
        <w:tc>
          <w:tcPr>
            <w:tcW w:w="0" w:type="auto"/>
            <w:tcBorders>
              <w:top w:val="nil"/>
              <w:left w:val="single" w:sz="8" w:space="0" w:color="auto"/>
              <w:bottom w:val="single" w:sz="8"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13</w:t>
            </w:r>
          </w:p>
        </w:tc>
        <w:tc>
          <w:tcPr>
            <w:tcW w:w="0" w:type="auto"/>
            <w:tcBorders>
              <w:top w:val="nil"/>
              <w:left w:val="nil"/>
              <w:bottom w:val="single" w:sz="8"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Teknolojik gelişmeleri izler, sonuçlarını topluma yansıtır</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57</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25</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12</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6</w:t>
            </w:r>
          </w:p>
        </w:tc>
      </w:tr>
      <w:tr w:rsidR="00FA291E" w:rsidTr="00FD26E4">
        <w:trPr>
          <w:trHeight w:val="315"/>
        </w:trPr>
        <w:tc>
          <w:tcPr>
            <w:tcW w:w="0" w:type="auto"/>
            <w:vMerge w:val="restart"/>
            <w:tcBorders>
              <w:top w:val="nil"/>
              <w:left w:val="nil"/>
              <w:bottom w:val="nil"/>
              <w:right w:val="nil"/>
            </w:tcBorders>
            <w:vAlign w:val="center"/>
          </w:tcPr>
          <w:p w:rsidR="00FA291E" w:rsidRDefault="00FA291E">
            <w:pPr>
              <w:jc w:val="center"/>
              <w:rPr>
                <w:rFonts w:ascii="Tahoma" w:hAnsi="Tahoma" w:cs="Tahoma"/>
                <w:b/>
                <w:bCs/>
                <w:sz w:val="16"/>
                <w:szCs w:val="16"/>
              </w:rPr>
            </w:pPr>
          </w:p>
        </w:tc>
        <w:tc>
          <w:tcPr>
            <w:tcW w:w="0" w:type="auto"/>
            <w:gridSpan w:val="5"/>
            <w:vMerge w:val="restart"/>
            <w:tcBorders>
              <w:top w:val="nil"/>
              <w:left w:val="nil"/>
              <w:bottom w:val="nil"/>
              <w:right w:val="nil"/>
            </w:tcBorders>
            <w:vAlign w:val="center"/>
          </w:tcPr>
          <w:p w:rsidR="00FA291E" w:rsidRDefault="00FA291E">
            <w:pPr>
              <w:jc w:val="center"/>
              <w:rPr>
                <w:rFonts w:ascii="Tahoma" w:hAnsi="Tahoma" w:cs="Tahoma"/>
                <w:b/>
                <w:bCs/>
                <w:sz w:val="16"/>
                <w:szCs w:val="16"/>
              </w:rPr>
            </w:pPr>
            <w:r>
              <w:rPr>
                <w:rFonts w:ascii="Tahoma" w:hAnsi="Tahoma" w:cs="Tahoma"/>
                <w:b/>
                <w:bCs/>
                <w:sz w:val="16"/>
                <w:szCs w:val="16"/>
              </w:rPr>
              <w:t>BÖLÜM E</w:t>
            </w:r>
          </w:p>
        </w:tc>
      </w:tr>
      <w:tr w:rsidR="00FA291E" w:rsidTr="00FD26E4">
        <w:trPr>
          <w:trHeight w:val="225"/>
        </w:trPr>
        <w:tc>
          <w:tcPr>
            <w:tcW w:w="0" w:type="auto"/>
            <w:vMerge/>
            <w:tcBorders>
              <w:top w:val="nil"/>
              <w:left w:val="nil"/>
              <w:bottom w:val="nil"/>
              <w:right w:val="nil"/>
            </w:tcBorders>
            <w:vAlign w:val="center"/>
          </w:tcPr>
          <w:p w:rsidR="00FA291E" w:rsidRDefault="00FA291E">
            <w:pPr>
              <w:rPr>
                <w:rFonts w:ascii="Tahoma" w:hAnsi="Tahoma" w:cs="Tahoma"/>
                <w:b/>
                <w:bCs/>
                <w:sz w:val="16"/>
                <w:szCs w:val="16"/>
              </w:rPr>
            </w:pPr>
          </w:p>
        </w:tc>
        <w:tc>
          <w:tcPr>
            <w:tcW w:w="0" w:type="auto"/>
            <w:gridSpan w:val="5"/>
            <w:vMerge/>
            <w:tcBorders>
              <w:top w:val="nil"/>
              <w:left w:val="nil"/>
              <w:bottom w:val="nil"/>
              <w:right w:val="nil"/>
            </w:tcBorders>
            <w:vAlign w:val="center"/>
          </w:tcPr>
          <w:p w:rsidR="00FA291E" w:rsidRDefault="00FA291E">
            <w:pPr>
              <w:rPr>
                <w:rFonts w:ascii="Tahoma" w:hAnsi="Tahoma" w:cs="Tahoma"/>
                <w:b/>
                <w:bCs/>
                <w:sz w:val="16"/>
                <w:szCs w:val="16"/>
              </w:rPr>
            </w:pPr>
          </w:p>
        </w:tc>
      </w:tr>
      <w:tr w:rsidR="00FA291E" w:rsidTr="00FD26E4">
        <w:trPr>
          <w:trHeight w:val="499"/>
        </w:trPr>
        <w:tc>
          <w:tcPr>
            <w:tcW w:w="0" w:type="auto"/>
            <w:tcBorders>
              <w:top w:val="single" w:sz="8" w:space="0" w:color="auto"/>
              <w:left w:val="single" w:sz="8" w:space="0" w:color="auto"/>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KONU SIRA NO</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 </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TAMAMEN KATILIYORUM</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KATILMIYORUM</w:t>
            </w:r>
          </w:p>
        </w:tc>
        <w:tc>
          <w:tcPr>
            <w:tcW w:w="0" w:type="auto"/>
            <w:tcBorders>
              <w:top w:val="single" w:sz="8" w:space="0" w:color="auto"/>
              <w:left w:val="nil"/>
              <w:bottom w:val="single" w:sz="4"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KARARSIZIM</w:t>
            </w:r>
          </w:p>
        </w:tc>
        <w:tc>
          <w:tcPr>
            <w:tcW w:w="0" w:type="auto"/>
            <w:tcBorders>
              <w:top w:val="single" w:sz="8" w:space="0" w:color="auto"/>
              <w:left w:val="nil"/>
              <w:bottom w:val="single" w:sz="4" w:space="0" w:color="auto"/>
              <w:right w:val="single" w:sz="8"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CEVAP YOK</w:t>
            </w:r>
          </w:p>
        </w:tc>
      </w:tr>
      <w:tr w:rsidR="00FA291E" w:rsidTr="00FD26E4">
        <w:trPr>
          <w:trHeight w:val="499"/>
        </w:trPr>
        <w:tc>
          <w:tcPr>
            <w:tcW w:w="0" w:type="auto"/>
            <w:tcBorders>
              <w:top w:val="nil"/>
              <w:left w:val="single" w:sz="8" w:space="0" w:color="auto"/>
              <w:bottom w:val="single" w:sz="8" w:space="0" w:color="auto"/>
              <w:right w:val="single" w:sz="4" w:space="0" w:color="auto"/>
            </w:tcBorders>
            <w:vAlign w:val="center"/>
          </w:tcPr>
          <w:p w:rsidR="00FA291E" w:rsidRDefault="00FA291E">
            <w:pPr>
              <w:jc w:val="center"/>
              <w:rPr>
                <w:rFonts w:ascii="Tahoma" w:hAnsi="Tahoma" w:cs="Tahoma"/>
                <w:b/>
                <w:bCs/>
                <w:sz w:val="16"/>
                <w:szCs w:val="16"/>
              </w:rPr>
            </w:pPr>
            <w:r>
              <w:rPr>
                <w:rFonts w:ascii="Tahoma" w:hAnsi="Tahoma" w:cs="Tahoma"/>
                <w:b/>
                <w:bCs/>
                <w:sz w:val="16"/>
                <w:szCs w:val="16"/>
              </w:rPr>
              <w:t>3</w:t>
            </w:r>
          </w:p>
        </w:tc>
        <w:tc>
          <w:tcPr>
            <w:tcW w:w="0" w:type="auto"/>
            <w:tcBorders>
              <w:top w:val="nil"/>
              <w:left w:val="nil"/>
              <w:bottom w:val="single" w:sz="8" w:space="0" w:color="auto"/>
              <w:right w:val="single" w:sz="4" w:space="0" w:color="auto"/>
            </w:tcBorders>
            <w:vAlign w:val="center"/>
          </w:tcPr>
          <w:p w:rsidR="00FA291E" w:rsidRDefault="00FA291E">
            <w:pPr>
              <w:rPr>
                <w:rFonts w:ascii="Tahoma" w:hAnsi="Tahoma" w:cs="Tahoma"/>
                <w:b/>
                <w:bCs/>
                <w:sz w:val="16"/>
                <w:szCs w:val="16"/>
              </w:rPr>
            </w:pPr>
            <w:r>
              <w:rPr>
                <w:rFonts w:ascii="Tahoma" w:hAnsi="Tahoma" w:cs="Tahoma"/>
                <w:b/>
                <w:bCs/>
                <w:sz w:val="16"/>
                <w:szCs w:val="16"/>
              </w:rPr>
              <w:t xml:space="preserve">OKUL/KURUM MÜDÜRLÜĞÜNÜN WEB SAYFASI FAALİYETLERİNİ ETKİN OLARAK TANITACAK ŞEKİLDE TASARLANMIŞTIR. </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 34</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19</w:t>
            </w:r>
          </w:p>
        </w:tc>
        <w:tc>
          <w:tcPr>
            <w:tcW w:w="0" w:type="auto"/>
            <w:tcBorders>
              <w:top w:val="nil"/>
              <w:left w:val="nil"/>
              <w:bottom w:val="single" w:sz="8" w:space="0" w:color="auto"/>
              <w:right w:val="single" w:sz="4" w:space="0" w:color="auto"/>
            </w:tcBorders>
            <w:vAlign w:val="center"/>
          </w:tcPr>
          <w:p w:rsidR="00FA291E" w:rsidRDefault="00FA291E">
            <w:pPr>
              <w:jc w:val="center"/>
              <w:rPr>
                <w:rFonts w:ascii="Tahoma" w:hAnsi="Tahoma" w:cs="Tahoma"/>
                <w:b/>
                <w:bCs/>
                <w:sz w:val="14"/>
                <w:szCs w:val="14"/>
              </w:rPr>
            </w:pPr>
            <w:r>
              <w:rPr>
                <w:rFonts w:ascii="Tahoma" w:hAnsi="Tahoma" w:cs="Tahoma"/>
                <w:b/>
                <w:bCs/>
                <w:sz w:val="14"/>
                <w:szCs w:val="14"/>
              </w:rPr>
              <w:t>26</w:t>
            </w:r>
          </w:p>
        </w:tc>
        <w:tc>
          <w:tcPr>
            <w:tcW w:w="0" w:type="auto"/>
            <w:tcBorders>
              <w:top w:val="nil"/>
              <w:left w:val="nil"/>
              <w:bottom w:val="single" w:sz="8" w:space="0" w:color="auto"/>
              <w:right w:val="single" w:sz="8" w:space="0" w:color="auto"/>
            </w:tcBorders>
            <w:vAlign w:val="center"/>
          </w:tcPr>
          <w:p w:rsidR="00FA291E" w:rsidRDefault="00FA291E">
            <w:pPr>
              <w:jc w:val="center"/>
              <w:rPr>
                <w:rFonts w:ascii="Tahoma" w:hAnsi="Tahoma" w:cs="Tahoma"/>
                <w:sz w:val="16"/>
                <w:szCs w:val="16"/>
              </w:rPr>
            </w:pPr>
            <w:r>
              <w:rPr>
                <w:rFonts w:ascii="Tahoma" w:hAnsi="Tahoma" w:cs="Tahoma"/>
                <w:sz w:val="16"/>
                <w:szCs w:val="16"/>
              </w:rPr>
              <w:t>21</w:t>
            </w:r>
          </w:p>
        </w:tc>
      </w:tr>
      <w:tr w:rsidR="00FA291E" w:rsidTr="00FD26E4">
        <w:trPr>
          <w:trHeight w:val="499"/>
        </w:trPr>
        <w:tc>
          <w:tcPr>
            <w:tcW w:w="0" w:type="auto"/>
            <w:tcBorders>
              <w:top w:val="nil"/>
              <w:left w:val="nil"/>
              <w:bottom w:val="nil"/>
              <w:right w:val="nil"/>
            </w:tcBorders>
            <w:vAlign w:val="center"/>
          </w:tcPr>
          <w:p w:rsidR="00FA291E" w:rsidRDefault="00FA291E">
            <w:pPr>
              <w:jc w:val="center"/>
              <w:rPr>
                <w:rFonts w:ascii="Tahoma" w:hAnsi="Tahoma" w:cs="Tahoma"/>
                <w:b/>
                <w:bCs/>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c>
          <w:tcPr>
            <w:tcW w:w="0" w:type="auto"/>
            <w:tcBorders>
              <w:top w:val="nil"/>
              <w:left w:val="nil"/>
              <w:bottom w:val="nil"/>
              <w:right w:val="nil"/>
            </w:tcBorders>
            <w:vAlign w:val="center"/>
          </w:tcPr>
          <w:p w:rsidR="00FA291E" w:rsidRDefault="00FA291E">
            <w:pPr>
              <w:jc w:val="center"/>
              <w:rPr>
                <w:rFonts w:ascii="Tahoma" w:hAnsi="Tahoma" w:cs="Tahoma"/>
                <w:sz w:val="16"/>
                <w:szCs w:val="16"/>
              </w:rPr>
            </w:pPr>
          </w:p>
        </w:tc>
      </w:tr>
      <w:tr w:rsidR="00FA291E" w:rsidTr="00FD26E4">
        <w:trPr>
          <w:trHeight w:val="499"/>
        </w:trPr>
        <w:tc>
          <w:tcPr>
            <w:tcW w:w="0" w:type="auto"/>
            <w:gridSpan w:val="6"/>
            <w:tcBorders>
              <w:top w:val="nil"/>
              <w:left w:val="nil"/>
              <w:bottom w:val="nil"/>
              <w:right w:val="nil"/>
            </w:tcBorders>
            <w:vAlign w:val="center"/>
          </w:tcPr>
          <w:p w:rsidR="00FA291E" w:rsidRDefault="00FA291E" w:rsidP="00024CA6">
            <w:pPr>
              <w:jc w:val="center"/>
              <w:rPr>
                <w:rFonts w:ascii="Tahoma" w:hAnsi="Tahoma" w:cs="Tahoma"/>
                <w:b/>
                <w:bCs/>
                <w:color w:val="FF0000"/>
                <w:sz w:val="16"/>
                <w:szCs w:val="16"/>
              </w:rPr>
            </w:pPr>
            <w:r>
              <w:rPr>
                <w:rFonts w:ascii="Tahoma" w:hAnsi="Tahoma" w:cs="Tahoma"/>
                <w:b/>
                <w:bCs/>
                <w:color w:val="FF0000"/>
                <w:sz w:val="16"/>
                <w:szCs w:val="16"/>
              </w:rPr>
              <w:t>Veli, öğrenci, öğretmen, yönetici, okul aileri birliği üyelerinden oluşan 70 kişilik karma(farklı sınıflardan)  bir gruba yapılmış olup, sonuçlar yüzde olarak verilmiştir.</w:t>
            </w:r>
          </w:p>
        </w:tc>
      </w:tr>
    </w:tbl>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r>
        <w:t>23 NİSAN İLKOKULU MÜDÜRLÜĞÜNÜN 2015-2019 STRATEJİK PLANI</w:t>
      </w:r>
    </w:p>
    <w:p w:rsidR="00FA291E" w:rsidRDefault="00FA291E" w:rsidP="00B33ECA">
      <w:pPr>
        <w:jc w:val="center"/>
      </w:pPr>
    </w:p>
    <w:p w:rsidR="00FA291E" w:rsidRDefault="00FA291E" w:rsidP="00B33ECA">
      <w:pPr>
        <w:jc w:val="center"/>
      </w:pPr>
    </w:p>
    <w:p w:rsidR="00FA291E" w:rsidRDefault="00FA291E" w:rsidP="00B33ECA">
      <w:pPr>
        <w:jc w:val="center"/>
      </w:pPr>
      <w:r>
        <w:rPr>
          <w:noProof/>
        </w:rPr>
        <w:pict>
          <v:shape id="_x0000_i1074" type="#_x0000_t75" style="width:5in;height:295.5pt;visibility:visible">
            <v:imagedata r:id="rId8" o:title=""/>
          </v:shape>
        </w:pict>
      </w:r>
    </w:p>
    <w:p w:rsidR="00FA291E" w:rsidRDefault="00FA291E" w:rsidP="00B33ECA">
      <w:pPr>
        <w:jc w:val="center"/>
      </w:pPr>
    </w:p>
    <w:p w:rsidR="00FA291E" w:rsidRDefault="00FA291E" w:rsidP="00B33ECA">
      <w:pPr>
        <w:jc w:val="center"/>
      </w:pPr>
    </w:p>
    <w:p w:rsidR="00FA291E" w:rsidRDefault="00FA291E" w:rsidP="00B33ECA">
      <w:r>
        <w:t xml:space="preserve">                                                                                    </w:t>
      </w:r>
    </w:p>
    <w:p w:rsidR="00FA291E" w:rsidRDefault="00FA291E" w:rsidP="00B33ECA">
      <w:r>
        <w:t xml:space="preserve">         Hasan AKYÜZ                                                                                                 Selçuk VELİOĞLU   </w:t>
      </w:r>
    </w:p>
    <w:p w:rsidR="00FA291E" w:rsidRDefault="00FA291E" w:rsidP="00B33ECA">
      <w:r>
        <w:t xml:space="preserve">     Müdür Yardımcısı                                                                                                Okul Müdürü </w:t>
      </w:r>
    </w:p>
    <w:p w:rsidR="00FA291E" w:rsidRDefault="00FA291E" w:rsidP="00B33ECA">
      <w:pPr>
        <w:jc w:val="center"/>
      </w:pPr>
    </w:p>
    <w:p w:rsidR="00FA291E" w:rsidRDefault="00FA291E" w:rsidP="00B33ECA">
      <w:pPr>
        <w:jc w:val="center"/>
      </w:pPr>
    </w:p>
    <w:p w:rsidR="00FA291E" w:rsidRDefault="00FA291E" w:rsidP="00B33ECA">
      <w:pPr>
        <w:jc w:val="center"/>
      </w:pPr>
    </w:p>
    <w:p w:rsidR="00FA291E" w:rsidRDefault="00FA291E" w:rsidP="00B33ECA">
      <w:pPr>
        <w:jc w:val="center"/>
      </w:pPr>
      <w:r>
        <w:t>31/12/2015</w:t>
      </w:r>
    </w:p>
    <w:p w:rsidR="00FA291E" w:rsidRDefault="00FA291E" w:rsidP="00B33ECA">
      <w:pPr>
        <w:jc w:val="center"/>
      </w:pPr>
      <w:r>
        <w:t>Ahmet GÜVEN</w:t>
      </w:r>
    </w:p>
    <w:p w:rsidR="00FA291E" w:rsidRDefault="00FA291E" w:rsidP="00B33ECA">
      <w:pPr>
        <w:jc w:val="center"/>
      </w:pPr>
      <w:r>
        <w:t>İlçe Milli Eğitim Müdür V.</w:t>
      </w:r>
    </w:p>
    <w:p w:rsidR="00FA291E" w:rsidRPr="00060473" w:rsidRDefault="00FA291E" w:rsidP="000A231B">
      <w:pPr>
        <w:tabs>
          <w:tab w:val="left" w:pos="3450"/>
        </w:tabs>
        <w:rPr>
          <w:color w:val="FF0000"/>
        </w:rPr>
      </w:pPr>
    </w:p>
    <w:sectPr w:rsidR="00FA291E" w:rsidRPr="00060473" w:rsidSect="00CF34FA">
      <w:pgSz w:w="11906" w:h="16838"/>
      <w:pgMar w:top="1418" w:right="1417" w:bottom="127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91E" w:rsidRDefault="00FA291E" w:rsidP="00712963">
      <w:r>
        <w:separator/>
      </w:r>
    </w:p>
  </w:endnote>
  <w:endnote w:type="continuationSeparator" w:id="0">
    <w:p w:rsidR="00FA291E" w:rsidRDefault="00FA291E" w:rsidP="007129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10006FF" w:usb1="4000205B" w:usb2="00000010" w:usb3="00000000" w:csb0="0000019F" w:csb1="00000000"/>
  </w:font>
  <w:font w:name="Franklin Gothic Book">
    <w:altName w:val="Franklin Gothic Medium"/>
    <w:panose1 w:val="00000000000000000000"/>
    <w:charset w:val="A2"/>
    <w:family w:val="swiss"/>
    <w:notTrueType/>
    <w:pitch w:val="variable"/>
    <w:sig w:usb0="00000007" w:usb1="00000000" w:usb2="00000000" w:usb3="00000000" w:csb0="00000011" w:csb1="00000000"/>
  </w:font>
  <w:font w:name="Algerian">
    <w:altName w:val="Gabriola"/>
    <w:panose1 w:val="00000000000000000000"/>
    <w:charset w:val="00"/>
    <w:family w:val="decorative"/>
    <w:notTrueType/>
    <w:pitch w:val="variable"/>
    <w:sig w:usb0="00000003" w:usb1="00000000" w:usb2="00000000" w:usb3="00000000" w:csb0="00000001" w:csb1="00000000"/>
  </w:font>
  <w:font w:name="Elephant">
    <w:altName w:val="Nyala"/>
    <w:panose1 w:val="00000000000000000000"/>
    <w:charset w:val="00"/>
    <w:family w:val="roman"/>
    <w:notTrueType/>
    <w:pitch w:val="variable"/>
    <w:sig w:usb0="00000003" w:usb1="00000000" w:usb2="00000000" w:usb3="00000000" w:csb0="00000001" w:csb1="00000000"/>
  </w:font>
  <w:font w:name="Academy Engraved LET">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entury Gothic">
    <w:altName w:val="Trebuchet MS"/>
    <w:panose1 w:val="00000000000000000000"/>
    <w:charset w:val="A2"/>
    <w:family w:val="swiss"/>
    <w:notTrueType/>
    <w:pitch w:val="variable"/>
    <w:sig w:usb0="00000007" w:usb1="00000000" w:usb2="00000000" w:usb3="00000000" w:csb0="00000011" w:csb1="00000000"/>
  </w:font>
  <w:font w:name="PMingLiU">
    <w:altName w:val="¡Ps2OcuAe"/>
    <w:panose1 w:val="02020500000000000000"/>
    <w:charset w:val="88"/>
    <w:family w:val="roman"/>
    <w:pitch w:val="variable"/>
    <w:sig w:usb0="A00002FF" w:usb1="28CFFCFA" w:usb2="00000016" w:usb3="00000000" w:csb0="0010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91E" w:rsidRDefault="00FA291E">
    <w:pPr>
      <w:pStyle w:val="Footer"/>
      <w:jc w:val="right"/>
    </w:pPr>
    <w:fldSimple w:instr="PAGE   \* MERGEFORMAT">
      <w:r>
        <w:rPr>
          <w:noProof/>
        </w:rPr>
        <w:t>35</w:t>
      </w:r>
    </w:fldSimple>
  </w:p>
  <w:p w:rsidR="00FA291E" w:rsidRDefault="00FA29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91E" w:rsidRDefault="00FA291E">
    <w:pPr>
      <w:pStyle w:val="Footer"/>
      <w:jc w:val="right"/>
    </w:pPr>
    <w:fldSimple w:instr="PAGE   \* MERGEFORMAT">
      <w:r>
        <w:rPr>
          <w:noProof/>
        </w:rPr>
        <w:t xml:space="preserve"> </w:t>
      </w:r>
    </w:fldSimple>
  </w:p>
  <w:p w:rsidR="00FA291E" w:rsidRDefault="00FA29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91E" w:rsidRDefault="00FA291E" w:rsidP="00712963">
      <w:r>
        <w:separator/>
      </w:r>
    </w:p>
  </w:footnote>
  <w:footnote w:type="continuationSeparator" w:id="0">
    <w:p w:rsidR="00FA291E" w:rsidRDefault="00FA291E" w:rsidP="007129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91E" w:rsidRPr="00AA167E" w:rsidRDefault="00FA291E" w:rsidP="00AA167E">
    <w:pPr>
      <w:pStyle w:val="Header"/>
      <w:jc w:val="center"/>
      <w:rPr>
        <w:color w:val="C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9pt" o:bullet="t">
        <v:imagedata r:id="rId1" o:title=""/>
      </v:shape>
    </w:pict>
  </w:numPicBullet>
  <w:abstractNum w:abstractNumId="0">
    <w:nsid w:val="00364417"/>
    <w:multiLevelType w:val="multilevel"/>
    <w:tmpl w:val="B70A7830"/>
    <w:lvl w:ilvl="0">
      <w:start w:val="1"/>
      <w:numFmt w:val="upperRoman"/>
      <w:lvlText w:val="%1."/>
      <w:lvlJc w:val="left"/>
      <w:rPr>
        <w:rFonts w:cs="Times New Roman"/>
      </w:rPr>
    </w:lvl>
    <w:lvl w:ilvl="1">
      <w:start w:val="1"/>
      <w:numFmt w:val="upperLetter"/>
      <w:lvlText w:val="%2."/>
      <w:lvlJc w:val="left"/>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1">
    <w:nsid w:val="004175B2"/>
    <w:multiLevelType w:val="multilevel"/>
    <w:tmpl w:val="746E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4A4F41"/>
    <w:multiLevelType w:val="hybridMultilevel"/>
    <w:tmpl w:val="74B0E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D22E1E"/>
    <w:multiLevelType w:val="hybridMultilevel"/>
    <w:tmpl w:val="A434EFC0"/>
    <w:lvl w:ilvl="0" w:tplc="338022BA">
      <w:start w:val="1"/>
      <w:numFmt w:val="decimal"/>
      <w:lvlText w:val="%1."/>
      <w:lvlJc w:val="left"/>
      <w:pPr>
        <w:ind w:left="36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4">
    <w:nsid w:val="09DA11BF"/>
    <w:multiLevelType w:val="hybridMultilevel"/>
    <w:tmpl w:val="25DCE0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5C6E8C"/>
    <w:multiLevelType w:val="hybridMultilevel"/>
    <w:tmpl w:val="6290C322"/>
    <w:lvl w:ilvl="0" w:tplc="2D64C640">
      <w:start w:val="13"/>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0BB83EFD"/>
    <w:multiLevelType w:val="hybridMultilevel"/>
    <w:tmpl w:val="21D8BD8C"/>
    <w:lvl w:ilvl="0" w:tplc="2736CED2">
      <w:start w:val="53"/>
      <w:numFmt w:val="decimal"/>
      <w:lvlText w:val="%1."/>
      <w:lvlJc w:val="left"/>
      <w:pPr>
        <w:ind w:left="417"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0D65187D"/>
    <w:multiLevelType w:val="hybridMultilevel"/>
    <w:tmpl w:val="AA32D9F8"/>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1801DF7"/>
    <w:multiLevelType w:val="hybridMultilevel"/>
    <w:tmpl w:val="8D8A4B9C"/>
    <w:lvl w:ilvl="0" w:tplc="041F000F">
      <w:start w:val="1"/>
      <w:numFmt w:val="decimal"/>
      <w:lvlText w:val="%1."/>
      <w:lvlJc w:val="left"/>
      <w:pPr>
        <w:ind w:left="637" w:hanging="360"/>
      </w:pPr>
      <w:rPr>
        <w:rFonts w:cs="Times New Roman"/>
      </w:rPr>
    </w:lvl>
    <w:lvl w:ilvl="1" w:tplc="041F0019" w:tentative="1">
      <w:start w:val="1"/>
      <w:numFmt w:val="lowerLetter"/>
      <w:lvlText w:val="%2."/>
      <w:lvlJc w:val="left"/>
      <w:pPr>
        <w:ind w:left="1357" w:hanging="360"/>
      </w:pPr>
      <w:rPr>
        <w:rFonts w:cs="Times New Roman"/>
      </w:rPr>
    </w:lvl>
    <w:lvl w:ilvl="2" w:tplc="041F001B" w:tentative="1">
      <w:start w:val="1"/>
      <w:numFmt w:val="lowerRoman"/>
      <w:lvlText w:val="%3."/>
      <w:lvlJc w:val="right"/>
      <w:pPr>
        <w:ind w:left="2077" w:hanging="180"/>
      </w:pPr>
      <w:rPr>
        <w:rFonts w:cs="Times New Roman"/>
      </w:rPr>
    </w:lvl>
    <w:lvl w:ilvl="3" w:tplc="041F000F" w:tentative="1">
      <w:start w:val="1"/>
      <w:numFmt w:val="decimal"/>
      <w:lvlText w:val="%4."/>
      <w:lvlJc w:val="left"/>
      <w:pPr>
        <w:ind w:left="2797" w:hanging="360"/>
      </w:pPr>
      <w:rPr>
        <w:rFonts w:cs="Times New Roman"/>
      </w:rPr>
    </w:lvl>
    <w:lvl w:ilvl="4" w:tplc="041F0019" w:tentative="1">
      <w:start w:val="1"/>
      <w:numFmt w:val="lowerLetter"/>
      <w:lvlText w:val="%5."/>
      <w:lvlJc w:val="left"/>
      <w:pPr>
        <w:ind w:left="3517" w:hanging="360"/>
      </w:pPr>
      <w:rPr>
        <w:rFonts w:cs="Times New Roman"/>
      </w:rPr>
    </w:lvl>
    <w:lvl w:ilvl="5" w:tplc="041F001B" w:tentative="1">
      <w:start w:val="1"/>
      <w:numFmt w:val="lowerRoman"/>
      <w:lvlText w:val="%6."/>
      <w:lvlJc w:val="right"/>
      <w:pPr>
        <w:ind w:left="4237" w:hanging="180"/>
      </w:pPr>
      <w:rPr>
        <w:rFonts w:cs="Times New Roman"/>
      </w:rPr>
    </w:lvl>
    <w:lvl w:ilvl="6" w:tplc="041F000F" w:tentative="1">
      <w:start w:val="1"/>
      <w:numFmt w:val="decimal"/>
      <w:lvlText w:val="%7."/>
      <w:lvlJc w:val="left"/>
      <w:pPr>
        <w:ind w:left="4957" w:hanging="360"/>
      </w:pPr>
      <w:rPr>
        <w:rFonts w:cs="Times New Roman"/>
      </w:rPr>
    </w:lvl>
    <w:lvl w:ilvl="7" w:tplc="041F0019" w:tentative="1">
      <w:start w:val="1"/>
      <w:numFmt w:val="lowerLetter"/>
      <w:lvlText w:val="%8."/>
      <w:lvlJc w:val="left"/>
      <w:pPr>
        <w:ind w:left="5677" w:hanging="360"/>
      </w:pPr>
      <w:rPr>
        <w:rFonts w:cs="Times New Roman"/>
      </w:rPr>
    </w:lvl>
    <w:lvl w:ilvl="8" w:tplc="041F001B" w:tentative="1">
      <w:start w:val="1"/>
      <w:numFmt w:val="lowerRoman"/>
      <w:lvlText w:val="%9."/>
      <w:lvlJc w:val="right"/>
      <w:pPr>
        <w:ind w:left="6397" w:hanging="180"/>
      </w:pPr>
      <w:rPr>
        <w:rFonts w:cs="Times New Roman"/>
      </w:rPr>
    </w:lvl>
  </w:abstractNum>
  <w:abstractNum w:abstractNumId="9">
    <w:nsid w:val="163F1D64"/>
    <w:multiLevelType w:val="hybridMultilevel"/>
    <w:tmpl w:val="BD70167A"/>
    <w:lvl w:ilvl="0" w:tplc="D908C1C8">
      <w:start w:val="23"/>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96A3EB4"/>
    <w:multiLevelType w:val="hybridMultilevel"/>
    <w:tmpl w:val="8118FAA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2B36027"/>
    <w:multiLevelType w:val="hybridMultilevel"/>
    <w:tmpl w:val="06124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52D67D7"/>
    <w:multiLevelType w:val="hybridMultilevel"/>
    <w:tmpl w:val="210ACFD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A0716E6"/>
    <w:multiLevelType w:val="hybridMultilevel"/>
    <w:tmpl w:val="332A5D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F3762B5"/>
    <w:multiLevelType w:val="hybridMultilevel"/>
    <w:tmpl w:val="2F8EA5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7CE7223"/>
    <w:multiLevelType w:val="hybridMultilevel"/>
    <w:tmpl w:val="D89ECD56"/>
    <w:lvl w:ilvl="0" w:tplc="FFFFFFFF">
      <w:start w:val="1"/>
      <w:numFmt w:val="bullet"/>
      <w:lvlText w:val="•"/>
      <w:lvlJc w:val="left"/>
      <w:pPr>
        <w:tabs>
          <w:tab w:val="num" w:pos="540"/>
        </w:tabs>
        <w:ind w:left="540" w:hanging="360"/>
      </w:pPr>
      <w:rPr>
        <w:rFonts w:ascii="Times New Roman" w:hAnsi="Times New Roman" w:hint="default"/>
      </w:rPr>
    </w:lvl>
    <w:lvl w:ilvl="1" w:tplc="FFFFFFFF" w:tentative="1">
      <w:start w:val="1"/>
      <w:numFmt w:val="bullet"/>
      <w:lvlText w:val="•"/>
      <w:lvlJc w:val="left"/>
      <w:pPr>
        <w:tabs>
          <w:tab w:val="num" w:pos="1260"/>
        </w:tabs>
        <w:ind w:left="1260" w:hanging="360"/>
      </w:pPr>
      <w:rPr>
        <w:rFonts w:ascii="Times New Roman" w:hAnsi="Times New Roman" w:hint="default"/>
      </w:rPr>
    </w:lvl>
    <w:lvl w:ilvl="2" w:tplc="FFFFFFFF" w:tentative="1">
      <w:start w:val="1"/>
      <w:numFmt w:val="bullet"/>
      <w:lvlText w:val="•"/>
      <w:lvlJc w:val="left"/>
      <w:pPr>
        <w:tabs>
          <w:tab w:val="num" w:pos="1980"/>
        </w:tabs>
        <w:ind w:left="1980" w:hanging="360"/>
      </w:pPr>
      <w:rPr>
        <w:rFonts w:ascii="Times New Roman" w:hAnsi="Times New Roman" w:hint="default"/>
      </w:rPr>
    </w:lvl>
    <w:lvl w:ilvl="3" w:tplc="FFFFFFFF" w:tentative="1">
      <w:start w:val="1"/>
      <w:numFmt w:val="bullet"/>
      <w:lvlText w:val="•"/>
      <w:lvlJc w:val="left"/>
      <w:pPr>
        <w:tabs>
          <w:tab w:val="num" w:pos="2700"/>
        </w:tabs>
        <w:ind w:left="2700" w:hanging="360"/>
      </w:pPr>
      <w:rPr>
        <w:rFonts w:ascii="Times New Roman" w:hAnsi="Times New Roman" w:hint="default"/>
      </w:rPr>
    </w:lvl>
    <w:lvl w:ilvl="4" w:tplc="FFFFFFFF" w:tentative="1">
      <w:start w:val="1"/>
      <w:numFmt w:val="bullet"/>
      <w:lvlText w:val="•"/>
      <w:lvlJc w:val="left"/>
      <w:pPr>
        <w:tabs>
          <w:tab w:val="num" w:pos="3420"/>
        </w:tabs>
        <w:ind w:left="3420" w:hanging="360"/>
      </w:pPr>
      <w:rPr>
        <w:rFonts w:ascii="Times New Roman" w:hAnsi="Times New Roman" w:hint="default"/>
      </w:rPr>
    </w:lvl>
    <w:lvl w:ilvl="5" w:tplc="FFFFFFFF" w:tentative="1">
      <w:start w:val="1"/>
      <w:numFmt w:val="bullet"/>
      <w:lvlText w:val="•"/>
      <w:lvlJc w:val="left"/>
      <w:pPr>
        <w:tabs>
          <w:tab w:val="num" w:pos="4140"/>
        </w:tabs>
        <w:ind w:left="4140" w:hanging="360"/>
      </w:pPr>
      <w:rPr>
        <w:rFonts w:ascii="Times New Roman" w:hAnsi="Times New Roman" w:hint="default"/>
      </w:rPr>
    </w:lvl>
    <w:lvl w:ilvl="6" w:tplc="FFFFFFFF" w:tentative="1">
      <w:start w:val="1"/>
      <w:numFmt w:val="bullet"/>
      <w:lvlText w:val="•"/>
      <w:lvlJc w:val="left"/>
      <w:pPr>
        <w:tabs>
          <w:tab w:val="num" w:pos="4860"/>
        </w:tabs>
        <w:ind w:left="4860" w:hanging="360"/>
      </w:pPr>
      <w:rPr>
        <w:rFonts w:ascii="Times New Roman" w:hAnsi="Times New Roman" w:hint="default"/>
      </w:rPr>
    </w:lvl>
    <w:lvl w:ilvl="7" w:tplc="FFFFFFFF" w:tentative="1">
      <w:start w:val="1"/>
      <w:numFmt w:val="bullet"/>
      <w:lvlText w:val="•"/>
      <w:lvlJc w:val="left"/>
      <w:pPr>
        <w:tabs>
          <w:tab w:val="num" w:pos="5580"/>
        </w:tabs>
        <w:ind w:left="5580" w:hanging="360"/>
      </w:pPr>
      <w:rPr>
        <w:rFonts w:ascii="Times New Roman" w:hAnsi="Times New Roman" w:hint="default"/>
      </w:rPr>
    </w:lvl>
    <w:lvl w:ilvl="8" w:tplc="FFFFFFFF" w:tentative="1">
      <w:start w:val="1"/>
      <w:numFmt w:val="bullet"/>
      <w:lvlText w:val="•"/>
      <w:lvlJc w:val="left"/>
      <w:pPr>
        <w:tabs>
          <w:tab w:val="num" w:pos="6300"/>
        </w:tabs>
        <w:ind w:left="6300" w:hanging="360"/>
      </w:pPr>
      <w:rPr>
        <w:rFonts w:ascii="Times New Roman" w:hAnsi="Times New Roman" w:hint="default"/>
      </w:rPr>
    </w:lvl>
  </w:abstractNum>
  <w:abstractNum w:abstractNumId="22">
    <w:nsid w:val="4C08145B"/>
    <w:multiLevelType w:val="hybridMultilevel"/>
    <w:tmpl w:val="1750C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E0614BD"/>
    <w:multiLevelType w:val="hybridMultilevel"/>
    <w:tmpl w:val="5A783A70"/>
    <w:lvl w:ilvl="0" w:tplc="EE18CF62">
      <w:start w:val="1"/>
      <w:numFmt w:val="decimal"/>
      <w:lvlText w:val="%1."/>
      <w:lvlJc w:val="left"/>
      <w:pPr>
        <w:ind w:left="284" w:hanging="227"/>
      </w:pPr>
      <w:rPr>
        <w:rFonts w:cs="Times New Roman" w:hint="default"/>
        <w:b/>
        <w:i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4F5A0655"/>
    <w:multiLevelType w:val="hybridMultilevel"/>
    <w:tmpl w:val="1B607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F5B0BB9"/>
    <w:multiLevelType w:val="hybridMultilevel"/>
    <w:tmpl w:val="D3DC22A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1852BA1"/>
    <w:multiLevelType w:val="multilevel"/>
    <w:tmpl w:val="8EAABC44"/>
    <w:lvl w:ilvl="0">
      <w:start w:val="1"/>
      <w:numFmt w:val="decimal"/>
      <w:pStyle w:val="Heading6"/>
      <w:lvlText w:val="%1."/>
      <w:lvlJc w:val="left"/>
      <w:pPr>
        <w:ind w:left="720" w:hanging="360"/>
      </w:pPr>
      <w:rPr>
        <w:rFonts w:cs="Times New Roman" w:hint="default"/>
      </w:rPr>
    </w:lvl>
    <w:lvl w:ilvl="1">
      <w:start w:val="1"/>
      <w:numFmt w:val="decimal"/>
      <w:pStyle w:val="Heading7"/>
      <w:isLgl/>
      <w:lvlText w:val="%1.%2."/>
      <w:lvlJc w:val="left"/>
      <w:pPr>
        <w:ind w:left="1070" w:hanging="360"/>
      </w:pPr>
      <w:rPr>
        <w:rFonts w:cs="Times New Roman" w:hint="default"/>
      </w:rPr>
    </w:lvl>
    <w:lvl w:ilvl="2">
      <w:start w:val="1"/>
      <w:numFmt w:val="decimal"/>
      <w:pStyle w:val="Heading8"/>
      <w:isLgl/>
      <w:lvlText w:val="%1.%2.%3."/>
      <w:lvlJc w:val="left"/>
      <w:pPr>
        <w:ind w:left="1080" w:hanging="720"/>
      </w:pPr>
      <w:rPr>
        <w:rFonts w:cs="Times New Roman"/>
        <w:b w:val="0"/>
        <w:bCs w:val="0"/>
        <w:i w:val="0"/>
        <w:iCs w:val="0"/>
        <w:caps w:val="0"/>
        <w:smallCaps w:val="0"/>
        <w:strike w:val="0"/>
        <w:dstrike w:val="0"/>
        <w:vanish w:val="0"/>
        <w:color w:val="000000"/>
        <w:spacing w:val="0"/>
        <w:kern w:val="0"/>
        <w:position w:val="0"/>
        <w:sz w:val="22"/>
        <w:szCs w:val="22"/>
        <w:u w:val="none"/>
        <w:effect w:val="none"/>
        <w:vertAlign w:val="baseline"/>
      </w:rPr>
    </w:lvl>
    <w:lvl w:ilvl="3">
      <w:start w:val="1"/>
      <w:numFmt w:val="decimal"/>
      <w:pStyle w:val="Heading9"/>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546457AF"/>
    <w:multiLevelType w:val="hybridMultilevel"/>
    <w:tmpl w:val="4AF2877C"/>
    <w:lvl w:ilvl="0" w:tplc="041F000F">
      <w:start w:val="2"/>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575C2DB9"/>
    <w:multiLevelType w:val="hybridMultilevel"/>
    <w:tmpl w:val="F4E2022A"/>
    <w:lvl w:ilvl="0" w:tplc="3DA67448">
      <w:start w:val="1"/>
      <w:numFmt w:val="decimal"/>
      <w:lvlText w:val="%1."/>
      <w:lvlJc w:val="left"/>
      <w:pPr>
        <w:ind w:left="637" w:hanging="360"/>
      </w:pPr>
      <w:rPr>
        <w:rFonts w:cs="Times New Roman"/>
        <w:color w:val="auto"/>
      </w:rPr>
    </w:lvl>
    <w:lvl w:ilvl="1" w:tplc="041F0019" w:tentative="1">
      <w:start w:val="1"/>
      <w:numFmt w:val="lowerLetter"/>
      <w:lvlText w:val="%2."/>
      <w:lvlJc w:val="left"/>
      <w:pPr>
        <w:ind w:left="1357" w:hanging="360"/>
      </w:pPr>
      <w:rPr>
        <w:rFonts w:cs="Times New Roman"/>
      </w:rPr>
    </w:lvl>
    <w:lvl w:ilvl="2" w:tplc="041F001B" w:tentative="1">
      <w:start w:val="1"/>
      <w:numFmt w:val="lowerRoman"/>
      <w:lvlText w:val="%3."/>
      <w:lvlJc w:val="right"/>
      <w:pPr>
        <w:ind w:left="2077" w:hanging="180"/>
      </w:pPr>
      <w:rPr>
        <w:rFonts w:cs="Times New Roman"/>
      </w:rPr>
    </w:lvl>
    <w:lvl w:ilvl="3" w:tplc="041F000F" w:tentative="1">
      <w:start w:val="1"/>
      <w:numFmt w:val="decimal"/>
      <w:lvlText w:val="%4."/>
      <w:lvlJc w:val="left"/>
      <w:pPr>
        <w:ind w:left="2797" w:hanging="360"/>
      </w:pPr>
      <w:rPr>
        <w:rFonts w:cs="Times New Roman"/>
      </w:rPr>
    </w:lvl>
    <w:lvl w:ilvl="4" w:tplc="041F0019" w:tentative="1">
      <w:start w:val="1"/>
      <w:numFmt w:val="lowerLetter"/>
      <w:lvlText w:val="%5."/>
      <w:lvlJc w:val="left"/>
      <w:pPr>
        <w:ind w:left="3517" w:hanging="360"/>
      </w:pPr>
      <w:rPr>
        <w:rFonts w:cs="Times New Roman"/>
      </w:rPr>
    </w:lvl>
    <w:lvl w:ilvl="5" w:tplc="041F001B" w:tentative="1">
      <w:start w:val="1"/>
      <w:numFmt w:val="lowerRoman"/>
      <w:lvlText w:val="%6."/>
      <w:lvlJc w:val="right"/>
      <w:pPr>
        <w:ind w:left="4237" w:hanging="180"/>
      </w:pPr>
      <w:rPr>
        <w:rFonts w:cs="Times New Roman"/>
      </w:rPr>
    </w:lvl>
    <w:lvl w:ilvl="6" w:tplc="041F000F" w:tentative="1">
      <w:start w:val="1"/>
      <w:numFmt w:val="decimal"/>
      <w:lvlText w:val="%7."/>
      <w:lvlJc w:val="left"/>
      <w:pPr>
        <w:ind w:left="4957" w:hanging="360"/>
      </w:pPr>
      <w:rPr>
        <w:rFonts w:cs="Times New Roman"/>
      </w:rPr>
    </w:lvl>
    <w:lvl w:ilvl="7" w:tplc="041F0019" w:tentative="1">
      <w:start w:val="1"/>
      <w:numFmt w:val="lowerLetter"/>
      <w:lvlText w:val="%8."/>
      <w:lvlJc w:val="left"/>
      <w:pPr>
        <w:ind w:left="5677" w:hanging="360"/>
      </w:pPr>
      <w:rPr>
        <w:rFonts w:cs="Times New Roman"/>
      </w:rPr>
    </w:lvl>
    <w:lvl w:ilvl="8" w:tplc="041F001B" w:tentative="1">
      <w:start w:val="1"/>
      <w:numFmt w:val="lowerRoman"/>
      <w:lvlText w:val="%9."/>
      <w:lvlJc w:val="right"/>
      <w:pPr>
        <w:ind w:left="6397" w:hanging="180"/>
      </w:pPr>
      <w:rPr>
        <w:rFonts w:cs="Times New Roman"/>
      </w:rPr>
    </w:lvl>
  </w:abstractNum>
  <w:abstractNum w:abstractNumId="30">
    <w:nsid w:val="5B9A5E74"/>
    <w:multiLevelType w:val="multilevel"/>
    <w:tmpl w:val="7B4ED590"/>
    <w:lvl w:ilvl="0">
      <w:start w:val="1"/>
      <w:numFmt w:val="decimal"/>
      <w:pStyle w:val="Heading2"/>
      <w:lvlText w:val="%1."/>
      <w:lvlJc w:val="left"/>
      <w:pPr>
        <w:ind w:left="1440" w:hanging="360"/>
      </w:pPr>
      <w:rPr>
        <w:rFonts w:cs="Times New Roman"/>
      </w:rPr>
    </w:lvl>
    <w:lvl w:ilvl="1">
      <w:start w:val="1"/>
      <w:numFmt w:val="decimal"/>
      <w:pStyle w:val="Heading3"/>
      <w:isLgl/>
      <w:lvlText w:val="%1.%2."/>
      <w:lvlJc w:val="left"/>
      <w:pPr>
        <w:ind w:left="1353" w:hanging="360"/>
      </w:pPr>
      <w:rPr>
        <w:rFonts w:cs="Times New Roman" w:hint="default"/>
      </w:rPr>
    </w:lvl>
    <w:lvl w:ilvl="2">
      <w:start w:val="1"/>
      <w:numFmt w:val="decimal"/>
      <w:pStyle w:val="Heading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31">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BCD06D1"/>
    <w:multiLevelType w:val="hybridMultilevel"/>
    <w:tmpl w:val="4A66BBB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2D4244B"/>
    <w:multiLevelType w:val="hybridMultilevel"/>
    <w:tmpl w:val="DB68D44A"/>
    <w:lvl w:ilvl="0" w:tplc="041F000F">
      <w:start w:val="4"/>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662326AD"/>
    <w:multiLevelType w:val="hybridMultilevel"/>
    <w:tmpl w:val="0C56A818"/>
    <w:lvl w:ilvl="0" w:tplc="041F0001">
      <w:start w:val="1"/>
      <w:numFmt w:val="bullet"/>
      <w:lvlText w:val=""/>
      <w:lvlJc w:val="left"/>
      <w:pPr>
        <w:ind w:left="1698" w:hanging="360"/>
      </w:pPr>
      <w:rPr>
        <w:rFonts w:ascii="Symbol" w:hAnsi="Symbol" w:hint="default"/>
      </w:rPr>
    </w:lvl>
    <w:lvl w:ilvl="1" w:tplc="041F0003" w:tentative="1">
      <w:start w:val="1"/>
      <w:numFmt w:val="bullet"/>
      <w:lvlText w:val="o"/>
      <w:lvlJc w:val="left"/>
      <w:pPr>
        <w:ind w:left="2418" w:hanging="360"/>
      </w:pPr>
      <w:rPr>
        <w:rFonts w:ascii="Courier New" w:hAnsi="Courier New" w:hint="default"/>
      </w:rPr>
    </w:lvl>
    <w:lvl w:ilvl="2" w:tplc="041F0005" w:tentative="1">
      <w:start w:val="1"/>
      <w:numFmt w:val="bullet"/>
      <w:lvlText w:val=""/>
      <w:lvlJc w:val="left"/>
      <w:pPr>
        <w:ind w:left="3138" w:hanging="360"/>
      </w:pPr>
      <w:rPr>
        <w:rFonts w:ascii="Wingdings" w:hAnsi="Wingdings" w:hint="default"/>
      </w:rPr>
    </w:lvl>
    <w:lvl w:ilvl="3" w:tplc="041F0001" w:tentative="1">
      <w:start w:val="1"/>
      <w:numFmt w:val="bullet"/>
      <w:lvlText w:val=""/>
      <w:lvlJc w:val="left"/>
      <w:pPr>
        <w:ind w:left="3858" w:hanging="360"/>
      </w:pPr>
      <w:rPr>
        <w:rFonts w:ascii="Symbol" w:hAnsi="Symbol" w:hint="default"/>
      </w:rPr>
    </w:lvl>
    <w:lvl w:ilvl="4" w:tplc="041F0003" w:tentative="1">
      <w:start w:val="1"/>
      <w:numFmt w:val="bullet"/>
      <w:lvlText w:val="o"/>
      <w:lvlJc w:val="left"/>
      <w:pPr>
        <w:ind w:left="4578" w:hanging="360"/>
      </w:pPr>
      <w:rPr>
        <w:rFonts w:ascii="Courier New" w:hAnsi="Courier New" w:hint="default"/>
      </w:rPr>
    </w:lvl>
    <w:lvl w:ilvl="5" w:tplc="041F0005" w:tentative="1">
      <w:start w:val="1"/>
      <w:numFmt w:val="bullet"/>
      <w:lvlText w:val=""/>
      <w:lvlJc w:val="left"/>
      <w:pPr>
        <w:ind w:left="5298" w:hanging="360"/>
      </w:pPr>
      <w:rPr>
        <w:rFonts w:ascii="Wingdings" w:hAnsi="Wingdings" w:hint="default"/>
      </w:rPr>
    </w:lvl>
    <w:lvl w:ilvl="6" w:tplc="041F0001" w:tentative="1">
      <w:start w:val="1"/>
      <w:numFmt w:val="bullet"/>
      <w:lvlText w:val=""/>
      <w:lvlJc w:val="left"/>
      <w:pPr>
        <w:ind w:left="6018" w:hanging="360"/>
      </w:pPr>
      <w:rPr>
        <w:rFonts w:ascii="Symbol" w:hAnsi="Symbol" w:hint="default"/>
      </w:rPr>
    </w:lvl>
    <w:lvl w:ilvl="7" w:tplc="041F0003" w:tentative="1">
      <w:start w:val="1"/>
      <w:numFmt w:val="bullet"/>
      <w:lvlText w:val="o"/>
      <w:lvlJc w:val="left"/>
      <w:pPr>
        <w:ind w:left="6738" w:hanging="360"/>
      </w:pPr>
      <w:rPr>
        <w:rFonts w:ascii="Courier New" w:hAnsi="Courier New" w:hint="default"/>
      </w:rPr>
    </w:lvl>
    <w:lvl w:ilvl="8" w:tplc="041F0005" w:tentative="1">
      <w:start w:val="1"/>
      <w:numFmt w:val="bullet"/>
      <w:lvlText w:val=""/>
      <w:lvlJc w:val="left"/>
      <w:pPr>
        <w:ind w:left="7458" w:hanging="360"/>
      </w:pPr>
      <w:rPr>
        <w:rFonts w:ascii="Wingdings" w:hAnsi="Wingdings" w:hint="default"/>
      </w:rPr>
    </w:lvl>
  </w:abstractNum>
  <w:abstractNum w:abstractNumId="3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7CD00BD"/>
    <w:multiLevelType w:val="hybridMultilevel"/>
    <w:tmpl w:val="DBFABCF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0">
    <w:nsid w:val="71D254DD"/>
    <w:multiLevelType w:val="multilevel"/>
    <w:tmpl w:val="B70A7830"/>
    <w:lvl w:ilvl="0">
      <w:start w:val="1"/>
      <w:numFmt w:val="upperRoman"/>
      <w:lvlText w:val="%1."/>
      <w:lvlJc w:val="left"/>
      <w:rPr>
        <w:rFonts w:cs="Times New Roman"/>
      </w:rPr>
    </w:lvl>
    <w:lvl w:ilvl="1">
      <w:start w:val="1"/>
      <w:numFmt w:val="upperLetter"/>
      <w:lvlText w:val="%2."/>
      <w:lvlJc w:val="left"/>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41">
    <w:nsid w:val="7C8E25AB"/>
    <w:multiLevelType w:val="multilevel"/>
    <w:tmpl w:val="72F8220A"/>
    <w:lvl w:ilvl="0">
      <w:start w:val="1"/>
      <w:numFmt w:val="decimal"/>
      <w:lvlText w:val="%1."/>
      <w:lvlJc w:val="left"/>
      <w:pPr>
        <w:ind w:left="637" w:hanging="360"/>
      </w:pPr>
      <w:rPr>
        <w:rFonts w:cs="Times New Roman"/>
      </w:rPr>
    </w:lvl>
    <w:lvl w:ilvl="1">
      <w:start w:val="1"/>
      <w:numFmt w:val="decimal"/>
      <w:isLgl/>
      <w:lvlText w:val="%1.%2"/>
      <w:lvlJc w:val="left"/>
      <w:pPr>
        <w:ind w:left="637" w:hanging="360"/>
      </w:pPr>
      <w:rPr>
        <w:rFonts w:cs="Times New Roman" w:hint="default"/>
      </w:rPr>
    </w:lvl>
    <w:lvl w:ilvl="2">
      <w:start w:val="1"/>
      <w:numFmt w:val="decimal"/>
      <w:isLgl/>
      <w:lvlText w:val="%1.%2.%3"/>
      <w:lvlJc w:val="left"/>
      <w:pPr>
        <w:ind w:left="997" w:hanging="720"/>
      </w:pPr>
      <w:rPr>
        <w:rFonts w:cs="Times New Roman" w:hint="default"/>
      </w:rPr>
    </w:lvl>
    <w:lvl w:ilvl="3">
      <w:start w:val="1"/>
      <w:numFmt w:val="decimal"/>
      <w:isLgl/>
      <w:lvlText w:val="%1.%2.%3.%4"/>
      <w:lvlJc w:val="left"/>
      <w:pPr>
        <w:ind w:left="997" w:hanging="720"/>
      </w:pPr>
      <w:rPr>
        <w:rFonts w:cs="Times New Roman" w:hint="default"/>
      </w:rPr>
    </w:lvl>
    <w:lvl w:ilvl="4">
      <w:start w:val="1"/>
      <w:numFmt w:val="decimal"/>
      <w:isLgl/>
      <w:lvlText w:val="%1.%2.%3.%4.%5"/>
      <w:lvlJc w:val="left"/>
      <w:pPr>
        <w:ind w:left="1357" w:hanging="1080"/>
      </w:pPr>
      <w:rPr>
        <w:rFonts w:cs="Times New Roman" w:hint="default"/>
      </w:rPr>
    </w:lvl>
    <w:lvl w:ilvl="5">
      <w:start w:val="1"/>
      <w:numFmt w:val="decimal"/>
      <w:isLgl/>
      <w:lvlText w:val="%1.%2.%3.%4.%5.%6"/>
      <w:lvlJc w:val="left"/>
      <w:pPr>
        <w:ind w:left="1357" w:hanging="1080"/>
      </w:pPr>
      <w:rPr>
        <w:rFonts w:cs="Times New Roman" w:hint="default"/>
      </w:rPr>
    </w:lvl>
    <w:lvl w:ilvl="6">
      <w:start w:val="1"/>
      <w:numFmt w:val="decimal"/>
      <w:isLgl/>
      <w:lvlText w:val="%1.%2.%3.%4.%5.%6.%7"/>
      <w:lvlJc w:val="left"/>
      <w:pPr>
        <w:ind w:left="1717" w:hanging="1440"/>
      </w:pPr>
      <w:rPr>
        <w:rFonts w:cs="Times New Roman" w:hint="default"/>
      </w:rPr>
    </w:lvl>
    <w:lvl w:ilvl="7">
      <w:start w:val="1"/>
      <w:numFmt w:val="decimal"/>
      <w:isLgl/>
      <w:lvlText w:val="%1.%2.%3.%4.%5.%6.%7.%8"/>
      <w:lvlJc w:val="left"/>
      <w:pPr>
        <w:ind w:left="1717" w:hanging="1440"/>
      </w:pPr>
      <w:rPr>
        <w:rFonts w:cs="Times New Roman" w:hint="default"/>
      </w:rPr>
    </w:lvl>
    <w:lvl w:ilvl="8">
      <w:start w:val="1"/>
      <w:numFmt w:val="decimal"/>
      <w:isLgl/>
      <w:lvlText w:val="%1.%2.%3.%4.%5.%6.%7.%8.%9"/>
      <w:lvlJc w:val="left"/>
      <w:pPr>
        <w:ind w:left="2077" w:hanging="1800"/>
      </w:pPr>
      <w:rPr>
        <w:rFonts w:cs="Times New Roman" w:hint="default"/>
      </w:rPr>
    </w:lvl>
  </w:abstractNum>
  <w:num w:numId="1">
    <w:abstractNumId w:val="30"/>
  </w:num>
  <w:num w:numId="2">
    <w:abstractNumId w:val="27"/>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17"/>
  </w:num>
  <w:num w:numId="7">
    <w:abstractNumId w:val="33"/>
  </w:num>
  <w:num w:numId="8">
    <w:abstractNumId w:val="3"/>
  </w:num>
  <w:num w:numId="9">
    <w:abstractNumId w:val="22"/>
  </w:num>
  <w:num w:numId="10">
    <w:abstractNumId w:val="2"/>
  </w:num>
  <w:num w:numId="11">
    <w:abstractNumId w:val="24"/>
  </w:num>
  <w:num w:numId="12">
    <w:abstractNumId w:val="26"/>
  </w:num>
  <w:num w:numId="13">
    <w:abstractNumId w:val="32"/>
  </w:num>
  <w:num w:numId="14">
    <w:abstractNumId w:val="25"/>
  </w:num>
  <w:num w:numId="15">
    <w:abstractNumId w:val="23"/>
  </w:num>
  <w:num w:numId="16">
    <w:abstractNumId w:val="20"/>
  </w:num>
  <w:num w:numId="17">
    <w:abstractNumId w:val="31"/>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9"/>
  </w:num>
  <w:num w:numId="21">
    <w:abstractNumId w:val="8"/>
  </w:num>
  <w:num w:numId="22">
    <w:abstractNumId w:val="41"/>
  </w:num>
  <w:num w:numId="23">
    <w:abstractNumId w:val="29"/>
  </w:num>
  <w:num w:numId="24">
    <w:abstractNumId w:val="5"/>
  </w:num>
  <w:num w:numId="25">
    <w:abstractNumId w:val="40"/>
  </w:num>
  <w:num w:numId="26">
    <w:abstractNumId w:val="37"/>
  </w:num>
  <w:num w:numId="27">
    <w:abstractNumId w:val="28"/>
  </w:num>
  <w:num w:numId="28">
    <w:abstractNumId w:val="27"/>
  </w:num>
  <w:num w:numId="29">
    <w:abstractNumId w:val="4"/>
  </w:num>
  <w:num w:numId="30">
    <w:abstractNumId w:val="34"/>
  </w:num>
  <w:num w:numId="31">
    <w:abstractNumId w:val="13"/>
  </w:num>
  <w:num w:numId="32">
    <w:abstractNumId w:val="12"/>
  </w:num>
  <w:num w:numId="33">
    <w:abstractNumId w:val="35"/>
  </w:num>
  <w:num w:numId="34">
    <w:abstractNumId w:val="27"/>
  </w:num>
  <w:num w:numId="35">
    <w:abstractNumId w:val="16"/>
  </w:num>
  <w:num w:numId="36">
    <w:abstractNumId w:val="38"/>
  </w:num>
  <w:num w:numId="37">
    <w:abstractNumId w:val="14"/>
  </w:num>
  <w:num w:numId="38">
    <w:abstractNumId w:val="36"/>
  </w:num>
  <w:num w:numId="39">
    <w:abstractNumId w:val="19"/>
  </w:num>
  <w:num w:numId="40">
    <w:abstractNumId w:val="18"/>
  </w:num>
  <w:num w:numId="41">
    <w:abstractNumId w:val="11"/>
  </w:num>
  <w:num w:numId="42">
    <w:abstractNumId w:val="10"/>
  </w:num>
  <w:num w:numId="43">
    <w:abstractNumId w:val="9"/>
  </w:num>
  <w:num w:numId="44">
    <w:abstractNumId w:val="1"/>
  </w:num>
  <w:num w:numId="45">
    <w:abstractNumId w:val="21"/>
  </w:num>
  <w:num w:numId="46">
    <w:abstractNumId w:val="1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5CF6"/>
    <w:rsid w:val="00005A7C"/>
    <w:rsid w:val="00005EF7"/>
    <w:rsid w:val="000070BE"/>
    <w:rsid w:val="00010A21"/>
    <w:rsid w:val="00010F61"/>
    <w:rsid w:val="0001397B"/>
    <w:rsid w:val="0001495B"/>
    <w:rsid w:val="000205E2"/>
    <w:rsid w:val="0002089B"/>
    <w:rsid w:val="00021DE4"/>
    <w:rsid w:val="00021F6A"/>
    <w:rsid w:val="00022B43"/>
    <w:rsid w:val="0002464A"/>
    <w:rsid w:val="00024AB9"/>
    <w:rsid w:val="00024CA6"/>
    <w:rsid w:val="000256C4"/>
    <w:rsid w:val="00026C8F"/>
    <w:rsid w:val="0002708F"/>
    <w:rsid w:val="000274B6"/>
    <w:rsid w:val="000306A9"/>
    <w:rsid w:val="00036A01"/>
    <w:rsid w:val="0003734F"/>
    <w:rsid w:val="00042165"/>
    <w:rsid w:val="00042B0A"/>
    <w:rsid w:val="00043004"/>
    <w:rsid w:val="00051180"/>
    <w:rsid w:val="00060473"/>
    <w:rsid w:val="0006478F"/>
    <w:rsid w:val="00070D5F"/>
    <w:rsid w:val="00070FFA"/>
    <w:rsid w:val="000717AC"/>
    <w:rsid w:val="000727AC"/>
    <w:rsid w:val="000732F3"/>
    <w:rsid w:val="000822F4"/>
    <w:rsid w:val="00082CC0"/>
    <w:rsid w:val="0009458D"/>
    <w:rsid w:val="000A0C19"/>
    <w:rsid w:val="000A20C8"/>
    <w:rsid w:val="000A231B"/>
    <w:rsid w:val="000A4929"/>
    <w:rsid w:val="000A4D52"/>
    <w:rsid w:val="000A5021"/>
    <w:rsid w:val="000A5239"/>
    <w:rsid w:val="000A5CEC"/>
    <w:rsid w:val="000B1ABC"/>
    <w:rsid w:val="000B2408"/>
    <w:rsid w:val="000C2339"/>
    <w:rsid w:val="000C2F64"/>
    <w:rsid w:val="000D00D8"/>
    <w:rsid w:val="000D2168"/>
    <w:rsid w:val="000D21C3"/>
    <w:rsid w:val="000D34CE"/>
    <w:rsid w:val="000D64C8"/>
    <w:rsid w:val="000E204A"/>
    <w:rsid w:val="000E2A89"/>
    <w:rsid w:val="000E2C69"/>
    <w:rsid w:val="000E5489"/>
    <w:rsid w:val="000E7383"/>
    <w:rsid w:val="000F0D37"/>
    <w:rsid w:val="000F48AC"/>
    <w:rsid w:val="000F5A3B"/>
    <w:rsid w:val="000F5E92"/>
    <w:rsid w:val="000F709D"/>
    <w:rsid w:val="001001C1"/>
    <w:rsid w:val="00100394"/>
    <w:rsid w:val="00105598"/>
    <w:rsid w:val="00106D85"/>
    <w:rsid w:val="00116E71"/>
    <w:rsid w:val="00122ABA"/>
    <w:rsid w:val="00122F66"/>
    <w:rsid w:val="00124394"/>
    <w:rsid w:val="00124887"/>
    <w:rsid w:val="001256AA"/>
    <w:rsid w:val="001272A0"/>
    <w:rsid w:val="00130312"/>
    <w:rsid w:val="001315EA"/>
    <w:rsid w:val="001321CE"/>
    <w:rsid w:val="00133776"/>
    <w:rsid w:val="00134167"/>
    <w:rsid w:val="00134425"/>
    <w:rsid w:val="00134466"/>
    <w:rsid w:val="00135D78"/>
    <w:rsid w:val="00145DEE"/>
    <w:rsid w:val="00150524"/>
    <w:rsid w:val="0015068A"/>
    <w:rsid w:val="00151B36"/>
    <w:rsid w:val="001560AC"/>
    <w:rsid w:val="0016427A"/>
    <w:rsid w:val="00166272"/>
    <w:rsid w:val="00166719"/>
    <w:rsid w:val="00167EE4"/>
    <w:rsid w:val="00170244"/>
    <w:rsid w:val="001806B6"/>
    <w:rsid w:val="00180B1C"/>
    <w:rsid w:val="00181176"/>
    <w:rsid w:val="00182709"/>
    <w:rsid w:val="00182830"/>
    <w:rsid w:val="001913D3"/>
    <w:rsid w:val="00191B5B"/>
    <w:rsid w:val="001937E5"/>
    <w:rsid w:val="0019506F"/>
    <w:rsid w:val="001967A6"/>
    <w:rsid w:val="001A092B"/>
    <w:rsid w:val="001A15C2"/>
    <w:rsid w:val="001A2810"/>
    <w:rsid w:val="001A2FA1"/>
    <w:rsid w:val="001A4764"/>
    <w:rsid w:val="001B2AEA"/>
    <w:rsid w:val="001B40B8"/>
    <w:rsid w:val="001B4C9A"/>
    <w:rsid w:val="001B5A7B"/>
    <w:rsid w:val="001C09F4"/>
    <w:rsid w:val="001C72DF"/>
    <w:rsid w:val="001D18BA"/>
    <w:rsid w:val="001D5A2B"/>
    <w:rsid w:val="001D72A2"/>
    <w:rsid w:val="001E0300"/>
    <w:rsid w:val="001E2580"/>
    <w:rsid w:val="001E49ED"/>
    <w:rsid w:val="001E4AAF"/>
    <w:rsid w:val="001F31A6"/>
    <w:rsid w:val="001F329B"/>
    <w:rsid w:val="001F4B0E"/>
    <w:rsid w:val="001F4C56"/>
    <w:rsid w:val="001F6457"/>
    <w:rsid w:val="001F6E27"/>
    <w:rsid w:val="00200192"/>
    <w:rsid w:val="00200D7C"/>
    <w:rsid w:val="00201822"/>
    <w:rsid w:val="00206643"/>
    <w:rsid w:val="00216198"/>
    <w:rsid w:val="00217610"/>
    <w:rsid w:val="00217F45"/>
    <w:rsid w:val="00220727"/>
    <w:rsid w:val="00222A46"/>
    <w:rsid w:val="00226103"/>
    <w:rsid w:val="00227C82"/>
    <w:rsid w:val="00227F6D"/>
    <w:rsid w:val="00231155"/>
    <w:rsid w:val="0023281A"/>
    <w:rsid w:val="00233A99"/>
    <w:rsid w:val="00234708"/>
    <w:rsid w:val="00242135"/>
    <w:rsid w:val="00242D80"/>
    <w:rsid w:val="00244DAF"/>
    <w:rsid w:val="00246897"/>
    <w:rsid w:val="00247848"/>
    <w:rsid w:val="00251945"/>
    <w:rsid w:val="00252E4B"/>
    <w:rsid w:val="00252E8A"/>
    <w:rsid w:val="00253F7C"/>
    <w:rsid w:val="00254C0F"/>
    <w:rsid w:val="0026184A"/>
    <w:rsid w:val="00262BCB"/>
    <w:rsid w:val="00266D6D"/>
    <w:rsid w:val="00270149"/>
    <w:rsid w:val="002704A3"/>
    <w:rsid w:val="00271FB3"/>
    <w:rsid w:val="00272C5C"/>
    <w:rsid w:val="0027318E"/>
    <w:rsid w:val="00274134"/>
    <w:rsid w:val="002756FD"/>
    <w:rsid w:val="00276360"/>
    <w:rsid w:val="0028002D"/>
    <w:rsid w:val="00280909"/>
    <w:rsid w:val="00280BB9"/>
    <w:rsid w:val="002819C2"/>
    <w:rsid w:val="002831C2"/>
    <w:rsid w:val="00283CFD"/>
    <w:rsid w:val="00283E17"/>
    <w:rsid w:val="002848A8"/>
    <w:rsid w:val="00284E0F"/>
    <w:rsid w:val="00290424"/>
    <w:rsid w:val="00291B42"/>
    <w:rsid w:val="002A10A8"/>
    <w:rsid w:val="002A13F8"/>
    <w:rsid w:val="002A1FFF"/>
    <w:rsid w:val="002A33C2"/>
    <w:rsid w:val="002A3CF3"/>
    <w:rsid w:val="002A4250"/>
    <w:rsid w:val="002A46EA"/>
    <w:rsid w:val="002B096E"/>
    <w:rsid w:val="002B169A"/>
    <w:rsid w:val="002B198A"/>
    <w:rsid w:val="002B3177"/>
    <w:rsid w:val="002B3637"/>
    <w:rsid w:val="002B385D"/>
    <w:rsid w:val="002B3A66"/>
    <w:rsid w:val="002B57E2"/>
    <w:rsid w:val="002B6E35"/>
    <w:rsid w:val="002C0E3A"/>
    <w:rsid w:val="002C4987"/>
    <w:rsid w:val="002C6DBA"/>
    <w:rsid w:val="002D0AFF"/>
    <w:rsid w:val="002D15AC"/>
    <w:rsid w:val="002D23DF"/>
    <w:rsid w:val="002D2FF8"/>
    <w:rsid w:val="002D38D3"/>
    <w:rsid w:val="002D487D"/>
    <w:rsid w:val="002D4EA6"/>
    <w:rsid w:val="002D58A3"/>
    <w:rsid w:val="002D6547"/>
    <w:rsid w:val="002D78D1"/>
    <w:rsid w:val="002E6353"/>
    <w:rsid w:val="002E6C39"/>
    <w:rsid w:val="002F1163"/>
    <w:rsid w:val="002F3D55"/>
    <w:rsid w:val="002F41BC"/>
    <w:rsid w:val="002F6A9B"/>
    <w:rsid w:val="0030351D"/>
    <w:rsid w:val="00303C74"/>
    <w:rsid w:val="00306743"/>
    <w:rsid w:val="00306B0A"/>
    <w:rsid w:val="00312C0C"/>
    <w:rsid w:val="00312D2D"/>
    <w:rsid w:val="0031363A"/>
    <w:rsid w:val="00316C55"/>
    <w:rsid w:val="00317906"/>
    <w:rsid w:val="00320660"/>
    <w:rsid w:val="003210AF"/>
    <w:rsid w:val="0032406E"/>
    <w:rsid w:val="0032447D"/>
    <w:rsid w:val="00331796"/>
    <w:rsid w:val="00332F2B"/>
    <w:rsid w:val="00334495"/>
    <w:rsid w:val="00334B76"/>
    <w:rsid w:val="00346E53"/>
    <w:rsid w:val="0034790D"/>
    <w:rsid w:val="00350287"/>
    <w:rsid w:val="00352D3F"/>
    <w:rsid w:val="003535B0"/>
    <w:rsid w:val="00354759"/>
    <w:rsid w:val="00354AB5"/>
    <w:rsid w:val="0035515C"/>
    <w:rsid w:val="00355396"/>
    <w:rsid w:val="003553A1"/>
    <w:rsid w:val="00355606"/>
    <w:rsid w:val="00355FFD"/>
    <w:rsid w:val="00357015"/>
    <w:rsid w:val="00357359"/>
    <w:rsid w:val="003622F0"/>
    <w:rsid w:val="00362731"/>
    <w:rsid w:val="00362F8C"/>
    <w:rsid w:val="0036641A"/>
    <w:rsid w:val="00366836"/>
    <w:rsid w:val="00367B15"/>
    <w:rsid w:val="00371112"/>
    <w:rsid w:val="00371B76"/>
    <w:rsid w:val="00376318"/>
    <w:rsid w:val="00381169"/>
    <w:rsid w:val="003828BF"/>
    <w:rsid w:val="0038382A"/>
    <w:rsid w:val="003869E0"/>
    <w:rsid w:val="00390692"/>
    <w:rsid w:val="00392625"/>
    <w:rsid w:val="00393D08"/>
    <w:rsid w:val="00394D25"/>
    <w:rsid w:val="00397EC4"/>
    <w:rsid w:val="003A15C7"/>
    <w:rsid w:val="003A4418"/>
    <w:rsid w:val="003A4CF5"/>
    <w:rsid w:val="003A5756"/>
    <w:rsid w:val="003A7039"/>
    <w:rsid w:val="003B229E"/>
    <w:rsid w:val="003B53CF"/>
    <w:rsid w:val="003B5E7D"/>
    <w:rsid w:val="003C0087"/>
    <w:rsid w:val="003C0B75"/>
    <w:rsid w:val="003C22E0"/>
    <w:rsid w:val="003C42F1"/>
    <w:rsid w:val="003C56ED"/>
    <w:rsid w:val="003C5C1C"/>
    <w:rsid w:val="003C5E9B"/>
    <w:rsid w:val="003C758C"/>
    <w:rsid w:val="003C7D84"/>
    <w:rsid w:val="003D357B"/>
    <w:rsid w:val="003D7620"/>
    <w:rsid w:val="003D7659"/>
    <w:rsid w:val="003E00D6"/>
    <w:rsid w:val="003E1C76"/>
    <w:rsid w:val="003E220E"/>
    <w:rsid w:val="003E2634"/>
    <w:rsid w:val="003E2E79"/>
    <w:rsid w:val="003E31BF"/>
    <w:rsid w:val="003E5686"/>
    <w:rsid w:val="003E5FC8"/>
    <w:rsid w:val="003E6051"/>
    <w:rsid w:val="003F042F"/>
    <w:rsid w:val="003F0ADD"/>
    <w:rsid w:val="003F212B"/>
    <w:rsid w:val="003F700C"/>
    <w:rsid w:val="003F77FE"/>
    <w:rsid w:val="00402CB2"/>
    <w:rsid w:val="00402FFF"/>
    <w:rsid w:val="00404507"/>
    <w:rsid w:val="00404BBE"/>
    <w:rsid w:val="00407344"/>
    <w:rsid w:val="004101AF"/>
    <w:rsid w:val="004124BB"/>
    <w:rsid w:val="00421C11"/>
    <w:rsid w:val="00423663"/>
    <w:rsid w:val="00425B00"/>
    <w:rsid w:val="004264A6"/>
    <w:rsid w:val="00426E7E"/>
    <w:rsid w:val="004302CF"/>
    <w:rsid w:val="004331FB"/>
    <w:rsid w:val="00434084"/>
    <w:rsid w:val="0043584E"/>
    <w:rsid w:val="00436D98"/>
    <w:rsid w:val="00440C41"/>
    <w:rsid w:val="00441CA8"/>
    <w:rsid w:val="0044595E"/>
    <w:rsid w:val="00450904"/>
    <w:rsid w:val="00450F8E"/>
    <w:rsid w:val="00451B51"/>
    <w:rsid w:val="00451E69"/>
    <w:rsid w:val="00452BE2"/>
    <w:rsid w:val="00456BFF"/>
    <w:rsid w:val="00457F8D"/>
    <w:rsid w:val="004603CE"/>
    <w:rsid w:val="00460B9A"/>
    <w:rsid w:val="00461A2D"/>
    <w:rsid w:val="00466E25"/>
    <w:rsid w:val="004741A4"/>
    <w:rsid w:val="00476655"/>
    <w:rsid w:val="00481696"/>
    <w:rsid w:val="00483574"/>
    <w:rsid w:val="00484FDC"/>
    <w:rsid w:val="00486451"/>
    <w:rsid w:val="004876CE"/>
    <w:rsid w:val="00490995"/>
    <w:rsid w:val="004910DB"/>
    <w:rsid w:val="00495595"/>
    <w:rsid w:val="0049697A"/>
    <w:rsid w:val="00496B6E"/>
    <w:rsid w:val="004A0A75"/>
    <w:rsid w:val="004A0F38"/>
    <w:rsid w:val="004A5792"/>
    <w:rsid w:val="004A6D5C"/>
    <w:rsid w:val="004B038D"/>
    <w:rsid w:val="004B1A40"/>
    <w:rsid w:val="004B1C67"/>
    <w:rsid w:val="004C3803"/>
    <w:rsid w:val="004C5172"/>
    <w:rsid w:val="004C51A0"/>
    <w:rsid w:val="004C6001"/>
    <w:rsid w:val="004D0505"/>
    <w:rsid w:val="004D0887"/>
    <w:rsid w:val="004D13F1"/>
    <w:rsid w:val="004D315E"/>
    <w:rsid w:val="004D3BEF"/>
    <w:rsid w:val="004D69D1"/>
    <w:rsid w:val="004E120A"/>
    <w:rsid w:val="004E1B1A"/>
    <w:rsid w:val="004E23D3"/>
    <w:rsid w:val="004E3A52"/>
    <w:rsid w:val="004E3AE1"/>
    <w:rsid w:val="004E3D28"/>
    <w:rsid w:val="004E4559"/>
    <w:rsid w:val="004E4F53"/>
    <w:rsid w:val="004E567A"/>
    <w:rsid w:val="004E634D"/>
    <w:rsid w:val="004E7321"/>
    <w:rsid w:val="004E7DFC"/>
    <w:rsid w:val="004F1ED5"/>
    <w:rsid w:val="004F2101"/>
    <w:rsid w:val="004F27B3"/>
    <w:rsid w:val="004F4B6B"/>
    <w:rsid w:val="004F7539"/>
    <w:rsid w:val="005015C5"/>
    <w:rsid w:val="0050486D"/>
    <w:rsid w:val="00507939"/>
    <w:rsid w:val="00510F6C"/>
    <w:rsid w:val="005117C6"/>
    <w:rsid w:val="00514028"/>
    <w:rsid w:val="00515BAD"/>
    <w:rsid w:val="00516934"/>
    <w:rsid w:val="00520486"/>
    <w:rsid w:val="0052240A"/>
    <w:rsid w:val="0052258C"/>
    <w:rsid w:val="0052374D"/>
    <w:rsid w:val="00525D09"/>
    <w:rsid w:val="00530403"/>
    <w:rsid w:val="00533586"/>
    <w:rsid w:val="00540ACF"/>
    <w:rsid w:val="0054101C"/>
    <w:rsid w:val="0054129E"/>
    <w:rsid w:val="00545423"/>
    <w:rsid w:val="00545BDB"/>
    <w:rsid w:val="00545FAE"/>
    <w:rsid w:val="00547979"/>
    <w:rsid w:val="005538BB"/>
    <w:rsid w:val="005539CD"/>
    <w:rsid w:val="005576EB"/>
    <w:rsid w:val="00560999"/>
    <w:rsid w:val="0056555D"/>
    <w:rsid w:val="00566A1D"/>
    <w:rsid w:val="00567FF2"/>
    <w:rsid w:val="0057134B"/>
    <w:rsid w:val="005740E4"/>
    <w:rsid w:val="00580FD2"/>
    <w:rsid w:val="00587C18"/>
    <w:rsid w:val="00592B4F"/>
    <w:rsid w:val="005931CF"/>
    <w:rsid w:val="00594C99"/>
    <w:rsid w:val="005A1BF2"/>
    <w:rsid w:val="005A2280"/>
    <w:rsid w:val="005A2891"/>
    <w:rsid w:val="005A290A"/>
    <w:rsid w:val="005A331C"/>
    <w:rsid w:val="005A3B75"/>
    <w:rsid w:val="005A4D37"/>
    <w:rsid w:val="005A7D06"/>
    <w:rsid w:val="005B1DD4"/>
    <w:rsid w:val="005B2B0E"/>
    <w:rsid w:val="005B4A2B"/>
    <w:rsid w:val="005C2B13"/>
    <w:rsid w:val="005C4A1E"/>
    <w:rsid w:val="005C6029"/>
    <w:rsid w:val="005C7751"/>
    <w:rsid w:val="005C7FE2"/>
    <w:rsid w:val="005D0990"/>
    <w:rsid w:val="005D5543"/>
    <w:rsid w:val="005E101E"/>
    <w:rsid w:val="005E2287"/>
    <w:rsid w:val="005E4523"/>
    <w:rsid w:val="005E53DE"/>
    <w:rsid w:val="005E7ACD"/>
    <w:rsid w:val="005F19F1"/>
    <w:rsid w:val="005F5001"/>
    <w:rsid w:val="005F523D"/>
    <w:rsid w:val="005F5EF8"/>
    <w:rsid w:val="0060079E"/>
    <w:rsid w:val="006021D3"/>
    <w:rsid w:val="00603B50"/>
    <w:rsid w:val="00607DA6"/>
    <w:rsid w:val="006105C6"/>
    <w:rsid w:val="00617AF9"/>
    <w:rsid w:val="00624094"/>
    <w:rsid w:val="00624578"/>
    <w:rsid w:val="00624B2F"/>
    <w:rsid w:val="00625E44"/>
    <w:rsid w:val="00631439"/>
    <w:rsid w:val="0063264D"/>
    <w:rsid w:val="006368DD"/>
    <w:rsid w:val="006371A7"/>
    <w:rsid w:val="006379B9"/>
    <w:rsid w:val="006443AC"/>
    <w:rsid w:val="0064699C"/>
    <w:rsid w:val="00651AD3"/>
    <w:rsid w:val="00651ED9"/>
    <w:rsid w:val="00652669"/>
    <w:rsid w:val="00652B4A"/>
    <w:rsid w:val="00652F88"/>
    <w:rsid w:val="00654716"/>
    <w:rsid w:val="0066002D"/>
    <w:rsid w:val="006600B6"/>
    <w:rsid w:val="0066078D"/>
    <w:rsid w:val="006621BB"/>
    <w:rsid w:val="00663B26"/>
    <w:rsid w:val="006658CA"/>
    <w:rsid w:val="00665FB5"/>
    <w:rsid w:val="00674294"/>
    <w:rsid w:val="00676342"/>
    <w:rsid w:val="0067670B"/>
    <w:rsid w:val="00677CD6"/>
    <w:rsid w:val="006805F4"/>
    <w:rsid w:val="0068211E"/>
    <w:rsid w:val="00684F07"/>
    <w:rsid w:val="00685A34"/>
    <w:rsid w:val="00687DF7"/>
    <w:rsid w:val="00690157"/>
    <w:rsid w:val="00696925"/>
    <w:rsid w:val="00696C2A"/>
    <w:rsid w:val="00697B26"/>
    <w:rsid w:val="006A0D82"/>
    <w:rsid w:val="006A1696"/>
    <w:rsid w:val="006A1F0D"/>
    <w:rsid w:val="006A211B"/>
    <w:rsid w:val="006A24F2"/>
    <w:rsid w:val="006A2BBE"/>
    <w:rsid w:val="006A4E9B"/>
    <w:rsid w:val="006B0A3A"/>
    <w:rsid w:val="006B2315"/>
    <w:rsid w:val="006C010F"/>
    <w:rsid w:val="006C3103"/>
    <w:rsid w:val="006C36F3"/>
    <w:rsid w:val="006D0887"/>
    <w:rsid w:val="006D102D"/>
    <w:rsid w:val="006D1C02"/>
    <w:rsid w:val="006D45CE"/>
    <w:rsid w:val="006D4F2B"/>
    <w:rsid w:val="006D6133"/>
    <w:rsid w:val="006E102F"/>
    <w:rsid w:val="006E1166"/>
    <w:rsid w:val="006E1EB8"/>
    <w:rsid w:val="006E2D75"/>
    <w:rsid w:val="006F2028"/>
    <w:rsid w:val="006F31F6"/>
    <w:rsid w:val="006F32AA"/>
    <w:rsid w:val="006F3515"/>
    <w:rsid w:val="006F3602"/>
    <w:rsid w:val="006F374C"/>
    <w:rsid w:val="006F41F5"/>
    <w:rsid w:val="006F65AE"/>
    <w:rsid w:val="006F68E1"/>
    <w:rsid w:val="00700BB0"/>
    <w:rsid w:val="00700F41"/>
    <w:rsid w:val="00701AEF"/>
    <w:rsid w:val="00706212"/>
    <w:rsid w:val="00707CD6"/>
    <w:rsid w:val="0071126F"/>
    <w:rsid w:val="00712963"/>
    <w:rsid w:val="0071379F"/>
    <w:rsid w:val="00714243"/>
    <w:rsid w:val="007158A0"/>
    <w:rsid w:val="007176DF"/>
    <w:rsid w:val="007179DD"/>
    <w:rsid w:val="00721596"/>
    <w:rsid w:val="007232BE"/>
    <w:rsid w:val="007242F6"/>
    <w:rsid w:val="007247CA"/>
    <w:rsid w:val="00724A17"/>
    <w:rsid w:val="00727A96"/>
    <w:rsid w:val="00734495"/>
    <w:rsid w:val="007349C9"/>
    <w:rsid w:val="007368AD"/>
    <w:rsid w:val="00740A7D"/>
    <w:rsid w:val="00743337"/>
    <w:rsid w:val="00744D75"/>
    <w:rsid w:val="007500CC"/>
    <w:rsid w:val="00752AB4"/>
    <w:rsid w:val="00754D1E"/>
    <w:rsid w:val="00757636"/>
    <w:rsid w:val="00760297"/>
    <w:rsid w:val="00763968"/>
    <w:rsid w:val="00763D80"/>
    <w:rsid w:val="00764AE8"/>
    <w:rsid w:val="00765FB5"/>
    <w:rsid w:val="007671E7"/>
    <w:rsid w:val="00775F57"/>
    <w:rsid w:val="00780444"/>
    <w:rsid w:val="00780E5D"/>
    <w:rsid w:val="007821F5"/>
    <w:rsid w:val="00790959"/>
    <w:rsid w:val="00790FE3"/>
    <w:rsid w:val="00795765"/>
    <w:rsid w:val="007966E2"/>
    <w:rsid w:val="007979C3"/>
    <w:rsid w:val="007A01E2"/>
    <w:rsid w:val="007A1D07"/>
    <w:rsid w:val="007A42D4"/>
    <w:rsid w:val="007A5350"/>
    <w:rsid w:val="007A55C7"/>
    <w:rsid w:val="007A73D7"/>
    <w:rsid w:val="007B06F7"/>
    <w:rsid w:val="007B09A0"/>
    <w:rsid w:val="007B5745"/>
    <w:rsid w:val="007B6678"/>
    <w:rsid w:val="007B78ED"/>
    <w:rsid w:val="007C330D"/>
    <w:rsid w:val="007C3DF3"/>
    <w:rsid w:val="007C46C6"/>
    <w:rsid w:val="007C5A5E"/>
    <w:rsid w:val="007C7073"/>
    <w:rsid w:val="007D2AA3"/>
    <w:rsid w:val="007D3A08"/>
    <w:rsid w:val="007D5015"/>
    <w:rsid w:val="007D5C8F"/>
    <w:rsid w:val="007D76CB"/>
    <w:rsid w:val="007D79E6"/>
    <w:rsid w:val="007E00FF"/>
    <w:rsid w:val="007E476C"/>
    <w:rsid w:val="007E47CC"/>
    <w:rsid w:val="007E4E24"/>
    <w:rsid w:val="007E656F"/>
    <w:rsid w:val="007E76A1"/>
    <w:rsid w:val="007E7865"/>
    <w:rsid w:val="007F1BBE"/>
    <w:rsid w:val="007F1BE8"/>
    <w:rsid w:val="007F37CA"/>
    <w:rsid w:val="007F6054"/>
    <w:rsid w:val="008016B6"/>
    <w:rsid w:val="00806504"/>
    <w:rsid w:val="0080666C"/>
    <w:rsid w:val="00807D68"/>
    <w:rsid w:val="00807FD1"/>
    <w:rsid w:val="008101B8"/>
    <w:rsid w:val="00810893"/>
    <w:rsid w:val="0081244F"/>
    <w:rsid w:val="00815EE8"/>
    <w:rsid w:val="008174E2"/>
    <w:rsid w:val="00822E80"/>
    <w:rsid w:val="0082682E"/>
    <w:rsid w:val="00826EE7"/>
    <w:rsid w:val="00826F4F"/>
    <w:rsid w:val="00827619"/>
    <w:rsid w:val="00827A52"/>
    <w:rsid w:val="00830091"/>
    <w:rsid w:val="00835D75"/>
    <w:rsid w:val="00836960"/>
    <w:rsid w:val="00836CF6"/>
    <w:rsid w:val="00842721"/>
    <w:rsid w:val="00842BBB"/>
    <w:rsid w:val="00842C2A"/>
    <w:rsid w:val="00843BBA"/>
    <w:rsid w:val="008522BE"/>
    <w:rsid w:val="00853ACB"/>
    <w:rsid w:val="00857449"/>
    <w:rsid w:val="00862C56"/>
    <w:rsid w:val="008631CB"/>
    <w:rsid w:val="00863B77"/>
    <w:rsid w:val="008651BB"/>
    <w:rsid w:val="00870BE2"/>
    <w:rsid w:val="00871002"/>
    <w:rsid w:val="00873964"/>
    <w:rsid w:val="008739F8"/>
    <w:rsid w:val="008746E6"/>
    <w:rsid w:val="008750B3"/>
    <w:rsid w:val="00875CF6"/>
    <w:rsid w:val="00877A25"/>
    <w:rsid w:val="00877DA2"/>
    <w:rsid w:val="008807C6"/>
    <w:rsid w:val="00884D89"/>
    <w:rsid w:val="00886738"/>
    <w:rsid w:val="008905C3"/>
    <w:rsid w:val="00896C62"/>
    <w:rsid w:val="008A0163"/>
    <w:rsid w:val="008A443B"/>
    <w:rsid w:val="008A75D0"/>
    <w:rsid w:val="008A794F"/>
    <w:rsid w:val="008B2132"/>
    <w:rsid w:val="008B30C8"/>
    <w:rsid w:val="008B478E"/>
    <w:rsid w:val="008B4BB9"/>
    <w:rsid w:val="008B5477"/>
    <w:rsid w:val="008B627E"/>
    <w:rsid w:val="008B6DBC"/>
    <w:rsid w:val="008C4513"/>
    <w:rsid w:val="008C6466"/>
    <w:rsid w:val="008C647A"/>
    <w:rsid w:val="008C686D"/>
    <w:rsid w:val="008D0958"/>
    <w:rsid w:val="008D215D"/>
    <w:rsid w:val="008D385B"/>
    <w:rsid w:val="008D5271"/>
    <w:rsid w:val="008D6403"/>
    <w:rsid w:val="008E0677"/>
    <w:rsid w:val="008E26C5"/>
    <w:rsid w:val="008E2C03"/>
    <w:rsid w:val="008E3342"/>
    <w:rsid w:val="008E67EE"/>
    <w:rsid w:val="008E6A90"/>
    <w:rsid w:val="008E7014"/>
    <w:rsid w:val="008E7109"/>
    <w:rsid w:val="008E779C"/>
    <w:rsid w:val="008E79C0"/>
    <w:rsid w:val="008E7AC4"/>
    <w:rsid w:val="008F247B"/>
    <w:rsid w:val="008F4A0C"/>
    <w:rsid w:val="008F5494"/>
    <w:rsid w:val="008F5D75"/>
    <w:rsid w:val="008F702D"/>
    <w:rsid w:val="008F7F18"/>
    <w:rsid w:val="00900DDE"/>
    <w:rsid w:val="00901AC3"/>
    <w:rsid w:val="00902634"/>
    <w:rsid w:val="009041FD"/>
    <w:rsid w:val="009059D0"/>
    <w:rsid w:val="00905E0A"/>
    <w:rsid w:val="00907CCF"/>
    <w:rsid w:val="00911449"/>
    <w:rsid w:val="0091296A"/>
    <w:rsid w:val="00914FDE"/>
    <w:rsid w:val="009170F3"/>
    <w:rsid w:val="009219E3"/>
    <w:rsid w:val="0092256C"/>
    <w:rsid w:val="009227F2"/>
    <w:rsid w:val="0092389F"/>
    <w:rsid w:val="00923AB5"/>
    <w:rsid w:val="009242B7"/>
    <w:rsid w:val="0092502A"/>
    <w:rsid w:val="0092699F"/>
    <w:rsid w:val="00932C2E"/>
    <w:rsid w:val="009334B3"/>
    <w:rsid w:val="0093641F"/>
    <w:rsid w:val="00936500"/>
    <w:rsid w:val="0093782F"/>
    <w:rsid w:val="00940DDD"/>
    <w:rsid w:val="00942C77"/>
    <w:rsid w:val="00942CA6"/>
    <w:rsid w:val="00943D58"/>
    <w:rsid w:val="00945F55"/>
    <w:rsid w:val="0094695D"/>
    <w:rsid w:val="00950DBB"/>
    <w:rsid w:val="00951E46"/>
    <w:rsid w:val="009557AA"/>
    <w:rsid w:val="009611AD"/>
    <w:rsid w:val="0096176F"/>
    <w:rsid w:val="0096233B"/>
    <w:rsid w:val="00962EB1"/>
    <w:rsid w:val="00966A82"/>
    <w:rsid w:val="00967072"/>
    <w:rsid w:val="009674DC"/>
    <w:rsid w:val="00970D42"/>
    <w:rsid w:val="0097222B"/>
    <w:rsid w:val="00972D9A"/>
    <w:rsid w:val="009820B7"/>
    <w:rsid w:val="009846F6"/>
    <w:rsid w:val="009849F9"/>
    <w:rsid w:val="00986FAA"/>
    <w:rsid w:val="00987E78"/>
    <w:rsid w:val="009919E3"/>
    <w:rsid w:val="00994393"/>
    <w:rsid w:val="00995223"/>
    <w:rsid w:val="009967EE"/>
    <w:rsid w:val="00996BFD"/>
    <w:rsid w:val="009A0E56"/>
    <w:rsid w:val="009A2D90"/>
    <w:rsid w:val="009A354F"/>
    <w:rsid w:val="009A4726"/>
    <w:rsid w:val="009A7927"/>
    <w:rsid w:val="009B0E94"/>
    <w:rsid w:val="009B1C08"/>
    <w:rsid w:val="009B37CA"/>
    <w:rsid w:val="009B3CBC"/>
    <w:rsid w:val="009B573D"/>
    <w:rsid w:val="009B5B69"/>
    <w:rsid w:val="009B5C5D"/>
    <w:rsid w:val="009B668C"/>
    <w:rsid w:val="009B7A54"/>
    <w:rsid w:val="009C1607"/>
    <w:rsid w:val="009C2646"/>
    <w:rsid w:val="009C2CDA"/>
    <w:rsid w:val="009C3ED6"/>
    <w:rsid w:val="009C5115"/>
    <w:rsid w:val="009C52DB"/>
    <w:rsid w:val="009C5810"/>
    <w:rsid w:val="009D083D"/>
    <w:rsid w:val="009D319A"/>
    <w:rsid w:val="009D5A95"/>
    <w:rsid w:val="009D6C10"/>
    <w:rsid w:val="009E1908"/>
    <w:rsid w:val="009E22A7"/>
    <w:rsid w:val="009E4AD3"/>
    <w:rsid w:val="009E5D66"/>
    <w:rsid w:val="009E6D68"/>
    <w:rsid w:val="009F0935"/>
    <w:rsid w:val="009F22D4"/>
    <w:rsid w:val="009F3F8B"/>
    <w:rsid w:val="009F4640"/>
    <w:rsid w:val="00A00888"/>
    <w:rsid w:val="00A02957"/>
    <w:rsid w:val="00A02B1D"/>
    <w:rsid w:val="00A03B2F"/>
    <w:rsid w:val="00A11174"/>
    <w:rsid w:val="00A1345E"/>
    <w:rsid w:val="00A13E36"/>
    <w:rsid w:val="00A146B9"/>
    <w:rsid w:val="00A1575F"/>
    <w:rsid w:val="00A15FD0"/>
    <w:rsid w:val="00A16207"/>
    <w:rsid w:val="00A21D8A"/>
    <w:rsid w:val="00A21F71"/>
    <w:rsid w:val="00A25F62"/>
    <w:rsid w:val="00A26D85"/>
    <w:rsid w:val="00A31268"/>
    <w:rsid w:val="00A313A6"/>
    <w:rsid w:val="00A31FC6"/>
    <w:rsid w:val="00A339A4"/>
    <w:rsid w:val="00A34699"/>
    <w:rsid w:val="00A34E41"/>
    <w:rsid w:val="00A403A4"/>
    <w:rsid w:val="00A4045D"/>
    <w:rsid w:val="00A404CC"/>
    <w:rsid w:val="00A417AC"/>
    <w:rsid w:val="00A43FB8"/>
    <w:rsid w:val="00A46253"/>
    <w:rsid w:val="00A4651E"/>
    <w:rsid w:val="00A466E3"/>
    <w:rsid w:val="00A47A69"/>
    <w:rsid w:val="00A52970"/>
    <w:rsid w:val="00A5574E"/>
    <w:rsid w:val="00A56AD4"/>
    <w:rsid w:val="00A61F0E"/>
    <w:rsid w:val="00A629C6"/>
    <w:rsid w:val="00A657C5"/>
    <w:rsid w:val="00A65C8D"/>
    <w:rsid w:val="00A65F87"/>
    <w:rsid w:val="00A671B5"/>
    <w:rsid w:val="00A67D78"/>
    <w:rsid w:val="00A73439"/>
    <w:rsid w:val="00A74EDC"/>
    <w:rsid w:val="00A77A68"/>
    <w:rsid w:val="00A80360"/>
    <w:rsid w:val="00A841A9"/>
    <w:rsid w:val="00A844E4"/>
    <w:rsid w:val="00A849A2"/>
    <w:rsid w:val="00A86B74"/>
    <w:rsid w:val="00A900B3"/>
    <w:rsid w:val="00A901E8"/>
    <w:rsid w:val="00A938D9"/>
    <w:rsid w:val="00A94FD1"/>
    <w:rsid w:val="00AA0CF4"/>
    <w:rsid w:val="00AA0EE3"/>
    <w:rsid w:val="00AA167E"/>
    <w:rsid w:val="00AA19AB"/>
    <w:rsid w:val="00AA26C6"/>
    <w:rsid w:val="00AA35D2"/>
    <w:rsid w:val="00AA35DC"/>
    <w:rsid w:val="00AA518D"/>
    <w:rsid w:val="00AA582B"/>
    <w:rsid w:val="00AA5C21"/>
    <w:rsid w:val="00AA6FB4"/>
    <w:rsid w:val="00AB00BD"/>
    <w:rsid w:val="00AB0CA3"/>
    <w:rsid w:val="00AB57BB"/>
    <w:rsid w:val="00AB7F0C"/>
    <w:rsid w:val="00AC05A2"/>
    <w:rsid w:val="00AC288A"/>
    <w:rsid w:val="00AC2BBA"/>
    <w:rsid w:val="00AC3AB7"/>
    <w:rsid w:val="00AC3D59"/>
    <w:rsid w:val="00AD10D8"/>
    <w:rsid w:val="00AD115E"/>
    <w:rsid w:val="00AD305A"/>
    <w:rsid w:val="00AD4B62"/>
    <w:rsid w:val="00AD7CF7"/>
    <w:rsid w:val="00AE78E8"/>
    <w:rsid w:val="00AF2228"/>
    <w:rsid w:val="00AF3987"/>
    <w:rsid w:val="00AF3DDD"/>
    <w:rsid w:val="00AF5459"/>
    <w:rsid w:val="00AF66CA"/>
    <w:rsid w:val="00AF771D"/>
    <w:rsid w:val="00B00144"/>
    <w:rsid w:val="00B01678"/>
    <w:rsid w:val="00B02B0A"/>
    <w:rsid w:val="00B03EB7"/>
    <w:rsid w:val="00B04A6E"/>
    <w:rsid w:val="00B06494"/>
    <w:rsid w:val="00B07604"/>
    <w:rsid w:val="00B116A5"/>
    <w:rsid w:val="00B12313"/>
    <w:rsid w:val="00B12632"/>
    <w:rsid w:val="00B13E6E"/>
    <w:rsid w:val="00B17D60"/>
    <w:rsid w:val="00B17D66"/>
    <w:rsid w:val="00B17EE5"/>
    <w:rsid w:val="00B21C5D"/>
    <w:rsid w:val="00B22989"/>
    <w:rsid w:val="00B27829"/>
    <w:rsid w:val="00B27F02"/>
    <w:rsid w:val="00B32E84"/>
    <w:rsid w:val="00B33ECA"/>
    <w:rsid w:val="00B34542"/>
    <w:rsid w:val="00B35CB3"/>
    <w:rsid w:val="00B40FCB"/>
    <w:rsid w:val="00B41676"/>
    <w:rsid w:val="00B42440"/>
    <w:rsid w:val="00B433C4"/>
    <w:rsid w:val="00B445D6"/>
    <w:rsid w:val="00B44929"/>
    <w:rsid w:val="00B5003B"/>
    <w:rsid w:val="00B503A4"/>
    <w:rsid w:val="00B51B79"/>
    <w:rsid w:val="00B52095"/>
    <w:rsid w:val="00B52908"/>
    <w:rsid w:val="00B530F6"/>
    <w:rsid w:val="00B53615"/>
    <w:rsid w:val="00B56812"/>
    <w:rsid w:val="00B57062"/>
    <w:rsid w:val="00B57335"/>
    <w:rsid w:val="00B57535"/>
    <w:rsid w:val="00B60DAA"/>
    <w:rsid w:val="00B620EB"/>
    <w:rsid w:val="00B62A4D"/>
    <w:rsid w:val="00B67C41"/>
    <w:rsid w:val="00B70198"/>
    <w:rsid w:val="00B73AD8"/>
    <w:rsid w:val="00B743D9"/>
    <w:rsid w:val="00B758F8"/>
    <w:rsid w:val="00B75E0D"/>
    <w:rsid w:val="00B75E24"/>
    <w:rsid w:val="00B76876"/>
    <w:rsid w:val="00B820BA"/>
    <w:rsid w:val="00B90BB1"/>
    <w:rsid w:val="00B91003"/>
    <w:rsid w:val="00B92389"/>
    <w:rsid w:val="00B94EF5"/>
    <w:rsid w:val="00B9559C"/>
    <w:rsid w:val="00B958B2"/>
    <w:rsid w:val="00B9694E"/>
    <w:rsid w:val="00BA0748"/>
    <w:rsid w:val="00BA2601"/>
    <w:rsid w:val="00BA4628"/>
    <w:rsid w:val="00BA4E33"/>
    <w:rsid w:val="00BA533D"/>
    <w:rsid w:val="00BA603C"/>
    <w:rsid w:val="00BA6F4F"/>
    <w:rsid w:val="00BB14D0"/>
    <w:rsid w:val="00BB2320"/>
    <w:rsid w:val="00BB2C31"/>
    <w:rsid w:val="00BB438F"/>
    <w:rsid w:val="00BB4B93"/>
    <w:rsid w:val="00BB4E65"/>
    <w:rsid w:val="00BB56FC"/>
    <w:rsid w:val="00BB65B4"/>
    <w:rsid w:val="00BC1471"/>
    <w:rsid w:val="00BC18CE"/>
    <w:rsid w:val="00BC2B2B"/>
    <w:rsid w:val="00BC4678"/>
    <w:rsid w:val="00BC47F8"/>
    <w:rsid w:val="00BC5516"/>
    <w:rsid w:val="00BC65E1"/>
    <w:rsid w:val="00BD025C"/>
    <w:rsid w:val="00BD1AF6"/>
    <w:rsid w:val="00BD3AFC"/>
    <w:rsid w:val="00BD49D3"/>
    <w:rsid w:val="00BD4BBE"/>
    <w:rsid w:val="00BD5A1B"/>
    <w:rsid w:val="00BD7BF6"/>
    <w:rsid w:val="00BD7DE4"/>
    <w:rsid w:val="00BE3571"/>
    <w:rsid w:val="00BE3C7F"/>
    <w:rsid w:val="00BE4378"/>
    <w:rsid w:val="00BE522B"/>
    <w:rsid w:val="00BE70D8"/>
    <w:rsid w:val="00BF250F"/>
    <w:rsid w:val="00BF27C3"/>
    <w:rsid w:val="00BF49D1"/>
    <w:rsid w:val="00BF539C"/>
    <w:rsid w:val="00BF62AC"/>
    <w:rsid w:val="00BF62BA"/>
    <w:rsid w:val="00BF6D15"/>
    <w:rsid w:val="00BF767D"/>
    <w:rsid w:val="00BF769D"/>
    <w:rsid w:val="00C0161D"/>
    <w:rsid w:val="00C018C9"/>
    <w:rsid w:val="00C022C6"/>
    <w:rsid w:val="00C0461E"/>
    <w:rsid w:val="00C05834"/>
    <w:rsid w:val="00C05F87"/>
    <w:rsid w:val="00C07EAE"/>
    <w:rsid w:val="00C15820"/>
    <w:rsid w:val="00C205A6"/>
    <w:rsid w:val="00C205FB"/>
    <w:rsid w:val="00C2216A"/>
    <w:rsid w:val="00C240A1"/>
    <w:rsid w:val="00C24D90"/>
    <w:rsid w:val="00C274FE"/>
    <w:rsid w:val="00C277F0"/>
    <w:rsid w:val="00C27B24"/>
    <w:rsid w:val="00C27CB6"/>
    <w:rsid w:val="00C33E26"/>
    <w:rsid w:val="00C4142F"/>
    <w:rsid w:val="00C464D6"/>
    <w:rsid w:val="00C47C9A"/>
    <w:rsid w:val="00C50A00"/>
    <w:rsid w:val="00C53A35"/>
    <w:rsid w:val="00C53E15"/>
    <w:rsid w:val="00C557F8"/>
    <w:rsid w:val="00C56C81"/>
    <w:rsid w:val="00C57021"/>
    <w:rsid w:val="00C570C7"/>
    <w:rsid w:val="00C60355"/>
    <w:rsid w:val="00C61C95"/>
    <w:rsid w:val="00C61FB1"/>
    <w:rsid w:val="00C66DF0"/>
    <w:rsid w:val="00C67321"/>
    <w:rsid w:val="00C7212D"/>
    <w:rsid w:val="00C7331C"/>
    <w:rsid w:val="00C73B4D"/>
    <w:rsid w:val="00C73F47"/>
    <w:rsid w:val="00C74B2A"/>
    <w:rsid w:val="00C7633C"/>
    <w:rsid w:val="00C77F5A"/>
    <w:rsid w:val="00C814D4"/>
    <w:rsid w:val="00C82CAF"/>
    <w:rsid w:val="00C83E72"/>
    <w:rsid w:val="00C845E1"/>
    <w:rsid w:val="00C85791"/>
    <w:rsid w:val="00C916AF"/>
    <w:rsid w:val="00C9267F"/>
    <w:rsid w:val="00C94974"/>
    <w:rsid w:val="00C94B63"/>
    <w:rsid w:val="00C96303"/>
    <w:rsid w:val="00CA0BB7"/>
    <w:rsid w:val="00CA16A3"/>
    <w:rsid w:val="00CA3ABF"/>
    <w:rsid w:val="00CA45BA"/>
    <w:rsid w:val="00CA658C"/>
    <w:rsid w:val="00CA78D5"/>
    <w:rsid w:val="00CA7FBD"/>
    <w:rsid w:val="00CB0C2B"/>
    <w:rsid w:val="00CB3B0E"/>
    <w:rsid w:val="00CC58C1"/>
    <w:rsid w:val="00CC5E68"/>
    <w:rsid w:val="00CD1E4D"/>
    <w:rsid w:val="00CD4462"/>
    <w:rsid w:val="00CD54FA"/>
    <w:rsid w:val="00CE0504"/>
    <w:rsid w:val="00CE35D0"/>
    <w:rsid w:val="00CE6525"/>
    <w:rsid w:val="00CE6F87"/>
    <w:rsid w:val="00CF34FA"/>
    <w:rsid w:val="00CF4805"/>
    <w:rsid w:val="00D02A0F"/>
    <w:rsid w:val="00D06224"/>
    <w:rsid w:val="00D0780F"/>
    <w:rsid w:val="00D07904"/>
    <w:rsid w:val="00D07ED6"/>
    <w:rsid w:val="00D1034D"/>
    <w:rsid w:val="00D1060A"/>
    <w:rsid w:val="00D13B89"/>
    <w:rsid w:val="00D141C3"/>
    <w:rsid w:val="00D16FF7"/>
    <w:rsid w:val="00D20115"/>
    <w:rsid w:val="00D21762"/>
    <w:rsid w:val="00D248E6"/>
    <w:rsid w:val="00D24BE5"/>
    <w:rsid w:val="00D27133"/>
    <w:rsid w:val="00D27976"/>
    <w:rsid w:val="00D3402B"/>
    <w:rsid w:val="00D357D9"/>
    <w:rsid w:val="00D365D1"/>
    <w:rsid w:val="00D36667"/>
    <w:rsid w:val="00D4127C"/>
    <w:rsid w:val="00D415E7"/>
    <w:rsid w:val="00D41EE2"/>
    <w:rsid w:val="00D43581"/>
    <w:rsid w:val="00D43B74"/>
    <w:rsid w:val="00D44136"/>
    <w:rsid w:val="00D44186"/>
    <w:rsid w:val="00D447D7"/>
    <w:rsid w:val="00D44D26"/>
    <w:rsid w:val="00D44F95"/>
    <w:rsid w:val="00D46C48"/>
    <w:rsid w:val="00D47F88"/>
    <w:rsid w:val="00D523B5"/>
    <w:rsid w:val="00D53226"/>
    <w:rsid w:val="00D53B89"/>
    <w:rsid w:val="00D53FB9"/>
    <w:rsid w:val="00D55651"/>
    <w:rsid w:val="00D56F9F"/>
    <w:rsid w:val="00D574DC"/>
    <w:rsid w:val="00D60E8B"/>
    <w:rsid w:val="00D6252D"/>
    <w:rsid w:val="00D647B0"/>
    <w:rsid w:val="00D64ECA"/>
    <w:rsid w:val="00D66CE1"/>
    <w:rsid w:val="00D701C3"/>
    <w:rsid w:val="00D70945"/>
    <w:rsid w:val="00D70A13"/>
    <w:rsid w:val="00D70C5F"/>
    <w:rsid w:val="00D70D8D"/>
    <w:rsid w:val="00D7164F"/>
    <w:rsid w:val="00D719A9"/>
    <w:rsid w:val="00D71A27"/>
    <w:rsid w:val="00D71C07"/>
    <w:rsid w:val="00D72CDD"/>
    <w:rsid w:val="00D7629E"/>
    <w:rsid w:val="00D80888"/>
    <w:rsid w:val="00D809CB"/>
    <w:rsid w:val="00D81E34"/>
    <w:rsid w:val="00D934B3"/>
    <w:rsid w:val="00D94A6D"/>
    <w:rsid w:val="00D95B76"/>
    <w:rsid w:val="00D96097"/>
    <w:rsid w:val="00D97B78"/>
    <w:rsid w:val="00DA01A7"/>
    <w:rsid w:val="00DA0643"/>
    <w:rsid w:val="00DA348C"/>
    <w:rsid w:val="00DA3B56"/>
    <w:rsid w:val="00DA4674"/>
    <w:rsid w:val="00DA4BCB"/>
    <w:rsid w:val="00DA5630"/>
    <w:rsid w:val="00DA6844"/>
    <w:rsid w:val="00DB3C2B"/>
    <w:rsid w:val="00DB66A7"/>
    <w:rsid w:val="00DB70B4"/>
    <w:rsid w:val="00DC07DC"/>
    <w:rsid w:val="00DC0D1F"/>
    <w:rsid w:val="00DC1C91"/>
    <w:rsid w:val="00DC21A1"/>
    <w:rsid w:val="00DC26A3"/>
    <w:rsid w:val="00DC5D74"/>
    <w:rsid w:val="00DD19A4"/>
    <w:rsid w:val="00DD2DDF"/>
    <w:rsid w:val="00DD3C1A"/>
    <w:rsid w:val="00DD4DC1"/>
    <w:rsid w:val="00DD510E"/>
    <w:rsid w:val="00DD5B8B"/>
    <w:rsid w:val="00DD6671"/>
    <w:rsid w:val="00DD7E59"/>
    <w:rsid w:val="00DE01F1"/>
    <w:rsid w:val="00DE08FC"/>
    <w:rsid w:val="00DE1324"/>
    <w:rsid w:val="00DE6135"/>
    <w:rsid w:val="00DE62F8"/>
    <w:rsid w:val="00DE6FF3"/>
    <w:rsid w:val="00DF2798"/>
    <w:rsid w:val="00DF3842"/>
    <w:rsid w:val="00DF568A"/>
    <w:rsid w:val="00DF56DB"/>
    <w:rsid w:val="00E01DAA"/>
    <w:rsid w:val="00E025BD"/>
    <w:rsid w:val="00E053E6"/>
    <w:rsid w:val="00E15FD1"/>
    <w:rsid w:val="00E1713C"/>
    <w:rsid w:val="00E17781"/>
    <w:rsid w:val="00E204DC"/>
    <w:rsid w:val="00E23049"/>
    <w:rsid w:val="00E2305D"/>
    <w:rsid w:val="00E23AA4"/>
    <w:rsid w:val="00E24864"/>
    <w:rsid w:val="00E26F1B"/>
    <w:rsid w:val="00E2781E"/>
    <w:rsid w:val="00E30B1E"/>
    <w:rsid w:val="00E325ED"/>
    <w:rsid w:val="00E32FA4"/>
    <w:rsid w:val="00E345E1"/>
    <w:rsid w:val="00E36A97"/>
    <w:rsid w:val="00E37613"/>
    <w:rsid w:val="00E412C6"/>
    <w:rsid w:val="00E52857"/>
    <w:rsid w:val="00E52F53"/>
    <w:rsid w:val="00E540F4"/>
    <w:rsid w:val="00E55D77"/>
    <w:rsid w:val="00E574CB"/>
    <w:rsid w:val="00E574F4"/>
    <w:rsid w:val="00E64EA2"/>
    <w:rsid w:val="00E709C8"/>
    <w:rsid w:val="00E70DE4"/>
    <w:rsid w:val="00E71884"/>
    <w:rsid w:val="00E72351"/>
    <w:rsid w:val="00E74CC0"/>
    <w:rsid w:val="00E808D4"/>
    <w:rsid w:val="00E81E45"/>
    <w:rsid w:val="00E83675"/>
    <w:rsid w:val="00E84205"/>
    <w:rsid w:val="00E8453F"/>
    <w:rsid w:val="00E864E8"/>
    <w:rsid w:val="00E87C34"/>
    <w:rsid w:val="00E93249"/>
    <w:rsid w:val="00E96F66"/>
    <w:rsid w:val="00E97FE4"/>
    <w:rsid w:val="00EA0A28"/>
    <w:rsid w:val="00EA235C"/>
    <w:rsid w:val="00EA285E"/>
    <w:rsid w:val="00EA458E"/>
    <w:rsid w:val="00EA7389"/>
    <w:rsid w:val="00EA76D7"/>
    <w:rsid w:val="00EB558F"/>
    <w:rsid w:val="00EB58EA"/>
    <w:rsid w:val="00EB5F60"/>
    <w:rsid w:val="00EB7232"/>
    <w:rsid w:val="00EC0BFB"/>
    <w:rsid w:val="00EC233D"/>
    <w:rsid w:val="00EC6902"/>
    <w:rsid w:val="00ED3A09"/>
    <w:rsid w:val="00EE2DFC"/>
    <w:rsid w:val="00EE2F6E"/>
    <w:rsid w:val="00EE4283"/>
    <w:rsid w:val="00EE43BC"/>
    <w:rsid w:val="00EE4C24"/>
    <w:rsid w:val="00EE661B"/>
    <w:rsid w:val="00EE7B48"/>
    <w:rsid w:val="00EF100B"/>
    <w:rsid w:val="00EF2EE7"/>
    <w:rsid w:val="00EF3E7C"/>
    <w:rsid w:val="00EF5BF2"/>
    <w:rsid w:val="00EF63D7"/>
    <w:rsid w:val="00EF7184"/>
    <w:rsid w:val="00EF7582"/>
    <w:rsid w:val="00EF7636"/>
    <w:rsid w:val="00F000DC"/>
    <w:rsid w:val="00F00488"/>
    <w:rsid w:val="00F0177E"/>
    <w:rsid w:val="00F01E43"/>
    <w:rsid w:val="00F023C4"/>
    <w:rsid w:val="00F13C0F"/>
    <w:rsid w:val="00F15658"/>
    <w:rsid w:val="00F15B78"/>
    <w:rsid w:val="00F17A92"/>
    <w:rsid w:val="00F17E8D"/>
    <w:rsid w:val="00F248ED"/>
    <w:rsid w:val="00F26DC9"/>
    <w:rsid w:val="00F26FAA"/>
    <w:rsid w:val="00F32F1F"/>
    <w:rsid w:val="00F33B42"/>
    <w:rsid w:val="00F43C7B"/>
    <w:rsid w:val="00F44890"/>
    <w:rsid w:val="00F46984"/>
    <w:rsid w:val="00F52367"/>
    <w:rsid w:val="00F53B17"/>
    <w:rsid w:val="00F63A60"/>
    <w:rsid w:val="00F64766"/>
    <w:rsid w:val="00F65045"/>
    <w:rsid w:val="00F670F1"/>
    <w:rsid w:val="00F7105C"/>
    <w:rsid w:val="00F72E10"/>
    <w:rsid w:val="00F73E6A"/>
    <w:rsid w:val="00F750C8"/>
    <w:rsid w:val="00F75659"/>
    <w:rsid w:val="00F77C8C"/>
    <w:rsid w:val="00F857AF"/>
    <w:rsid w:val="00F92D6B"/>
    <w:rsid w:val="00FA158D"/>
    <w:rsid w:val="00FA291E"/>
    <w:rsid w:val="00FA2992"/>
    <w:rsid w:val="00FA3655"/>
    <w:rsid w:val="00FA3D34"/>
    <w:rsid w:val="00FA7237"/>
    <w:rsid w:val="00FA749A"/>
    <w:rsid w:val="00FB0DD1"/>
    <w:rsid w:val="00FB24C0"/>
    <w:rsid w:val="00FB25B6"/>
    <w:rsid w:val="00FB6134"/>
    <w:rsid w:val="00FB685C"/>
    <w:rsid w:val="00FC1C60"/>
    <w:rsid w:val="00FC4DE3"/>
    <w:rsid w:val="00FC7AB6"/>
    <w:rsid w:val="00FD26E4"/>
    <w:rsid w:val="00FD2EBF"/>
    <w:rsid w:val="00FD7AEA"/>
    <w:rsid w:val="00FE1B58"/>
    <w:rsid w:val="00FE1C90"/>
    <w:rsid w:val="00FE2267"/>
    <w:rsid w:val="00FF1149"/>
    <w:rsid w:val="00FF1CD0"/>
    <w:rsid w:val="00FF1D04"/>
    <w:rsid w:val="00FF5D5B"/>
    <w:rsid w:val="00FF5E18"/>
    <w:rsid w:val="00FF750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B3CBC"/>
    <w:rPr>
      <w:rFonts w:ascii="Times New Roman" w:eastAsia="Times New Roman" w:hAnsi="Times New Roman"/>
      <w:sz w:val="24"/>
      <w:szCs w:val="24"/>
    </w:rPr>
  </w:style>
  <w:style w:type="paragraph" w:styleId="Heading1">
    <w:name w:val="heading 1"/>
    <w:basedOn w:val="Normal"/>
    <w:next w:val="Normal"/>
    <w:link w:val="Heading1Char"/>
    <w:uiPriority w:val="99"/>
    <w:qFormat/>
    <w:rsid w:val="00B12313"/>
    <w:pPr>
      <w:keepNext/>
      <w:keepLines/>
      <w:spacing w:before="480" w:after="360"/>
      <w:jc w:val="center"/>
      <w:outlineLvl w:val="0"/>
    </w:pPr>
    <w:rPr>
      <w:b/>
      <w:bCs/>
      <w:color w:val="5B9BD5"/>
      <w:sz w:val="28"/>
      <w:szCs w:val="28"/>
    </w:rPr>
  </w:style>
  <w:style w:type="paragraph" w:styleId="Heading2">
    <w:name w:val="heading 2"/>
    <w:basedOn w:val="Normal"/>
    <w:next w:val="Normal"/>
    <w:link w:val="Heading2Char"/>
    <w:uiPriority w:val="99"/>
    <w:qFormat/>
    <w:rsid w:val="00712963"/>
    <w:pPr>
      <w:keepNext/>
      <w:keepLines/>
      <w:numPr>
        <w:numId w:val="1"/>
      </w:numPr>
      <w:spacing w:before="200" w:after="240"/>
      <w:outlineLvl w:val="1"/>
    </w:pPr>
    <w:rPr>
      <w:b/>
      <w:bCs/>
      <w:szCs w:val="26"/>
    </w:rPr>
  </w:style>
  <w:style w:type="paragraph" w:styleId="Heading3">
    <w:name w:val="heading 3"/>
    <w:basedOn w:val="Normal"/>
    <w:next w:val="Normal"/>
    <w:link w:val="Heading3Char"/>
    <w:uiPriority w:val="99"/>
    <w:qFormat/>
    <w:rsid w:val="00853ACB"/>
    <w:pPr>
      <w:keepNext/>
      <w:keepLines/>
      <w:numPr>
        <w:ilvl w:val="1"/>
        <w:numId w:val="1"/>
      </w:numPr>
      <w:spacing w:before="240" w:after="240"/>
      <w:ind w:left="1440"/>
      <w:outlineLvl w:val="2"/>
    </w:pPr>
    <w:rPr>
      <w:b/>
      <w:bCs/>
    </w:rPr>
  </w:style>
  <w:style w:type="paragraph" w:styleId="Heading4">
    <w:name w:val="heading 4"/>
    <w:basedOn w:val="Normal"/>
    <w:next w:val="Normal"/>
    <w:link w:val="Heading4Char"/>
    <w:uiPriority w:val="99"/>
    <w:qFormat/>
    <w:rsid w:val="00853ACB"/>
    <w:pPr>
      <w:numPr>
        <w:ilvl w:val="2"/>
        <w:numId w:val="1"/>
      </w:numPr>
      <w:outlineLvl w:val="3"/>
    </w:pPr>
    <w:rPr>
      <w:b/>
    </w:rPr>
  </w:style>
  <w:style w:type="paragraph" w:styleId="Heading5">
    <w:name w:val="heading 5"/>
    <w:basedOn w:val="Heading4"/>
    <w:next w:val="Normal"/>
    <w:link w:val="Heading5Char"/>
    <w:uiPriority w:val="99"/>
    <w:qFormat/>
    <w:rsid w:val="00853ACB"/>
    <w:pPr>
      <w:numPr>
        <w:ilvl w:val="0"/>
        <w:numId w:val="0"/>
      </w:numPr>
      <w:ind w:left="1418"/>
      <w:outlineLvl w:val="4"/>
    </w:pPr>
    <w:rPr>
      <w:i/>
    </w:rPr>
  </w:style>
  <w:style w:type="paragraph" w:styleId="Heading6">
    <w:name w:val="heading 6"/>
    <w:basedOn w:val="Heading1"/>
    <w:next w:val="Normal"/>
    <w:link w:val="Heading6Char"/>
    <w:uiPriority w:val="99"/>
    <w:qFormat/>
    <w:rsid w:val="00271FB3"/>
    <w:pPr>
      <w:keepNext w:val="0"/>
      <w:keepLines w:val="0"/>
      <w:numPr>
        <w:numId w:val="2"/>
      </w:numPr>
      <w:spacing w:before="0" w:after="0"/>
      <w:contextualSpacing/>
      <w:jc w:val="left"/>
      <w:outlineLvl w:val="5"/>
    </w:pPr>
    <w:rPr>
      <w:color w:val="auto"/>
      <w:sz w:val="24"/>
      <w:szCs w:val="24"/>
    </w:rPr>
  </w:style>
  <w:style w:type="paragraph" w:styleId="Heading7">
    <w:name w:val="heading 7"/>
    <w:basedOn w:val="Heading2"/>
    <w:next w:val="Normal"/>
    <w:link w:val="Heading7Char"/>
    <w:uiPriority w:val="99"/>
    <w:qFormat/>
    <w:rsid w:val="00271FB3"/>
    <w:pPr>
      <w:keepNext w:val="0"/>
      <w:keepLines w:val="0"/>
      <w:numPr>
        <w:ilvl w:val="1"/>
        <w:numId w:val="2"/>
      </w:numPr>
      <w:spacing w:before="0" w:after="0"/>
      <w:ind w:left="720"/>
      <w:contextualSpacing/>
      <w:outlineLvl w:val="6"/>
    </w:pPr>
    <w:rPr>
      <w:b w:val="0"/>
      <w:szCs w:val="24"/>
    </w:rPr>
  </w:style>
  <w:style w:type="paragraph" w:styleId="Heading8">
    <w:name w:val="heading 8"/>
    <w:basedOn w:val="Heading3"/>
    <w:next w:val="Normal"/>
    <w:link w:val="Heading8Char"/>
    <w:uiPriority w:val="99"/>
    <w:qFormat/>
    <w:rsid w:val="00271FB3"/>
    <w:pPr>
      <w:keepNext w:val="0"/>
      <w:keepLines w:val="0"/>
      <w:numPr>
        <w:ilvl w:val="2"/>
        <w:numId w:val="2"/>
      </w:numPr>
      <w:spacing w:before="0" w:after="0"/>
      <w:contextualSpacing/>
      <w:outlineLvl w:val="7"/>
    </w:pPr>
    <w:rPr>
      <w:b w:val="0"/>
      <w:bCs w:val="0"/>
      <w:color w:val="000000"/>
    </w:rPr>
  </w:style>
  <w:style w:type="paragraph" w:styleId="Heading9">
    <w:name w:val="heading 9"/>
    <w:basedOn w:val="Heading4"/>
    <w:next w:val="Normal"/>
    <w:link w:val="Heading9Char"/>
    <w:uiPriority w:val="99"/>
    <w:qFormat/>
    <w:rsid w:val="00271FB3"/>
    <w:pPr>
      <w:numPr>
        <w:ilvl w:val="3"/>
        <w:numId w:val="2"/>
      </w:numPr>
      <w:contextualSpacing/>
      <w:outlineLvl w:val="8"/>
    </w:pPr>
    <w:rPr>
      <w:b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2313"/>
    <w:rPr>
      <w:rFonts w:ascii="Times New Roman" w:hAnsi="Times New Roman" w:cs="Times New Roman"/>
      <w:b/>
      <w:bCs/>
      <w:color w:val="5B9BD5"/>
      <w:sz w:val="28"/>
      <w:szCs w:val="28"/>
    </w:rPr>
  </w:style>
  <w:style w:type="character" w:customStyle="1" w:styleId="Heading2Char">
    <w:name w:val="Heading 2 Char"/>
    <w:basedOn w:val="DefaultParagraphFont"/>
    <w:link w:val="Heading2"/>
    <w:uiPriority w:val="99"/>
    <w:locked/>
    <w:rsid w:val="00712963"/>
    <w:rPr>
      <w:rFonts w:ascii="Times New Roman" w:hAnsi="Times New Roman" w:cs="Times New Roman"/>
      <w:b/>
      <w:bCs/>
      <w:noProof/>
      <w:sz w:val="26"/>
      <w:szCs w:val="26"/>
    </w:rPr>
  </w:style>
  <w:style w:type="character" w:customStyle="1" w:styleId="Heading3Char">
    <w:name w:val="Heading 3 Char"/>
    <w:basedOn w:val="DefaultParagraphFont"/>
    <w:link w:val="Heading3"/>
    <w:uiPriority w:val="99"/>
    <w:locked/>
    <w:rsid w:val="00853ACB"/>
    <w:rPr>
      <w:rFonts w:ascii="Times New Roman" w:hAnsi="Times New Roman" w:cs="Times New Roman"/>
      <w:b/>
      <w:bCs/>
      <w:noProof/>
      <w:sz w:val="24"/>
      <w:szCs w:val="24"/>
    </w:rPr>
  </w:style>
  <w:style w:type="character" w:customStyle="1" w:styleId="Heading4Char">
    <w:name w:val="Heading 4 Char"/>
    <w:basedOn w:val="DefaultParagraphFont"/>
    <w:link w:val="Heading4"/>
    <w:uiPriority w:val="99"/>
    <w:locked/>
    <w:rsid w:val="00853ACB"/>
    <w:rPr>
      <w:rFonts w:ascii="Times New Roman" w:hAnsi="Times New Roman" w:cs="Times New Roman"/>
      <w:b/>
      <w:noProof/>
      <w:sz w:val="24"/>
      <w:szCs w:val="24"/>
    </w:rPr>
  </w:style>
  <w:style w:type="character" w:customStyle="1" w:styleId="Heading5Char">
    <w:name w:val="Heading 5 Char"/>
    <w:basedOn w:val="DefaultParagraphFont"/>
    <w:link w:val="Heading5"/>
    <w:uiPriority w:val="99"/>
    <w:locked/>
    <w:rsid w:val="00853ACB"/>
    <w:rPr>
      <w:rFonts w:ascii="Times New Roman" w:hAnsi="Times New Roman" w:cs="Times New Roman"/>
      <w:b/>
      <w:i/>
      <w:sz w:val="24"/>
      <w:szCs w:val="24"/>
    </w:rPr>
  </w:style>
  <w:style w:type="character" w:customStyle="1" w:styleId="Heading6Char">
    <w:name w:val="Heading 6 Char"/>
    <w:basedOn w:val="DefaultParagraphFont"/>
    <w:link w:val="Heading6"/>
    <w:uiPriority w:val="99"/>
    <w:locked/>
    <w:rsid w:val="00271FB3"/>
    <w:rPr>
      <w:rFonts w:ascii="Times New Roman" w:hAnsi="Times New Roman" w:cs="Times New Roman"/>
      <w:b/>
      <w:bCs/>
      <w:noProof/>
      <w:sz w:val="24"/>
      <w:szCs w:val="24"/>
    </w:rPr>
  </w:style>
  <w:style w:type="character" w:customStyle="1" w:styleId="Heading7Char">
    <w:name w:val="Heading 7 Char"/>
    <w:basedOn w:val="DefaultParagraphFont"/>
    <w:link w:val="Heading7"/>
    <w:uiPriority w:val="99"/>
    <w:locked/>
    <w:rsid w:val="00271FB3"/>
    <w:rPr>
      <w:rFonts w:ascii="Times New Roman" w:hAnsi="Times New Roman" w:cs="Times New Roman"/>
      <w:bCs/>
      <w:noProof/>
      <w:sz w:val="24"/>
      <w:szCs w:val="24"/>
    </w:rPr>
  </w:style>
  <w:style w:type="character" w:customStyle="1" w:styleId="Heading8Char">
    <w:name w:val="Heading 8 Char"/>
    <w:basedOn w:val="DefaultParagraphFont"/>
    <w:link w:val="Heading8"/>
    <w:uiPriority w:val="99"/>
    <w:locked/>
    <w:rsid w:val="00271FB3"/>
    <w:rPr>
      <w:rFonts w:ascii="Times New Roman" w:hAnsi="Times New Roman" w:cs="Times New Roman"/>
      <w:noProof/>
      <w:color w:val="000000"/>
      <w:sz w:val="24"/>
      <w:szCs w:val="24"/>
    </w:rPr>
  </w:style>
  <w:style w:type="character" w:customStyle="1" w:styleId="Heading9Char">
    <w:name w:val="Heading 9 Char"/>
    <w:basedOn w:val="DefaultParagraphFont"/>
    <w:link w:val="Heading9"/>
    <w:uiPriority w:val="99"/>
    <w:locked/>
    <w:rsid w:val="00271FB3"/>
    <w:rPr>
      <w:rFonts w:ascii="Times New Roman" w:hAnsi="Times New Roman" w:cs="Times New Roman"/>
      <w:noProof/>
      <w:sz w:val="24"/>
      <w:szCs w:val="24"/>
    </w:rPr>
  </w:style>
  <w:style w:type="paragraph" w:styleId="ListParagraph">
    <w:name w:val="List Paragraph"/>
    <w:aliases w:val="içindekiler vb"/>
    <w:basedOn w:val="Normal"/>
    <w:link w:val="ListParagraphChar"/>
    <w:uiPriority w:val="99"/>
    <w:qFormat/>
    <w:rsid w:val="00875CF6"/>
    <w:pPr>
      <w:ind w:left="720"/>
      <w:contextualSpacing/>
    </w:pPr>
  </w:style>
  <w:style w:type="table" w:styleId="TableGrid">
    <w:name w:val="Table Grid"/>
    <w:basedOn w:val="TableNormal"/>
    <w:uiPriority w:val="99"/>
    <w:rsid w:val="00F13C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Reference">
    <w:name w:val="Intense Reference"/>
    <w:basedOn w:val="DefaultParagraphFont"/>
    <w:uiPriority w:val="99"/>
    <w:qFormat/>
    <w:rsid w:val="00DC21A1"/>
    <w:rPr>
      <w:rFonts w:cs="Times New Roman"/>
      <w:b/>
      <w:bCs/>
      <w:smallCaps/>
      <w:color w:val="ED7D31"/>
      <w:spacing w:val="5"/>
      <w:u w:val="single"/>
    </w:rPr>
  </w:style>
  <w:style w:type="paragraph" w:styleId="Header">
    <w:name w:val="header"/>
    <w:basedOn w:val="Normal"/>
    <w:link w:val="HeaderChar"/>
    <w:uiPriority w:val="99"/>
    <w:rsid w:val="00712963"/>
    <w:pPr>
      <w:tabs>
        <w:tab w:val="center" w:pos="4536"/>
        <w:tab w:val="right" w:pos="9072"/>
      </w:tabs>
    </w:pPr>
  </w:style>
  <w:style w:type="character" w:customStyle="1" w:styleId="HeaderChar">
    <w:name w:val="Header Char"/>
    <w:basedOn w:val="DefaultParagraphFont"/>
    <w:link w:val="Header"/>
    <w:uiPriority w:val="99"/>
    <w:locked/>
    <w:rsid w:val="00712963"/>
    <w:rPr>
      <w:rFonts w:cs="Times New Roman"/>
    </w:rPr>
  </w:style>
  <w:style w:type="paragraph" w:styleId="Footer">
    <w:name w:val="footer"/>
    <w:basedOn w:val="Normal"/>
    <w:link w:val="FooterChar"/>
    <w:uiPriority w:val="99"/>
    <w:rsid w:val="00712963"/>
    <w:pPr>
      <w:tabs>
        <w:tab w:val="center" w:pos="4536"/>
        <w:tab w:val="right" w:pos="9072"/>
      </w:tabs>
    </w:pPr>
  </w:style>
  <w:style w:type="character" w:customStyle="1" w:styleId="FooterChar">
    <w:name w:val="Footer Char"/>
    <w:basedOn w:val="DefaultParagraphFont"/>
    <w:link w:val="Footer"/>
    <w:uiPriority w:val="99"/>
    <w:locked/>
    <w:rsid w:val="00712963"/>
    <w:rPr>
      <w:rFonts w:cs="Times New Roman"/>
    </w:rPr>
  </w:style>
  <w:style w:type="table" w:customStyle="1" w:styleId="DzTablo11">
    <w:name w:val="Düz Tablo 11"/>
    <w:uiPriority w:val="99"/>
    <w:rsid w:val="0066078D"/>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OCHeading">
    <w:name w:val="TOC Heading"/>
    <w:basedOn w:val="Heading1"/>
    <w:next w:val="Normal"/>
    <w:uiPriority w:val="99"/>
    <w:qFormat/>
    <w:rsid w:val="007179DD"/>
    <w:pPr>
      <w:spacing w:before="240" w:after="0" w:line="259" w:lineRule="auto"/>
      <w:jc w:val="left"/>
      <w:outlineLvl w:val="9"/>
    </w:pPr>
    <w:rPr>
      <w:rFonts w:ascii="Calibri Light" w:hAnsi="Calibri Light"/>
      <w:b w:val="0"/>
      <w:bCs w:val="0"/>
      <w:color w:val="2E74B5"/>
      <w:sz w:val="32"/>
      <w:szCs w:val="32"/>
    </w:rPr>
  </w:style>
  <w:style w:type="paragraph" w:styleId="TOC1">
    <w:name w:val="toc 1"/>
    <w:basedOn w:val="Normal"/>
    <w:next w:val="Normal"/>
    <w:autoRedefine/>
    <w:uiPriority w:val="99"/>
    <w:rsid w:val="007179DD"/>
    <w:pPr>
      <w:spacing w:after="100"/>
    </w:pPr>
  </w:style>
  <w:style w:type="paragraph" w:styleId="TOC3">
    <w:name w:val="toc 3"/>
    <w:basedOn w:val="Normal"/>
    <w:next w:val="Normal"/>
    <w:autoRedefine/>
    <w:uiPriority w:val="99"/>
    <w:rsid w:val="007179DD"/>
    <w:pPr>
      <w:spacing w:after="100"/>
      <w:ind w:left="440"/>
    </w:pPr>
  </w:style>
  <w:style w:type="paragraph" w:styleId="TOC2">
    <w:name w:val="toc 2"/>
    <w:basedOn w:val="Normal"/>
    <w:next w:val="Normal"/>
    <w:autoRedefine/>
    <w:uiPriority w:val="99"/>
    <w:rsid w:val="007179DD"/>
    <w:pPr>
      <w:spacing w:after="100"/>
      <w:ind w:left="220"/>
    </w:pPr>
  </w:style>
  <w:style w:type="character" w:styleId="Hyperlink">
    <w:name w:val="Hyperlink"/>
    <w:basedOn w:val="DefaultParagraphFont"/>
    <w:uiPriority w:val="99"/>
    <w:rsid w:val="007179DD"/>
    <w:rPr>
      <w:rFonts w:cs="Times New Roman"/>
      <w:color w:val="0563C1"/>
      <w:u w:val="single"/>
    </w:rPr>
  </w:style>
  <w:style w:type="paragraph" w:styleId="BalloonText">
    <w:name w:val="Balloon Text"/>
    <w:basedOn w:val="Normal"/>
    <w:link w:val="BalloonTextChar"/>
    <w:uiPriority w:val="99"/>
    <w:semiHidden/>
    <w:rsid w:val="00724A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4A17"/>
    <w:rPr>
      <w:rFonts w:ascii="Tahoma" w:hAnsi="Tahoma" w:cs="Tahoma"/>
      <w:sz w:val="16"/>
      <w:szCs w:val="16"/>
    </w:rPr>
  </w:style>
  <w:style w:type="table" w:customStyle="1" w:styleId="OrtaGlgeleme1-Vurgu11">
    <w:name w:val="Orta Gölgeleme 1 - Vurgu 11"/>
    <w:uiPriority w:val="99"/>
    <w:rsid w:val="008101B8"/>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
    <w:name w:val="Açık Gölgeleme1"/>
    <w:uiPriority w:val="99"/>
    <w:rsid w:val="008101B8"/>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8101B8"/>
    <w:rPr>
      <w:rFonts w:cs="Times New Roman"/>
      <w:i/>
      <w:iCs/>
    </w:rPr>
  </w:style>
  <w:style w:type="table" w:styleId="MediumShading1-Accent5">
    <w:name w:val="Medium Shading 1 Accent 5"/>
    <w:basedOn w:val="TableNormal"/>
    <w:uiPriority w:val="99"/>
    <w:rsid w:val="00870BE2"/>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MediumGrid3-Accent1">
    <w:name w:val="Medium Grid 3 Accent 1"/>
    <w:basedOn w:val="TableNormal"/>
    <w:uiPriority w:val="99"/>
    <w:rsid w:val="00D248E6"/>
    <w:pPr>
      <w:spacing w:line="120" w:lineRule="atLeast"/>
      <w:jc w:val="center"/>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1-Accent1">
    <w:name w:val="Medium Grid 1 Accent 1"/>
    <w:basedOn w:val="TableNormal"/>
    <w:uiPriority w:val="99"/>
    <w:rsid w:val="00870BE2"/>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MediumShading1-Accent6">
    <w:name w:val="Medium Shading 1 Accent 6"/>
    <w:basedOn w:val="TableNormal"/>
    <w:uiPriority w:val="99"/>
    <w:rsid w:val="00870BE2"/>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MediumGrid1-Accent6">
    <w:name w:val="Medium Grid 1 Accent 6"/>
    <w:basedOn w:val="TableNormal"/>
    <w:uiPriority w:val="99"/>
    <w:rsid w:val="00870BE2"/>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MediumShading1-Accent2">
    <w:name w:val="Medium Shading 1 Accent 2"/>
    <w:basedOn w:val="TableNormal"/>
    <w:uiPriority w:val="99"/>
    <w:rsid w:val="00707CD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LightGrid-Accent6">
    <w:name w:val="Light Grid Accent 6"/>
    <w:basedOn w:val="TableNormal"/>
    <w:uiPriority w:val="99"/>
    <w:rsid w:val="00810893"/>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OC4">
    <w:name w:val="toc 4"/>
    <w:basedOn w:val="Normal"/>
    <w:next w:val="Normal"/>
    <w:autoRedefine/>
    <w:uiPriority w:val="99"/>
    <w:rsid w:val="00853ACB"/>
    <w:pPr>
      <w:spacing w:after="100"/>
      <w:ind w:left="660"/>
    </w:pPr>
  </w:style>
  <w:style w:type="paragraph" w:styleId="TOC5">
    <w:name w:val="toc 5"/>
    <w:basedOn w:val="Normal"/>
    <w:next w:val="Normal"/>
    <w:autoRedefine/>
    <w:uiPriority w:val="99"/>
    <w:rsid w:val="00853ACB"/>
    <w:pPr>
      <w:spacing w:after="100"/>
      <w:ind w:left="880"/>
    </w:pPr>
  </w:style>
  <w:style w:type="paragraph" w:styleId="NoSpacing">
    <w:name w:val="No Spacing"/>
    <w:link w:val="NoSpacingChar1"/>
    <w:uiPriority w:val="99"/>
    <w:qFormat/>
    <w:rsid w:val="00BA4E33"/>
    <w:rPr>
      <w:rFonts w:eastAsia="Times New Roman"/>
    </w:rPr>
  </w:style>
  <w:style w:type="character" w:customStyle="1" w:styleId="NoSpacingChar1">
    <w:name w:val="No Spacing Char1"/>
    <w:basedOn w:val="DefaultParagraphFont"/>
    <w:link w:val="NoSpacing"/>
    <w:uiPriority w:val="99"/>
    <w:locked/>
    <w:rsid w:val="00BA4E33"/>
    <w:rPr>
      <w:rFonts w:eastAsia="Times New Roman" w:cs="Times New Roman"/>
      <w:sz w:val="22"/>
      <w:szCs w:val="22"/>
      <w:lang w:val="tr-TR" w:eastAsia="tr-TR" w:bidi="ar-SA"/>
    </w:rPr>
  </w:style>
  <w:style w:type="character" w:customStyle="1" w:styleId="Gvdemetni2">
    <w:name w:val="Gövde metni (2)_"/>
    <w:basedOn w:val="DefaultParagraphFont"/>
    <w:link w:val="Gvdemetni20"/>
    <w:uiPriority w:val="99"/>
    <w:locked/>
    <w:rsid w:val="00461A2D"/>
    <w:rPr>
      <w:rFonts w:ascii="Arial" w:hAnsi="Arial" w:cs="Arial"/>
      <w:b/>
      <w:bCs/>
      <w:sz w:val="43"/>
      <w:szCs w:val="43"/>
      <w:shd w:val="clear" w:color="auto" w:fill="FFFFFF"/>
    </w:rPr>
  </w:style>
  <w:style w:type="paragraph" w:customStyle="1" w:styleId="Gvdemetni20">
    <w:name w:val="Gövde metni (2)"/>
    <w:basedOn w:val="Normal"/>
    <w:link w:val="Gvdemetni2"/>
    <w:uiPriority w:val="99"/>
    <w:rsid w:val="00461A2D"/>
    <w:pPr>
      <w:widowControl w:val="0"/>
      <w:shd w:val="clear" w:color="auto" w:fill="FFFFFF"/>
      <w:spacing w:before="720" w:line="240" w:lineRule="atLeast"/>
    </w:pPr>
    <w:rPr>
      <w:rFonts w:ascii="Arial" w:hAnsi="Arial" w:cs="Arial"/>
      <w:b/>
      <w:bCs/>
      <w:sz w:val="43"/>
      <w:szCs w:val="43"/>
    </w:rPr>
  </w:style>
  <w:style w:type="character" w:customStyle="1" w:styleId="ListParagraphChar">
    <w:name w:val="List Paragraph Char"/>
    <w:aliases w:val="içindekiler vb Char"/>
    <w:link w:val="ListParagraph"/>
    <w:uiPriority w:val="99"/>
    <w:locked/>
    <w:rsid w:val="00461A2D"/>
  </w:style>
  <w:style w:type="character" w:styleId="CommentReference">
    <w:name w:val="annotation reference"/>
    <w:basedOn w:val="DefaultParagraphFont"/>
    <w:uiPriority w:val="99"/>
    <w:semiHidden/>
    <w:rsid w:val="008D385B"/>
    <w:rPr>
      <w:rFonts w:cs="Times New Roman"/>
      <w:sz w:val="16"/>
      <w:szCs w:val="16"/>
    </w:rPr>
  </w:style>
  <w:style w:type="paragraph" w:styleId="CommentText">
    <w:name w:val="annotation text"/>
    <w:basedOn w:val="Normal"/>
    <w:link w:val="CommentTextChar"/>
    <w:uiPriority w:val="99"/>
    <w:rsid w:val="008D385B"/>
    <w:rPr>
      <w:sz w:val="20"/>
      <w:szCs w:val="20"/>
    </w:rPr>
  </w:style>
  <w:style w:type="character" w:customStyle="1" w:styleId="CommentTextChar">
    <w:name w:val="Comment Text Char"/>
    <w:basedOn w:val="DefaultParagraphFont"/>
    <w:link w:val="CommentText"/>
    <w:uiPriority w:val="99"/>
    <w:locked/>
    <w:rsid w:val="008D385B"/>
    <w:rPr>
      <w:rFonts w:cs="Times New Roman"/>
      <w:sz w:val="20"/>
      <w:szCs w:val="20"/>
    </w:rPr>
  </w:style>
  <w:style w:type="paragraph" w:styleId="CommentSubject">
    <w:name w:val="annotation subject"/>
    <w:basedOn w:val="CommentText"/>
    <w:next w:val="CommentText"/>
    <w:link w:val="CommentSubjectChar"/>
    <w:uiPriority w:val="99"/>
    <w:semiHidden/>
    <w:rsid w:val="008D385B"/>
    <w:rPr>
      <w:b/>
      <w:bCs/>
    </w:rPr>
  </w:style>
  <w:style w:type="character" w:customStyle="1" w:styleId="CommentSubjectChar">
    <w:name w:val="Comment Subject Char"/>
    <w:basedOn w:val="CommentTextChar"/>
    <w:link w:val="CommentSubject"/>
    <w:uiPriority w:val="99"/>
    <w:semiHidden/>
    <w:locked/>
    <w:rsid w:val="008D385B"/>
    <w:rPr>
      <w:b/>
      <w:bCs/>
    </w:rPr>
  </w:style>
  <w:style w:type="character" w:styleId="BookTitle">
    <w:name w:val="Book Title"/>
    <w:basedOn w:val="DefaultParagraphFont"/>
    <w:uiPriority w:val="99"/>
    <w:qFormat/>
    <w:rsid w:val="006E1EB8"/>
    <w:rPr>
      <w:rFonts w:ascii="Arial Black" w:hAnsi="Arial Black" w:cs="Times New Roman"/>
      <w:b/>
      <w:bCs/>
      <w:smallCaps/>
      <w:spacing w:val="5"/>
      <w:sz w:val="96"/>
    </w:rPr>
  </w:style>
  <w:style w:type="table" w:customStyle="1" w:styleId="OrtaGlgeleme1-Vurgu111">
    <w:name w:val="Orta Gölgeleme 1 - Vurgu 111"/>
    <w:uiPriority w:val="99"/>
    <w:rsid w:val="0050486D"/>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loKlavuzu1">
    <w:name w:val="Tablo Kılavuzu1"/>
    <w:uiPriority w:val="99"/>
    <w:rsid w:val="005048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uiPriority w:val="99"/>
    <w:rsid w:val="0050486D"/>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Liste21">
    <w:name w:val="Orta Liste 21"/>
    <w:uiPriority w:val="99"/>
    <w:rsid w:val="0050486D"/>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RenkliGlgeleme-Vurgu11">
    <w:name w:val="Renkli Gölgeleme - Vurgu 11"/>
    <w:uiPriority w:val="99"/>
    <w:rsid w:val="0050486D"/>
    <w:rPr>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OrtaGlgeleme2-Vurgu11">
    <w:name w:val="Orta Gölgeleme 2 - Vurgu 11"/>
    <w:uiPriority w:val="99"/>
    <w:rsid w:val="0050486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
    <w:name w:val="Açık Kılavuz - Vurgu 11"/>
    <w:uiPriority w:val="99"/>
    <w:rsid w:val="0050486D"/>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11">
    <w:name w:val="Orta Kılavuz 3 - Vurgu 11"/>
    <w:uiPriority w:val="99"/>
    <w:rsid w:val="00D248E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AkGlgeleme2">
    <w:name w:val="Açık Gölgeleme2"/>
    <w:uiPriority w:val="99"/>
    <w:rsid w:val="0050486D"/>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
    <w:name w:val="Orta Gölgeleme 1 - Vurgu 12"/>
    <w:uiPriority w:val="99"/>
    <w:rsid w:val="0050486D"/>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KonuBal1">
    <w:name w:val="Konu Başlığı1"/>
    <w:basedOn w:val="Normal"/>
    <w:next w:val="Normal"/>
    <w:uiPriority w:val="99"/>
    <w:rsid w:val="0050486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uiPriority w:val="99"/>
    <w:locked/>
    <w:rsid w:val="0050486D"/>
    <w:rPr>
      <w:rFonts w:ascii="Cambria" w:hAnsi="Cambria"/>
      <w:color w:val="17365D"/>
      <w:spacing w:val="5"/>
      <w:kern w:val="28"/>
      <w:sz w:val="52"/>
    </w:rPr>
  </w:style>
  <w:style w:type="table" w:customStyle="1" w:styleId="AkGlgeleme11">
    <w:name w:val="Açık Gölgeleme11"/>
    <w:uiPriority w:val="99"/>
    <w:rsid w:val="0050486D"/>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50486D"/>
    <w:rPr>
      <w:rFonts w:ascii="Calibri Light" w:eastAsia="Times New Roman" w:hAnsi="Calibri Light"/>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
    <w:name w:val="Orta Liste 22"/>
    <w:uiPriority w:val="99"/>
    <w:rsid w:val="0050486D"/>
    <w:rPr>
      <w:rFonts w:ascii="Calibri Light" w:eastAsia="Times New Roman" w:hAnsi="Calibri Light"/>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ColorfulShading-Accent1">
    <w:name w:val="Colorful Shading Accent 1"/>
    <w:basedOn w:val="TableNormal"/>
    <w:uiPriority w:val="99"/>
    <w:rsid w:val="0050486D"/>
    <w:rPr>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
    <w:name w:val="Orta Gölgeleme 2 - Vurgu 12"/>
    <w:uiPriority w:val="99"/>
    <w:rsid w:val="0050486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
    <w:name w:val="Açık Kılavuz - Vurgu 12"/>
    <w:uiPriority w:val="99"/>
    <w:rsid w:val="0050486D"/>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
    <w:name w:val="Açık Gölgeleme3"/>
    <w:uiPriority w:val="99"/>
    <w:rsid w:val="0050486D"/>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
    <w:name w:val="Orta Gölgeleme 1 - Vurgu 13"/>
    <w:uiPriority w:val="99"/>
    <w:rsid w:val="0050486D"/>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paragraph" w:styleId="Title">
    <w:name w:val="Title"/>
    <w:basedOn w:val="Normal"/>
    <w:next w:val="Normal"/>
    <w:link w:val="TitleChar1"/>
    <w:uiPriority w:val="99"/>
    <w:qFormat/>
    <w:rsid w:val="0050486D"/>
    <w:pPr>
      <w:pBdr>
        <w:bottom w:val="single" w:sz="8" w:space="4" w:color="5B9BD5"/>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link w:val="Title"/>
    <w:uiPriority w:val="99"/>
    <w:locked/>
    <w:rsid w:val="0063264D"/>
    <w:rPr>
      <w:rFonts w:ascii="Cambria" w:hAnsi="Cambria" w:cs="Times New Roman"/>
      <w:b/>
      <w:bCs/>
      <w:noProof/>
      <w:kern w:val="28"/>
      <w:sz w:val="32"/>
      <w:szCs w:val="32"/>
      <w:lang w:eastAsia="en-US"/>
    </w:rPr>
  </w:style>
  <w:style w:type="character" w:customStyle="1" w:styleId="KonuBalChar1">
    <w:name w:val="Konu Başlığı Char1"/>
    <w:basedOn w:val="DefaultParagraphFont"/>
    <w:uiPriority w:val="99"/>
    <w:rsid w:val="0050486D"/>
    <w:rPr>
      <w:rFonts w:ascii="Calibri Light" w:hAnsi="Calibri Light" w:cs="Times New Roman"/>
      <w:color w:val="323E4F"/>
      <w:spacing w:val="5"/>
      <w:kern w:val="28"/>
      <w:sz w:val="52"/>
      <w:szCs w:val="52"/>
    </w:rPr>
  </w:style>
  <w:style w:type="paragraph" w:styleId="Revision">
    <w:name w:val="Revision"/>
    <w:hidden/>
    <w:uiPriority w:val="99"/>
    <w:semiHidden/>
    <w:rsid w:val="00242D80"/>
    <w:rPr>
      <w:lang w:eastAsia="en-US"/>
    </w:rPr>
  </w:style>
  <w:style w:type="paragraph" w:styleId="DocumentMap">
    <w:name w:val="Document Map"/>
    <w:basedOn w:val="Normal"/>
    <w:link w:val="DocumentMapChar"/>
    <w:uiPriority w:val="99"/>
    <w:semiHidden/>
    <w:rsid w:val="005D0990"/>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D0990"/>
    <w:rPr>
      <w:rFonts w:ascii="Tahoma" w:hAnsi="Tahoma" w:cs="Tahoma"/>
      <w:sz w:val="16"/>
      <w:szCs w:val="16"/>
    </w:rPr>
  </w:style>
  <w:style w:type="paragraph" w:customStyle="1" w:styleId="Varsaylan">
    <w:name w:val="Varsayılan"/>
    <w:uiPriority w:val="99"/>
    <w:rsid w:val="00A657C5"/>
    <w:pPr>
      <w:tabs>
        <w:tab w:val="left" w:pos="708"/>
      </w:tabs>
      <w:suppressAutoHyphens/>
      <w:spacing w:after="200" w:line="276" w:lineRule="auto"/>
    </w:pPr>
    <w:rPr>
      <w:rFonts w:eastAsia="SimSun"/>
    </w:rPr>
  </w:style>
  <w:style w:type="table" w:customStyle="1" w:styleId="AkGlgeleme-Vurgu11">
    <w:name w:val="Açık Gölgeleme - Vurgu 11"/>
    <w:uiPriority w:val="99"/>
    <w:rsid w:val="009C2646"/>
    <w:rPr>
      <w:color w:val="2E74B5"/>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character" w:styleId="IntenseEmphasis">
    <w:name w:val="Intense Emphasis"/>
    <w:basedOn w:val="DefaultParagraphFont"/>
    <w:uiPriority w:val="99"/>
    <w:qFormat/>
    <w:rsid w:val="00355606"/>
    <w:rPr>
      <w:rFonts w:cs="Times New Roman"/>
      <w:b/>
      <w:bCs/>
      <w:i/>
      <w:iCs/>
      <w:color w:val="5B9BD5"/>
    </w:rPr>
  </w:style>
  <w:style w:type="paragraph" w:styleId="Caption">
    <w:name w:val="caption"/>
    <w:basedOn w:val="Normal"/>
    <w:next w:val="Normal"/>
    <w:uiPriority w:val="99"/>
    <w:qFormat/>
    <w:rsid w:val="002B3177"/>
    <w:rPr>
      <w:b/>
      <w:bCs/>
      <w:color w:val="5B9BD5"/>
      <w:sz w:val="18"/>
      <w:szCs w:val="18"/>
    </w:rPr>
  </w:style>
  <w:style w:type="table" w:styleId="MediumGrid3-Accent5">
    <w:name w:val="Medium Grid 3 Accent 5"/>
    <w:basedOn w:val="TableNormal"/>
    <w:uiPriority w:val="99"/>
    <w:rsid w:val="00936500"/>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paragraph" w:styleId="TableofFigures">
    <w:name w:val="table of figures"/>
    <w:basedOn w:val="Normal"/>
    <w:next w:val="Normal"/>
    <w:uiPriority w:val="99"/>
    <w:rsid w:val="00FC7AB6"/>
  </w:style>
  <w:style w:type="table" w:customStyle="1" w:styleId="AkGlgeleme-Vurgu12">
    <w:name w:val="Açık Gölgeleme - Vurgu 12"/>
    <w:uiPriority w:val="99"/>
    <w:rsid w:val="009C1607"/>
    <w:rPr>
      <w:color w:val="2E74B5"/>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AkListe-Vurgu11">
    <w:name w:val="Açık Liste - Vurgu 11"/>
    <w:uiPriority w:val="99"/>
    <w:rsid w:val="009C1607"/>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AkKlavuz-Vurgu13">
    <w:name w:val="Açık Kılavuz - Vurgu 13"/>
    <w:uiPriority w:val="99"/>
    <w:rsid w:val="009C1607"/>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styleId="MediumGrid3-Accent2">
    <w:name w:val="Medium Grid 3 Accent 2"/>
    <w:basedOn w:val="TableNormal"/>
    <w:uiPriority w:val="99"/>
    <w:rsid w:val="005E101E"/>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4">
    <w:name w:val="Medium Grid 3 Accent 4"/>
    <w:basedOn w:val="TableNormal"/>
    <w:uiPriority w:val="99"/>
    <w:rsid w:val="00E025B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E025BD"/>
    <w:pPr>
      <w:spacing w:before="100" w:beforeAutospacing="1" w:after="100" w:afterAutospacing="1"/>
    </w:pPr>
    <w:rPr>
      <w:rFonts w:eastAsia="Calibri"/>
      <w:szCs w:val="20"/>
    </w:rPr>
  </w:style>
  <w:style w:type="character" w:customStyle="1" w:styleId="NormalWebChar">
    <w:name w:val="Normal (Web) Char"/>
    <w:link w:val="NormalWeb"/>
    <w:uiPriority w:val="99"/>
    <w:locked/>
    <w:rsid w:val="00E025BD"/>
    <w:rPr>
      <w:rFonts w:ascii="Times New Roman" w:hAnsi="Times New Roman"/>
      <w:sz w:val="24"/>
      <w:lang w:eastAsia="tr-TR"/>
    </w:rPr>
  </w:style>
  <w:style w:type="paragraph" w:styleId="BodyTextIndent">
    <w:name w:val="Body Text Indent"/>
    <w:basedOn w:val="Normal"/>
    <w:link w:val="BodyTextIndentChar"/>
    <w:uiPriority w:val="99"/>
    <w:rsid w:val="00E025BD"/>
    <w:pPr>
      <w:spacing w:after="120"/>
      <w:ind w:left="283"/>
    </w:pPr>
    <w:rPr>
      <w:rFonts w:ascii="Calibri" w:hAnsi="Calibri"/>
    </w:rPr>
  </w:style>
  <w:style w:type="character" w:customStyle="1" w:styleId="BodyTextIndentChar">
    <w:name w:val="Body Text Indent Char"/>
    <w:basedOn w:val="DefaultParagraphFont"/>
    <w:link w:val="BodyTextIndent"/>
    <w:uiPriority w:val="99"/>
    <w:locked/>
    <w:rsid w:val="00E025BD"/>
    <w:rPr>
      <w:rFonts w:ascii="Calibri" w:hAnsi="Calibri" w:cs="Times New Roman"/>
      <w:lang w:eastAsia="tr-TR"/>
    </w:rPr>
  </w:style>
  <w:style w:type="paragraph" w:customStyle="1" w:styleId="GvdeMetniGirintisi21">
    <w:name w:val="Gövde Metni Girintisi 21"/>
    <w:basedOn w:val="Normal"/>
    <w:uiPriority w:val="99"/>
    <w:rsid w:val="00E025BD"/>
    <w:pPr>
      <w:ind w:firstLine="708"/>
    </w:pPr>
    <w:rPr>
      <w:szCs w:val="20"/>
    </w:rPr>
  </w:style>
  <w:style w:type="paragraph" w:customStyle="1" w:styleId="Char">
    <w:name w:val="Char"/>
    <w:basedOn w:val="Normal"/>
    <w:uiPriority w:val="99"/>
    <w:rsid w:val="00E025BD"/>
    <w:pPr>
      <w:spacing w:after="160" w:line="240" w:lineRule="exact"/>
    </w:pPr>
    <w:rPr>
      <w:rFonts w:ascii="Verdana" w:hAnsi="Verdana"/>
      <w:sz w:val="20"/>
      <w:szCs w:val="20"/>
    </w:rPr>
  </w:style>
  <w:style w:type="paragraph" w:customStyle="1" w:styleId="tablo">
    <w:name w:val="tablo"/>
    <w:basedOn w:val="Normal"/>
    <w:link w:val="tabloChar"/>
    <w:uiPriority w:val="99"/>
    <w:rsid w:val="00E025BD"/>
    <w:rPr>
      <w:rFonts w:ascii="Arial" w:eastAsia="Calibri" w:hAnsi="Arial"/>
      <w:sz w:val="16"/>
      <w:szCs w:val="20"/>
    </w:rPr>
  </w:style>
  <w:style w:type="character" w:customStyle="1" w:styleId="tabloChar">
    <w:name w:val="tablo Char"/>
    <w:link w:val="tablo"/>
    <w:uiPriority w:val="99"/>
    <w:locked/>
    <w:rsid w:val="00E025BD"/>
    <w:rPr>
      <w:rFonts w:ascii="Arial" w:hAnsi="Arial"/>
      <w:sz w:val="16"/>
      <w:lang w:eastAsia="tr-TR"/>
    </w:rPr>
  </w:style>
  <w:style w:type="table" w:styleId="MediumGrid1-Accent3">
    <w:name w:val="Medium Grid 1 Accent 3"/>
    <w:basedOn w:val="TableNormal"/>
    <w:uiPriority w:val="99"/>
    <w:rsid w:val="00E025BD"/>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5">
    <w:name w:val="Medium Grid 1 Accent 5"/>
    <w:basedOn w:val="TableNormal"/>
    <w:uiPriority w:val="99"/>
    <w:rsid w:val="00E025BD"/>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AkListe-Vurgu111">
    <w:name w:val="Açık Liste - Vurgu 111"/>
    <w:uiPriority w:val="99"/>
    <w:rsid w:val="00E025BD"/>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E025BD"/>
    <w:pPr>
      <w:tabs>
        <w:tab w:val="left" w:pos="567"/>
      </w:tabs>
      <w:spacing w:before="60" w:after="60"/>
      <w:ind w:firstLine="397"/>
    </w:pPr>
    <w:rPr>
      <w:sz w:val="20"/>
    </w:rPr>
  </w:style>
  <w:style w:type="character" w:customStyle="1" w:styleId="BodyTextIndent3Char">
    <w:name w:val="Body Text Indent 3 Char"/>
    <w:basedOn w:val="DefaultParagraphFont"/>
    <w:link w:val="BodyTextIndent3"/>
    <w:uiPriority w:val="99"/>
    <w:locked/>
    <w:rsid w:val="00E025BD"/>
    <w:rPr>
      <w:rFonts w:ascii="Times New Roman" w:hAnsi="Times New Roman" w:cs="Times New Roman"/>
      <w:snapToGrid w:val="0"/>
      <w:sz w:val="24"/>
      <w:szCs w:val="24"/>
      <w:lang w:eastAsia="tr-TR"/>
    </w:rPr>
  </w:style>
  <w:style w:type="paragraph" w:styleId="BodyText">
    <w:name w:val="Body Text"/>
    <w:basedOn w:val="Normal"/>
    <w:link w:val="BodyTextChar"/>
    <w:uiPriority w:val="99"/>
    <w:rsid w:val="00E025BD"/>
    <w:pPr>
      <w:spacing w:after="120"/>
    </w:pPr>
  </w:style>
  <w:style w:type="character" w:customStyle="1" w:styleId="BodyTextChar">
    <w:name w:val="Body Text Char"/>
    <w:basedOn w:val="DefaultParagraphFont"/>
    <w:link w:val="BodyText"/>
    <w:uiPriority w:val="99"/>
    <w:locked/>
    <w:rsid w:val="00E025BD"/>
    <w:rPr>
      <w:rFonts w:ascii="Times New Roman" w:hAnsi="Times New Roman" w:cs="Times New Roman"/>
      <w:sz w:val="24"/>
      <w:szCs w:val="24"/>
      <w:lang w:eastAsia="tr-TR"/>
    </w:rPr>
  </w:style>
  <w:style w:type="character" w:styleId="PageNumber">
    <w:name w:val="page number"/>
    <w:basedOn w:val="DefaultParagraphFont"/>
    <w:uiPriority w:val="99"/>
    <w:rsid w:val="00E025BD"/>
    <w:rPr>
      <w:rFonts w:cs="Times New Roman"/>
    </w:rPr>
  </w:style>
  <w:style w:type="character" w:styleId="FollowedHyperlink">
    <w:name w:val="FollowedHyperlink"/>
    <w:basedOn w:val="DefaultParagraphFont"/>
    <w:uiPriority w:val="99"/>
    <w:rsid w:val="00E025BD"/>
    <w:rPr>
      <w:rFonts w:cs="Times New Roman"/>
      <w:color w:val="800080"/>
      <w:u w:val="single"/>
    </w:rPr>
  </w:style>
  <w:style w:type="table" w:styleId="LightGrid-Accent3">
    <w:name w:val="Light Grid Accent 3"/>
    <w:basedOn w:val="TableNormal"/>
    <w:uiPriority w:val="99"/>
    <w:rsid w:val="00E025BD"/>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E025BD"/>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E025BD"/>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E025BD"/>
    <w:rPr>
      <w:rFonts w:ascii="Calibri" w:hAnsi="Calibri"/>
      <w:sz w:val="20"/>
      <w:szCs w:val="20"/>
    </w:rPr>
  </w:style>
  <w:style w:type="character" w:customStyle="1" w:styleId="EndnoteTextChar">
    <w:name w:val="Endnote Text Char"/>
    <w:basedOn w:val="DefaultParagraphFont"/>
    <w:link w:val="EndnoteText"/>
    <w:uiPriority w:val="99"/>
    <w:semiHidden/>
    <w:locked/>
    <w:rsid w:val="00E025BD"/>
    <w:rPr>
      <w:rFonts w:ascii="Calibri" w:hAnsi="Calibri" w:cs="Times New Roman"/>
      <w:sz w:val="20"/>
      <w:szCs w:val="20"/>
      <w:lang w:eastAsia="tr-TR"/>
    </w:rPr>
  </w:style>
  <w:style w:type="character" w:styleId="EndnoteReference">
    <w:name w:val="endnote reference"/>
    <w:basedOn w:val="DefaultParagraphFont"/>
    <w:uiPriority w:val="99"/>
    <w:semiHidden/>
    <w:rsid w:val="00E025BD"/>
    <w:rPr>
      <w:rFonts w:cs="Times New Roman"/>
      <w:vertAlign w:val="superscript"/>
    </w:rPr>
  </w:style>
  <w:style w:type="paragraph" w:customStyle="1" w:styleId="z">
    <w:name w:val="öz"/>
    <w:basedOn w:val="Normal"/>
    <w:uiPriority w:val="99"/>
    <w:rsid w:val="00E025BD"/>
    <w:pPr>
      <w:tabs>
        <w:tab w:val="left" w:pos="851"/>
        <w:tab w:val="left" w:pos="1134"/>
        <w:tab w:val="left" w:pos="5387"/>
        <w:tab w:val="left" w:pos="5954"/>
        <w:tab w:val="left" w:pos="6379"/>
        <w:tab w:val="left" w:pos="6663"/>
      </w:tabs>
      <w:spacing w:before="120"/>
    </w:pPr>
    <w:rPr>
      <w:szCs w:val="20"/>
      <w:lang w:val="en-US"/>
    </w:rPr>
  </w:style>
  <w:style w:type="paragraph" w:customStyle="1" w:styleId="Pa1">
    <w:name w:val="Pa1"/>
    <w:basedOn w:val="Default"/>
    <w:next w:val="Default"/>
    <w:uiPriority w:val="99"/>
    <w:rsid w:val="00E025BD"/>
  </w:style>
  <w:style w:type="paragraph" w:customStyle="1" w:styleId="Pa2">
    <w:name w:val="Pa2"/>
    <w:basedOn w:val="Default"/>
    <w:next w:val="Default"/>
    <w:uiPriority w:val="99"/>
    <w:rsid w:val="00E025BD"/>
  </w:style>
  <w:style w:type="character" w:customStyle="1" w:styleId="A4">
    <w:name w:val="A4"/>
    <w:uiPriority w:val="99"/>
    <w:rsid w:val="00E025BD"/>
    <w:rPr>
      <w:color w:val="000000"/>
      <w:sz w:val="20"/>
    </w:rPr>
  </w:style>
  <w:style w:type="paragraph" w:customStyle="1" w:styleId="Pa4">
    <w:name w:val="Pa4"/>
    <w:basedOn w:val="Default"/>
    <w:next w:val="Default"/>
    <w:uiPriority w:val="99"/>
    <w:rsid w:val="00E025BD"/>
  </w:style>
  <w:style w:type="character" w:customStyle="1" w:styleId="A5">
    <w:name w:val="A5"/>
    <w:uiPriority w:val="99"/>
    <w:rsid w:val="00E025BD"/>
    <w:rPr>
      <w:rFonts w:ascii="Verdana" w:hAnsi="Verdana"/>
      <w:b/>
      <w:i/>
      <w:color w:val="000000"/>
      <w:sz w:val="16"/>
    </w:rPr>
  </w:style>
  <w:style w:type="table" w:styleId="MediumShading2-Accent2">
    <w:name w:val="Medium Shading 2 Accent 2"/>
    <w:basedOn w:val="TableNormal"/>
    <w:uiPriority w:val="99"/>
    <w:rsid w:val="00E025BD"/>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E025BD"/>
    <w:rPr>
      <w:rFonts w:ascii="Times New Roman" w:eastAsia="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oKlavuzu2">
    <w:name w:val="Tablo Kılavuzu2"/>
    <w:uiPriority w:val="99"/>
    <w:rsid w:val="00E025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link w:val="NoSpacingChar"/>
    <w:uiPriority w:val="99"/>
    <w:rsid w:val="00E025BD"/>
    <w:rPr>
      <w:rFonts w:ascii="Franklin Gothic Book" w:eastAsia="Times New Roman" w:hAnsi="Franklin Gothic Book" w:cs="Franklin Gothic Book"/>
    </w:rPr>
  </w:style>
  <w:style w:type="character" w:customStyle="1" w:styleId="NoSpacingChar">
    <w:name w:val="No Spacing Char"/>
    <w:basedOn w:val="DefaultParagraphFont"/>
    <w:link w:val="AralkYok1"/>
    <w:uiPriority w:val="99"/>
    <w:locked/>
    <w:rsid w:val="00E025BD"/>
    <w:rPr>
      <w:rFonts w:ascii="Franklin Gothic Book" w:hAnsi="Franklin Gothic Book" w:cs="Franklin Gothic Book"/>
      <w:sz w:val="22"/>
      <w:szCs w:val="22"/>
      <w:lang w:val="tr-TR" w:eastAsia="tr-TR" w:bidi="ar-SA"/>
    </w:rPr>
  </w:style>
  <w:style w:type="table" w:customStyle="1" w:styleId="OrtaKlavuz3-Vurgu12">
    <w:name w:val="Orta Kılavuz 3 - Vurgu 12"/>
    <w:uiPriority w:val="99"/>
    <w:rsid w:val="009A2D90"/>
    <w:pPr>
      <w:spacing w:line="120" w:lineRule="atLeast"/>
      <w:jc w:val="center"/>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paragraph" w:customStyle="1" w:styleId="paraf">
    <w:name w:val="paraf"/>
    <w:basedOn w:val="Normal"/>
    <w:uiPriority w:val="99"/>
    <w:rsid w:val="001D72A2"/>
    <w:pPr>
      <w:spacing w:before="100" w:beforeAutospacing="1" w:after="100" w:afterAutospacing="1"/>
    </w:pPr>
  </w:style>
  <w:style w:type="character" w:styleId="Strong">
    <w:name w:val="Strong"/>
    <w:basedOn w:val="DefaultParagraphFont"/>
    <w:uiPriority w:val="99"/>
    <w:qFormat/>
    <w:rsid w:val="001D72A2"/>
    <w:rPr>
      <w:rFonts w:cs="Times New Roman"/>
      <w:b/>
      <w:bCs/>
    </w:rPr>
  </w:style>
</w:styles>
</file>

<file path=word/webSettings.xml><?xml version="1.0" encoding="utf-8"?>
<w:webSettings xmlns:r="http://schemas.openxmlformats.org/officeDocument/2006/relationships" xmlns:w="http://schemas.openxmlformats.org/wordprocessingml/2006/main">
  <w:divs>
    <w:div w:id="1919903097">
      <w:marLeft w:val="0"/>
      <w:marRight w:val="0"/>
      <w:marTop w:val="0"/>
      <w:marBottom w:val="0"/>
      <w:divBdr>
        <w:top w:val="none" w:sz="0" w:space="0" w:color="auto"/>
        <w:left w:val="none" w:sz="0" w:space="0" w:color="auto"/>
        <w:bottom w:val="none" w:sz="0" w:space="0" w:color="auto"/>
        <w:right w:val="none" w:sz="0" w:space="0" w:color="auto"/>
      </w:divBdr>
    </w:div>
    <w:div w:id="1919903098">
      <w:marLeft w:val="0"/>
      <w:marRight w:val="0"/>
      <w:marTop w:val="0"/>
      <w:marBottom w:val="0"/>
      <w:divBdr>
        <w:top w:val="none" w:sz="0" w:space="0" w:color="auto"/>
        <w:left w:val="none" w:sz="0" w:space="0" w:color="auto"/>
        <w:bottom w:val="none" w:sz="0" w:space="0" w:color="auto"/>
        <w:right w:val="none" w:sz="0" w:space="0" w:color="auto"/>
      </w:divBdr>
    </w:div>
    <w:div w:id="1919903099">
      <w:marLeft w:val="0"/>
      <w:marRight w:val="0"/>
      <w:marTop w:val="0"/>
      <w:marBottom w:val="0"/>
      <w:divBdr>
        <w:top w:val="none" w:sz="0" w:space="0" w:color="auto"/>
        <w:left w:val="none" w:sz="0" w:space="0" w:color="auto"/>
        <w:bottom w:val="none" w:sz="0" w:space="0" w:color="auto"/>
        <w:right w:val="none" w:sz="0" w:space="0" w:color="auto"/>
      </w:divBdr>
    </w:div>
    <w:div w:id="1919903100">
      <w:marLeft w:val="0"/>
      <w:marRight w:val="0"/>
      <w:marTop w:val="0"/>
      <w:marBottom w:val="0"/>
      <w:divBdr>
        <w:top w:val="none" w:sz="0" w:space="0" w:color="auto"/>
        <w:left w:val="none" w:sz="0" w:space="0" w:color="auto"/>
        <w:bottom w:val="none" w:sz="0" w:space="0" w:color="auto"/>
        <w:right w:val="none" w:sz="0" w:space="0" w:color="auto"/>
      </w:divBdr>
    </w:div>
    <w:div w:id="1919903101">
      <w:marLeft w:val="0"/>
      <w:marRight w:val="0"/>
      <w:marTop w:val="0"/>
      <w:marBottom w:val="0"/>
      <w:divBdr>
        <w:top w:val="none" w:sz="0" w:space="0" w:color="auto"/>
        <w:left w:val="none" w:sz="0" w:space="0" w:color="auto"/>
        <w:bottom w:val="none" w:sz="0" w:space="0" w:color="auto"/>
        <w:right w:val="none" w:sz="0" w:space="0" w:color="auto"/>
      </w:divBdr>
    </w:div>
    <w:div w:id="1919903102">
      <w:marLeft w:val="0"/>
      <w:marRight w:val="0"/>
      <w:marTop w:val="0"/>
      <w:marBottom w:val="0"/>
      <w:divBdr>
        <w:top w:val="none" w:sz="0" w:space="0" w:color="auto"/>
        <w:left w:val="none" w:sz="0" w:space="0" w:color="auto"/>
        <w:bottom w:val="none" w:sz="0" w:space="0" w:color="auto"/>
        <w:right w:val="none" w:sz="0" w:space="0" w:color="auto"/>
      </w:divBdr>
    </w:div>
    <w:div w:id="19199031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488</TotalTime>
  <Pages>36</Pages>
  <Words>7421</Words>
  <Characters>-32766</Characters>
  <Application>Microsoft Office Outlook</Application>
  <DocSecurity>0</DocSecurity>
  <Lines>0</Lines>
  <Paragraphs>0</Paragraphs>
  <ScaleCrop>false</ScaleCrop>
  <Company>HATAY İLMİLLÎ EĞİTİM MÜDÜRLÜĞÜ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keywords/>
  <dc:description/>
  <cp:lastModifiedBy>admın</cp:lastModifiedBy>
  <cp:revision>59</cp:revision>
  <cp:lastPrinted>2016-02-02T11:58:00Z</cp:lastPrinted>
  <dcterms:created xsi:type="dcterms:W3CDTF">2015-05-08T09:12:00Z</dcterms:created>
  <dcterms:modified xsi:type="dcterms:W3CDTF">2016-02-11T12:33:00Z</dcterms:modified>
  <cp:category>Ocak - 2015</cp:category>
</cp:coreProperties>
</file>